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EE" w:rsidRPr="00B90A45" w:rsidRDefault="008802EE" w:rsidP="00B66913">
      <w:pPr>
        <w:spacing w:before="100" w:beforeAutospacing="1"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A45">
        <w:rPr>
          <w:rFonts w:ascii="Times New Roman" w:eastAsia="Times New Roman" w:hAnsi="Times New Roman" w:cs="Times New Roman"/>
          <w:b/>
          <w:sz w:val="28"/>
          <w:szCs w:val="28"/>
        </w:rPr>
        <w:t>Правила подачи и рассмотрения апелляций по результатам вступительных испытаний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 xml:space="preserve">1. По результатам вступительного испытания </w:t>
      </w:r>
      <w:proofErr w:type="gramStart"/>
      <w:r w:rsidRPr="00B66913">
        <w:rPr>
          <w:rFonts w:ascii="Times New Roman" w:hAnsi="Times New Roman"/>
          <w:sz w:val="28"/>
          <w:szCs w:val="28"/>
        </w:rPr>
        <w:t>поступающий</w:t>
      </w:r>
      <w:proofErr w:type="gramEnd"/>
      <w:r w:rsidRPr="00B66913">
        <w:rPr>
          <w:rFonts w:ascii="Times New Roman" w:hAnsi="Times New Roman"/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>2.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 xml:space="preserve">3. Апелляция подается </w:t>
      </w:r>
      <w:proofErr w:type="gramStart"/>
      <w:r w:rsidRPr="00B66913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B66913">
        <w:rPr>
          <w:rFonts w:ascii="Times New Roman" w:hAnsi="Times New Roman"/>
          <w:sz w:val="28"/>
          <w:szCs w:val="28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 w:rsidRPr="00B66913">
        <w:rPr>
          <w:rFonts w:ascii="Times New Roman" w:hAnsi="Times New Roman"/>
          <w:sz w:val="28"/>
          <w:szCs w:val="28"/>
        </w:rPr>
        <w:t>поступающий</w:t>
      </w:r>
      <w:proofErr w:type="gramEnd"/>
      <w:r w:rsidRPr="00B66913">
        <w:rPr>
          <w:rFonts w:ascii="Times New Roman" w:hAnsi="Times New Roman"/>
          <w:sz w:val="28"/>
          <w:szCs w:val="28"/>
        </w:rP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Приёмная комиссия обеспечивает прием апелляций в течение всего рабочего дня.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 xml:space="preserve">4. В апелляционную комиссию при рассмотрении апелляций рекомендуется включать в качестве независимых </w:t>
      </w:r>
      <w:proofErr w:type="gramStart"/>
      <w:r w:rsidRPr="00B66913">
        <w:rPr>
          <w:rFonts w:ascii="Times New Roman" w:hAnsi="Times New Roman"/>
          <w:sz w:val="28"/>
          <w:szCs w:val="28"/>
        </w:rPr>
        <w:t>экспертов представителей органов исполнительной власти субъекта Российской</w:t>
      </w:r>
      <w:proofErr w:type="gramEnd"/>
      <w:r w:rsidRPr="00B66913">
        <w:rPr>
          <w:rFonts w:ascii="Times New Roman" w:hAnsi="Times New Roman"/>
          <w:sz w:val="28"/>
          <w:szCs w:val="28"/>
        </w:rPr>
        <w:t xml:space="preserve"> Федерации, осуществляющих управление в сфере образования.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B66913">
        <w:rPr>
          <w:rFonts w:ascii="Times New Roman" w:hAnsi="Times New Roman"/>
          <w:sz w:val="28"/>
          <w:szCs w:val="28"/>
        </w:rPr>
        <w:t>Поступающий</w:t>
      </w:r>
      <w:proofErr w:type="gramEnd"/>
      <w:r w:rsidRPr="00B66913">
        <w:rPr>
          <w:rFonts w:ascii="Times New Roman" w:hAnsi="Times New Roman"/>
          <w:sz w:val="28"/>
          <w:szCs w:val="28"/>
        </w:rP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>6. С несовершеннолетним поступающим имеет право присутствовать один из родителей или иных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>7. После рассмотрения апелляции выносится решение апелляционной комиссии об оценке по вступительному испытанию.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>8. 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B66913" w:rsidRPr="00B66913" w:rsidRDefault="00B66913" w:rsidP="00B66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913">
        <w:rPr>
          <w:rFonts w:ascii="Times New Roman" w:hAnsi="Times New Roman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B66913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B66913">
        <w:rPr>
          <w:rFonts w:ascii="Times New Roman" w:hAnsi="Times New Roman"/>
          <w:sz w:val="28"/>
          <w:szCs w:val="28"/>
        </w:rPr>
        <w:t xml:space="preserve"> поступающего (под роспись).</w:t>
      </w:r>
    </w:p>
    <w:p w:rsidR="000C6F25" w:rsidRPr="006E5AB7" w:rsidRDefault="000C6F25" w:rsidP="00B669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6F25" w:rsidRPr="006E5AB7" w:rsidSect="006C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2EE"/>
    <w:rsid w:val="000C6F25"/>
    <w:rsid w:val="00461F4D"/>
    <w:rsid w:val="006C2303"/>
    <w:rsid w:val="006E5AB7"/>
    <w:rsid w:val="008802EE"/>
    <w:rsid w:val="00B66913"/>
    <w:rsid w:val="00B9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03"/>
  </w:style>
  <w:style w:type="paragraph" w:styleId="3">
    <w:name w:val="heading 3"/>
    <w:basedOn w:val="a"/>
    <w:link w:val="30"/>
    <w:uiPriority w:val="9"/>
    <w:qFormat/>
    <w:rsid w:val="008802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2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8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02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Company>2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comp2</cp:lastModifiedBy>
  <cp:revision>5</cp:revision>
  <dcterms:created xsi:type="dcterms:W3CDTF">2016-05-19T08:33:00Z</dcterms:created>
  <dcterms:modified xsi:type="dcterms:W3CDTF">2019-02-20T09:43:00Z</dcterms:modified>
</cp:coreProperties>
</file>