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05A" w:rsidRPr="007057D8" w:rsidRDefault="00F11F3F" w:rsidP="007057D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1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 справка</w:t>
      </w:r>
    </w:p>
    <w:p w:rsidR="00914CC4" w:rsidRPr="00AC5D8F" w:rsidRDefault="00AC5D8F" w:rsidP="00A07E17">
      <w:pPr>
        <w:ind w:left="1416"/>
        <w:rPr>
          <w:sz w:val="24"/>
          <w:szCs w:val="24"/>
        </w:rPr>
      </w:pPr>
      <w:r w:rsidRPr="00AC5D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настоящее время ГБП ОУ «Тверской полиграфический колледж»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располагает следующими материально-техническими ресурсами:</w:t>
      </w:r>
    </w:p>
    <w:tbl>
      <w:tblPr>
        <w:tblW w:w="148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6"/>
        <w:gridCol w:w="2274"/>
        <w:gridCol w:w="986"/>
        <w:gridCol w:w="1849"/>
        <w:gridCol w:w="1265"/>
        <w:gridCol w:w="7490"/>
      </w:tblGrid>
      <w:tr w:rsidR="00A710DC" w:rsidRPr="005124CE" w:rsidTr="00A710DC">
        <w:trPr>
          <w:trHeight w:val="534"/>
        </w:trPr>
        <w:tc>
          <w:tcPr>
            <w:tcW w:w="3260" w:type="dxa"/>
            <w:gridSpan w:val="2"/>
            <w:shd w:val="clear" w:color="auto" w:fill="auto"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Укрупненная группа</w:t>
            </w:r>
          </w:p>
        </w:tc>
        <w:tc>
          <w:tcPr>
            <w:tcW w:w="2835" w:type="dxa"/>
            <w:gridSpan w:val="2"/>
            <w:shd w:val="clear" w:color="auto" w:fill="auto"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Специальность / профессия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уче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пом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щения </w:t>
            </w:r>
          </w:p>
        </w:tc>
        <w:tc>
          <w:tcPr>
            <w:tcW w:w="7490" w:type="dxa"/>
            <w:vMerge w:val="restart"/>
            <w:shd w:val="clear" w:color="auto" w:fill="auto"/>
            <w:hideMark/>
          </w:tcPr>
          <w:p w:rsidR="00A710DC" w:rsidRPr="005124CE" w:rsidRDefault="00A710DC" w:rsidP="0051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Перечень оборудования и материалов в соответствии с современными стандартами, </w:t>
            </w:r>
          </w:p>
          <w:p w:rsidR="00A710DC" w:rsidRPr="005124CE" w:rsidRDefault="00A710DC" w:rsidP="0051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технических средств обучения и компьютерной техники</w:t>
            </w:r>
          </w:p>
        </w:tc>
      </w:tr>
      <w:tr w:rsidR="00A710DC" w:rsidRPr="005124CE" w:rsidTr="00A710DC">
        <w:trPr>
          <w:trHeight w:val="279"/>
        </w:trPr>
        <w:tc>
          <w:tcPr>
            <w:tcW w:w="986" w:type="dxa"/>
            <w:shd w:val="clear" w:color="auto" w:fill="auto"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2274" w:type="dxa"/>
            <w:shd w:val="clear" w:color="auto" w:fill="auto"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86" w:type="dxa"/>
            <w:shd w:val="clear" w:color="auto" w:fill="auto"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849" w:type="dxa"/>
            <w:shd w:val="clear" w:color="auto" w:fill="auto"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65" w:type="dxa"/>
            <w:vMerge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0" w:type="dxa"/>
            <w:vMerge/>
            <w:hideMark/>
          </w:tcPr>
          <w:p w:rsidR="00A710DC" w:rsidRPr="005124CE" w:rsidRDefault="00A710DC" w:rsidP="0051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10DC" w:rsidRPr="005124CE" w:rsidTr="00A710DC">
        <w:trPr>
          <w:trHeight w:val="782"/>
        </w:trPr>
        <w:tc>
          <w:tcPr>
            <w:tcW w:w="986" w:type="dxa"/>
            <w:shd w:val="clear" w:color="auto" w:fill="auto"/>
            <w:noWrap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42.00.00</w:t>
            </w:r>
          </w:p>
        </w:tc>
        <w:tc>
          <w:tcPr>
            <w:tcW w:w="2274" w:type="dxa"/>
            <w:shd w:val="clear" w:color="auto" w:fill="auto"/>
            <w:noWrap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массовой и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формации и информ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ционно-библиотечное дело</w:t>
            </w:r>
          </w:p>
        </w:tc>
        <w:tc>
          <w:tcPr>
            <w:tcW w:w="986" w:type="dxa"/>
            <w:shd w:val="clear" w:color="auto" w:fill="auto"/>
            <w:noWrap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42.02.02</w:t>
            </w:r>
          </w:p>
        </w:tc>
        <w:tc>
          <w:tcPr>
            <w:tcW w:w="1849" w:type="dxa"/>
            <w:shd w:val="clear" w:color="auto" w:fill="auto"/>
            <w:noWrap/>
            <w:hideMark/>
          </w:tcPr>
          <w:p w:rsidR="00A710DC" w:rsidRPr="0055367F" w:rsidRDefault="0055367F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Профессионал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ные дисциплины и ПМ по специал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ности 42.02.02 Изд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тельское дело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A710DC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Мастерская, учебная аудитория</w:t>
            </w:r>
          </w:p>
          <w:p w:rsidR="00FC2892" w:rsidRPr="005124CE" w:rsidRDefault="00FC2892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7490" w:type="dxa"/>
            <w:shd w:val="clear" w:color="auto" w:fill="auto"/>
            <w:noWrap/>
            <w:hideMark/>
          </w:tcPr>
          <w:p w:rsidR="00A710DC" w:rsidRPr="005124CE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Учебные наглядные пособия, типовые схемы, комплект тематических плакатов, учебно-методический комплект, электронные учебники, учебники</w:t>
            </w:r>
          </w:p>
          <w:p w:rsidR="0055367F" w:rsidRPr="0055367F" w:rsidRDefault="0055367F" w:rsidP="005536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Комплекты аппаратно-программных средств на базе ПК для обучающихся по кол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честву рабочих мест</w:t>
            </w:r>
          </w:p>
          <w:p w:rsidR="0055367F" w:rsidRPr="0055367F" w:rsidRDefault="0055367F" w:rsidP="005536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proofErr w:type="gramEnd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 xml:space="preserve">ФУ HP </w:t>
            </w:r>
            <w:proofErr w:type="spellStart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LaserJet</w:t>
            </w:r>
            <w:proofErr w:type="spellEnd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  <w:p w:rsidR="0055367F" w:rsidRPr="0055367F" w:rsidRDefault="0055367F" w:rsidP="005536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АРМ преподавателя (</w:t>
            </w:r>
            <w:proofErr w:type="spellStart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сист</w:t>
            </w:r>
            <w:proofErr w:type="gramStart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лок</w:t>
            </w:r>
            <w:proofErr w:type="spellEnd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 xml:space="preserve">, монитор 17, клавиатура, мышь, </w:t>
            </w:r>
            <w:proofErr w:type="spellStart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акуст.сист</w:t>
            </w:r>
            <w:proofErr w:type="spellEnd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., исто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 xml:space="preserve">ник </w:t>
            </w:r>
            <w:proofErr w:type="spellStart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бесп.питания</w:t>
            </w:r>
            <w:proofErr w:type="spellEnd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5367F" w:rsidRPr="0055367F" w:rsidRDefault="0055367F" w:rsidP="005536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</w:t>
            </w:r>
            <w:proofErr w:type="spellStart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K-Systems</w:t>
            </w:r>
            <w:proofErr w:type="spellEnd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lrbis</w:t>
            </w:r>
            <w:proofErr w:type="spellEnd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proofErr w:type="spellEnd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CMi</w:t>
            </w:r>
            <w:proofErr w:type="spellEnd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Ai</w:t>
            </w:r>
            <w:proofErr w:type="spellEnd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 xml:space="preserve"> C3025/80S DVD11610.17 (с  монит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ром)</w:t>
            </w:r>
          </w:p>
          <w:p w:rsidR="0055367F" w:rsidRPr="0055367F" w:rsidRDefault="0055367F" w:rsidP="005536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 xml:space="preserve">Мультимедийный проектор </w:t>
            </w:r>
            <w:proofErr w:type="spellStart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Nec</w:t>
            </w:r>
            <w:proofErr w:type="spellEnd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 xml:space="preserve"> VT 48 + экран </w:t>
            </w:r>
          </w:p>
          <w:p w:rsidR="0055367F" w:rsidRPr="0055367F" w:rsidRDefault="0055367F" w:rsidP="005536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proofErr w:type="spellStart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Acer</w:t>
            </w:r>
            <w:proofErr w:type="spellEnd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 xml:space="preserve"> AS 3692 </w:t>
            </w:r>
            <w:proofErr w:type="spellStart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WLMi</w:t>
            </w:r>
            <w:proofErr w:type="spellEnd"/>
          </w:p>
          <w:p w:rsidR="0055367F" w:rsidRPr="0055367F" w:rsidRDefault="0055367F" w:rsidP="005536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доска IQ </w:t>
            </w:r>
            <w:proofErr w:type="spellStart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Board</w:t>
            </w:r>
            <w:proofErr w:type="spellEnd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 xml:space="preserve"> PS S100 100"/199,1 СМ.</w:t>
            </w:r>
          </w:p>
          <w:p w:rsidR="00A710DC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A710DC"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роектор</w:t>
            </w:r>
            <w:proofErr w:type="gramStart"/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710DC"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A710DC"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пакет офисных программ </w:t>
            </w:r>
            <w:r w:rsidR="00A710DC" w:rsidRPr="0055367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="00A710DC"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710DC" w:rsidRPr="0055367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="00A710DC"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, ко</w:t>
            </w:r>
            <w:r w:rsidR="00A710DC"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A710DC"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плекты аппаратно-программных средств на базе ПК, сканер, принтер, подключение к сети «Интернет»</w:t>
            </w:r>
          </w:p>
          <w:p w:rsidR="0055367F" w:rsidRPr="0055367F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Учебные парты</w:t>
            </w:r>
          </w:p>
        </w:tc>
      </w:tr>
      <w:tr w:rsidR="00A710DC" w:rsidRPr="005124CE" w:rsidTr="00A710DC">
        <w:trPr>
          <w:trHeight w:val="329"/>
        </w:trPr>
        <w:tc>
          <w:tcPr>
            <w:tcW w:w="986" w:type="dxa"/>
            <w:vMerge w:val="restart"/>
            <w:shd w:val="clear" w:color="auto" w:fill="auto"/>
            <w:noWrap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54.00.00</w:t>
            </w:r>
          </w:p>
        </w:tc>
        <w:tc>
          <w:tcPr>
            <w:tcW w:w="2274" w:type="dxa"/>
            <w:vMerge w:val="restart"/>
            <w:shd w:val="clear" w:color="auto" w:fill="auto"/>
            <w:noWrap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Изобразительное</w:t>
            </w:r>
            <w:proofErr w:type="gramEnd"/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прикладные виды и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кусств</w:t>
            </w:r>
          </w:p>
        </w:tc>
        <w:tc>
          <w:tcPr>
            <w:tcW w:w="986" w:type="dxa"/>
            <w:shd w:val="clear" w:color="auto" w:fill="auto"/>
            <w:noWrap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54.02.02</w:t>
            </w:r>
          </w:p>
        </w:tc>
        <w:tc>
          <w:tcPr>
            <w:tcW w:w="1849" w:type="dxa"/>
            <w:shd w:val="clear" w:color="auto" w:fill="auto"/>
            <w:noWrap/>
            <w:hideMark/>
          </w:tcPr>
          <w:p w:rsidR="00A710DC" w:rsidRPr="0055367F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Декоративно-прикладное иску</w:t>
            </w: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ство и народные промыслы (по в</w:t>
            </w: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дам)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A710DC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Мастерская, учебная аудитория</w:t>
            </w:r>
          </w:p>
          <w:p w:rsidR="00FC2892" w:rsidRPr="005124CE" w:rsidRDefault="00FC2892" w:rsidP="00512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№21-24, 26-27</w:t>
            </w:r>
          </w:p>
        </w:tc>
        <w:tc>
          <w:tcPr>
            <w:tcW w:w="7490" w:type="dxa"/>
            <w:shd w:val="clear" w:color="auto" w:fill="auto"/>
            <w:noWrap/>
            <w:hideMark/>
          </w:tcPr>
          <w:p w:rsidR="00A710DC" w:rsidRPr="005124CE" w:rsidRDefault="00A710DC" w:rsidP="0051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 инструментов для резьбы по дереву, фонд оригиналов, натюрмортный фонд, мольберты, планшеты, подиум для натуры, наборы акриловых красок, кисти, электронные учебники, учебники</w:t>
            </w:r>
            <w:proofErr w:type="gramEnd"/>
          </w:p>
          <w:p w:rsidR="00A710DC" w:rsidRPr="005124CE" w:rsidRDefault="00A710DC" w:rsidP="0051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ПК, проектор, экран, демонстрационный мультимедийный комплекс, подключение к сети «Интернет»</w:t>
            </w:r>
          </w:p>
        </w:tc>
      </w:tr>
      <w:tr w:rsidR="00A710DC" w:rsidRPr="005124CE" w:rsidTr="00A710DC">
        <w:trPr>
          <w:trHeight w:val="276"/>
        </w:trPr>
        <w:tc>
          <w:tcPr>
            <w:tcW w:w="986" w:type="dxa"/>
            <w:vMerge/>
            <w:shd w:val="clear" w:color="auto" w:fill="auto"/>
            <w:noWrap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vMerge/>
            <w:shd w:val="clear" w:color="auto" w:fill="auto"/>
            <w:noWrap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54.01.02</w:t>
            </w:r>
          </w:p>
        </w:tc>
        <w:tc>
          <w:tcPr>
            <w:tcW w:w="1849" w:type="dxa"/>
            <w:shd w:val="clear" w:color="auto" w:fill="auto"/>
            <w:noWrap/>
            <w:hideMark/>
          </w:tcPr>
          <w:p w:rsidR="00A710DC" w:rsidRPr="0055367F" w:rsidRDefault="0055367F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Профессионал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ные дисциплины и ПМ по пр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фессии 54.01.02   Ювелир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A710DC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Мастерская, учебная аудитория</w:t>
            </w:r>
          </w:p>
          <w:p w:rsidR="00FC2892" w:rsidRPr="005124CE" w:rsidRDefault="00FC2892" w:rsidP="00512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№7,25</w:t>
            </w:r>
          </w:p>
        </w:tc>
        <w:tc>
          <w:tcPr>
            <w:tcW w:w="7490" w:type="dxa"/>
            <w:shd w:val="clear" w:color="auto" w:fill="auto"/>
            <w:noWrap/>
            <w:hideMark/>
          </w:tcPr>
          <w:p w:rsidR="00A710DC" w:rsidRPr="0055367F" w:rsidRDefault="00A710DC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 инструментов,</w:t>
            </w:r>
            <w:r w:rsid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полировальный станок, бормашина, доска для волочения, аппарат бензиновой пайки, газовая горелка, тигель, </w:t>
            </w:r>
            <w:proofErr w:type="spellStart"/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ультрозвуковая</w:t>
            </w:r>
            <w:proofErr w:type="spellEnd"/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ванна, </w:t>
            </w: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изложн</w:t>
            </w: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ца, 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электронные учебники</w:t>
            </w:r>
            <w:proofErr w:type="gramEnd"/>
          </w:p>
          <w:p w:rsidR="0055367F" w:rsidRPr="0055367F" w:rsidRDefault="0055367F" w:rsidP="005536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Оборудование: комплект плакатов (стендов); Комплект учебно-методической док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ментации и презентации по дисциплине; элементов ко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струкций; учебно-методическая литература; демонстрационный (мультим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дийный комплекс)</w:t>
            </w:r>
          </w:p>
          <w:p w:rsidR="0055367F" w:rsidRPr="0055367F" w:rsidRDefault="0055367F" w:rsidP="005536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 на платформе LG </w:t>
            </w:r>
            <w:proofErr w:type="spellStart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Studioworks</w:t>
            </w:r>
            <w:proofErr w:type="spellEnd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5367F" w:rsidRPr="0055367F" w:rsidRDefault="0055367F" w:rsidP="005536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Рабочее место преподавателя</w:t>
            </w:r>
          </w:p>
          <w:p w:rsidR="0055367F" w:rsidRPr="0055367F" w:rsidRDefault="0055367F" w:rsidP="005536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Учебные парты</w:t>
            </w:r>
          </w:p>
          <w:p w:rsidR="0055367F" w:rsidRPr="0055367F" w:rsidRDefault="0055367F" w:rsidP="005536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Аудиторская доска</w:t>
            </w:r>
          </w:p>
          <w:p w:rsidR="00A710DC" w:rsidRPr="005124CE" w:rsidRDefault="0055367F" w:rsidP="00553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5124CE"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одключение</w:t>
            </w: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124CE"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сети «Интернет»</w:t>
            </w:r>
          </w:p>
        </w:tc>
      </w:tr>
      <w:tr w:rsidR="00A710DC" w:rsidRPr="005124CE" w:rsidTr="00A710DC">
        <w:trPr>
          <w:trHeight w:val="276"/>
        </w:trPr>
        <w:tc>
          <w:tcPr>
            <w:tcW w:w="986" w:type="dxa"/>
            <w:shd w:val="clear" w:color="auto" w:fill="auto"/>
            <w:noWrap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46.00.00</w:t>
            </w:r>
          </w:p>
        </w:tc>
        <w:tc>
          <w:tcPr>
            <w:tcW w:w="2274" w:type="dxa"/>
            <w:shd w:val="clear" w:color="auto" w:fill="auto"/>
            <w:noWrap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 и археология</w:t>
            </w:r>
          </w:p>
        </w:tc>
        <w:tc>
          <w:tcPr>
            <w:tcW w:w="986" w:type="dxa"/>
            <w:shd w:val="clear" w:color="auto" w:fill="auto"/>
            <w:noWrap/>
            <w:hideMark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46.02.01</w:t>
            </w:r>
          </w:p>
        </w:tc>
        <w:tc>
          <w:tcPr>
            <w:tcW w:w="1849" w:type="dxa"/>
            <w:shd w:val="clear" w:color="auto" w:fill="auto"/>
            <w:noWrap/>
            <w:hideMark/>
          </w:tcPr>
          <w:p w:rsidR="00A710DC" w:rsidRPr="0055367F" w:rsidRDefault="00EA22DA" w:rsidP="00EA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Профессионал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ные дисциплины и ПМ по специал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ности 46.02.01 Документацио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ное обеспечение управления и а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хивоведение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A710DC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Мастерская, учебная аудитория</w:t>
            </w:r>
          </w:p>
          <w:p w:rsidR="00FC2892" w:rsidRPr="005124CE" w:rsidRDefault="00FC2892" w:rsidP="00512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7490" w:type="dxa"/>
            <w:shd w:val="clear" w:color="auto" w:fill="auto"/>
            <w:noWrap/>
            <w:hideMark/>
          </w:tcPr>
          <w:p w:rsidR="00EA22DA" w:rsidRPr="00EA22DA" w:rsidRDefault="00A710DC" w:rsidP="00EA22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Учебные наглядные пособия, типовые схемы, образцы документации, комплект т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матических плакатов, учебно-методический комплект, 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машина </w:t>
            </w:r>
            <w:proofErr w:type="spellStart"/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бесшвейного</w:t>
            </w:r>
            <w:proofErr w:type="spellEnd"/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скре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ления, резальная машина, перфоратор, </w:t>
            </w:r>
            <w:proofErr w:type="spellStart"/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беговальная</w:t>
            </w:r>
            <w:proofErr w:type="spellEnd"/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машина, проволокошвейная м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шина, сверлильный станок, </w:t>
            </w:r>
            <w:r w:rsidR="00EA22DA" w:rsidRPr="00EA22DA">
              <w:rPr>
                <w:rFonts w:ascii="Times New Roman" w:hAnsi="Times New Roman" w:cs="Times New Roman"/>
                <w:sz w:val="20"/>
                <w:szCs w:val="20"/>
              </w:rPr>
              <w:t>Шредер Р-57Сs</w:t>
            </w:r>
            <w:r w:rsidR="00EA22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EA22DA" w:rsidRPr="00EA22DA" w:rsidRDefault="00EA22DA" w:rsidP="00EA22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proofErr w:type="gramEnd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 xml:space="preserve">ФУ HP </w:t>
            </w:r>
            <w:proofErr w:type="spellStart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LaserJet</w:t>
            </w:r>
            <w:proofErr w:type="spellEnd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  <w:p w:rsidR="00EA22DA" w:rsidRPr="00EA22DA" w:rsidRDefault="00EA22DA" w:rsidP="00EA22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АРМ преподавателя (</w:t>
            </w:r>
            <w:proofErr w:type="spellStart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сист</w:t>
            </w:r>
            <w:proofErr w:type="gramStart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лок</w:t>
            </w:r>
            <w:proofErr w:type="spellEnd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 xml:space="preserve">, монитор 17, клавиатура, мышь, </w:t>
            </w:r>
            <w:proofErr w:type="spellStart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акуст.сист</w:t>
            </w:r>
            <w:proofErr w:type="spellEnd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., исто</w:t>
            </w:r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EA22DA">
              <w:rPr>
                <w:rFonts w:ascii="Times New Roman" w:hAnsi="Times New Roman" w:cs="Times New Roman"/>
                <w:sz w:val="20"/>
                <w:szCs w:val="20"/>
              </w:rPr>
              <w:t xml:space="preserve">ник </w:t>
            </w:r>
            <w:proofErr w:type="spellStart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бесп.питания</w:t>
            </w:r>
            <w:proofErr w:type="spellEnd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A22DA" w:rsidRPr="00EA22DA" w:rsidRDefault="00EA22DA" w:rsidP="00EA22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2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Мультимедийный проектор </w:t>
            </w:r>
            <w:proofErr w:type="spellStart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Nec</w:t>
            </w:r>
            <w:proofErr w:type="spellEnd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 xml:space="preserve"> VT 48 + экран </w:t>
            </w:r>
          </w:p>
          <w:p w:rsidR="00EA22DA" w:rsidRPr="00EA22DA" w:rsidRDefault="00EA22DA" w:rsidP="00EA22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2DA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proofErr w:type="spellStart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Acer</w:t>
            </w:r>
            <w:proofErr w:type="spellEnd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 xml:space="preserve"> AS 3692 </w:t>
            </w:r>
            <w:proofErr w:type="spellStart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WLMi</w:t>
            </w:r>
            <w:proofErr w:type="spellEnd"/>
          </w:p>
          <w:p w:rsidR="00EA22DA" w:rsidRPr="00EA22DA" w:rsidRDefault="00EA22DA" w:rsidP="00EA22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2DA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доска IQ </w:t>
            </w:r>
            <w:proofErr w:type="spellStart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Board</w:t>
            </w:r>
            <w:proofErr w:type="spellEnd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 xml:space="preserve"> PS S100 100"/199,1 СМ.</w:t>
            </w:r>
          </w:p>
          <w:p w:rsidR="00A710DC" w:rsidRPr="00EA22DA" w:rsidRDefault="00A710DC" w:rsidP="00EA22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2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ПК, пакет офисных программ </w:t>
            </w:r>
            <w:r w:rsidRPr="00EA22D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EA22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A22D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EA22DA">
              <w:rPr>
                <w:rFonts w:ascii="Times New Roman" w:eastAsia="Times New Roman" w:hAnsi="Times New Roman" w:cs="Times New Roman"/>
                <w:sz w:val="20"/>
                <w:szCs w:val="20"/>
              </w:rPr>
              <w:t>, ко</w:t>
            </w:r>
            <w:r w:rsidRPr="00EA22DA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EA22DA">
              <w:rPr>
                <w:rFonts w:ascii="Times New Roman" w:eastAsia="Times New Roman" w:hAnsi="Times New Roman" w:cs="Times New Roman"/>
                <w:sz w:val="20"/>
                <w:szCs w:val="20"/>
              </w:rPr>
              <w:t>плекты аппаратно-программных средств на базе ПК, сканер, принтер, подключение к сети «Интернет»</w:t>
            </w:r>
            <w:r w:rsidR="00EA22DA" w:rsidRPr="00EA22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EA22DA" w:rsidRPr="00EA22DA">
              <w:rPr>
                <w:rFonts w:ascii="Times New Roman" w:hAnsi="Times New Roman" w:cs="Times New Roman"/>
                <w:sz w:val="20"/>
                <w:szCs w:val="20"/>
              </w:rPr>
              <w:t>электронные учебники.</w:t>
            </w:r>
          </w:p>
          <w:p w:rsidR="00EA22DA" w:rsidRPr="00EA22DA" w:rsidRDefault="00EA22DA" w:rsidP="00EA22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Учебные парты</w:t>
            </w:r>
          </w:p>
        </w:tc>
      </w:tr>
      <w:tr w:rsidR="00396C46" w:rsidRPr="005124CE" w:rsidTr="00A710DC">
        <w:trPr>
          <w:trHeight w:val="276"/>
        </w:trPr>
        <w:tc>
          <w:tcPr>
            <w:tcW w:w="986" w:type="dxa"/>
            <w:vMerge w:val="restart"/>
            <w:shd w:val="clear" w:color="auto" w:fill="auto"/>
            <w:noWrap/>
            <w:hideMark/>
          </w:tcPr>
          <w:p w:rsidR="00396C46" w:rsidRPr="005124CE" w:rsidRDefault="00396C46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29.00.00</w:t>
            </w:r>
          </w:p>
        </w:tc>
        <w:tc>
          <w:tcPr>
            <w:tcW w:w="2274" w:type="dxa"/>
            <w:vMerge w:val="restart"/>
            <w:shd w:val="clear" w:color="auto" w:fill="auto"/>
            <w:noWrap/>
            <w:hideMark/>
          </w:tcPr>
          <w:p w:rsidR="00396C46" w:rsidRPr="005124CE" w:rsidRDefault="00396C46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 лёгкой промышленности</w:t>
            </w:r>
          </w:p>
        </w:tc>
        <w:tc>
          <w:tcPr>
            <w:tcW w:w="986" w:type="dxa"/>
            <w:shd w:val="clear" w:color="auto" w:fill="auto"/>
            <w:noWrap/>
            <w:hideMark/>
          </w:tcPr>
          <w:p w:rsidR="00396C46" w:rsidRPr="005124CE" w:rsidRDefault="00396C46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29.01.25</w:t>
            </w:r>
          </w:p>
        </w:tc>
        <w:tc>
          <w:tcPr>
            <w:tcW w:w="1849" w:type="dxa"/>
            <w:shd w:val="clear" w:color="auto" w:fill="auto"/>
            <w:noWrap/>
            <w:hideMark/>
          </w:tcPr>
          <w:p w:rsidR="00396C46" w:rsidRPr="005124CE" w:rsidRDefault="00396C46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Переплётчик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:rsidR="00396C46" w:rsidRPr="005124CE" w:rsidRDefault="00396C46" w:rsidP="00512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Мастерская, учебная аудитория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</w:t>
            </w:r>
            <w:r w:rsidR="00485AE7">
              <w:rPr>
                <w:rFonts w:ascii="Times New Roman" w:eastAsia="Times New Roman" w:hAnsi="Times New Roman" w:cs="Times New Roman"/>
                <w:sz w:val="20"/>
                <w:szCs w:val="20"/>
              </w:rPr>
              <w:t>,17</w:t>
            </w:r>
          </w:p>
        </w:tc>
        <w:tc>
          <w:tcPr>
            <w:tcW w:w="7490" w:type="dxa"/>
            <w:shd w:val="clear" w:color="auto" w:fill="auto"/>
            <w:noWrap/>
            <w:hideMark/>
          </w:tcPr>
          <w:p w:rsidR="00396C46" w:rsidRPr="005124CE" w:rsidRDefault="00396C46" w:rsidP="0051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Позолотный пресс, машина </w:t>
            </w:r>
            <w:proofErr w:type="spellStart"/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бесшвейного</w:t>
            </w:r>
            <w:proofErr w:type="spellEnd"/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скрепления, резальная машина, перфор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тор, </w:t>
            </w:r>
            <w:proofErr w:type="spellStart"/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беговальная</w:t>
            </w:r>
            <w:proofErr w:type="spellEnd"/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машина, проволокошвейная машина, сверлильный станок, фальц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вальный аппарат, листоподборочный станок, </w:t>
            </w:r>
            <w:proofErr w:type="spellStart"/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ризограф</w:t>
            </w:r>
            <w:proofErr w:type="spellEnd"/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, электронные учебники, учебники</w:t>
            </w:r>
            <w:proofErr w:type="gramEnd"/>
          </w:p>
          <w:p w:rsidR="00396C46" w:rsidRPr="005124CE" w:rsidRDefault="00396C46" w:rsidP="0051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ПК, принтер</w:t>
            </w:r>
          </w:p>
        </w:tc>
      </w:tr>
      <w:tr w:rsidR="00396C46" w:rsidRPr="005124CE" w:rsidTr="005124CE">
        <w:trPr>
          <w:trHeight w:val="527"/>
        </w:trPr>
        <w:tc>
          <w:tcPr>
            <w:tcW w:w="986" w:type="dxa"/>
            <w:vMerge/>
            <w:shd w:val="clear" w:color="auto" w:fill="auto"/>
            <w:noWrap/>
          </w:tcPr>
          <w:p w:rsidR="00396C46" w:rsidRPr="005124CE" w:rsidRDefault="00396C46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vMerge/>
            <w:shd w:val="clear" w:color="auto" w:fill="auto"/>
            <w:noWrap/>
          </w:tcPr>
          <w:p w:rsidR="00396C46" w:rsidRPr="005124CE" w:rsidRDefault="00396C46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396C46" w:rsidRPr="005124CE" w:rsidRDefault="00396C46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29.01.26</w:t>
            </w:r>
          </w:p>
        </w:tc>
        <w:tc>
          <w:tcPr>
            <w:tcW w:w="1849" w:type="dxa"/>
            <w:shd w:val="clear" w:color="auto" w:fill="auto"/>
            <w:noWrap/>
          </w:tcPr>
          <w:p w:rsidR="00396C46" w:rsidRPr="005124CE" w:rsidRDefault="00396C46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Печатник плоской печати</w:t>
            </w:r>
          </w:p>
        </w:tc>
        <w:tc>
          <w:tcPr>
            <w:tcW w:w="1265" w:type="dxa"/>
            <w:shd w:val="clear" w:color="auto" w:fill="auto"/>
            <w:noWrap/>
          </w:tcPr>
          <w:p w:rsidR="00396C46" w:rsidRPr="005124CE" w:rsidRDefault="00396C46" w:rsidP="00512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аудитория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</w:t>
            </w:r>
            <w:r w:rsidR="00485AE7">
              <w:rPr>
                <w:rFonts w:ascii="Times New Roman" w:eastAsia="Times New Roman" w:hAnsi="Times New Roman" w:cs="Times New Roman"/>
                <w:sz w:val="20"/>
                <w:szCs w:val="20"/>
              </w:rPr>
              <w:t>,17</w:t>
            </w:r>
          </w:p>
        </w:tc>
        <w:tc>
          <w:tcPr>
            <w:tcW w:w="7490" w:type="dxa"/>
            <w:shd w:val="clear" w:color="auto" w:fill="auto"/>
            <w:noWrap/>
          </w:tcPr>
          <w:p w:rsidR="00396C46" w:rsidRPr="005124CE" w:rsidRDefault="00396C46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Учебные наглядные пособия, типовые схемы, образцы технической документации, комплект тематических плакатов, учебно-методический комплект,</w:t>
            </w:r>
            <w:proofErr w:type="gramStart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 печатная маш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 w:rsidRPr="005124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Romayor</w:t>
            </w:r>
            <w:proofErr w:type="spellEnd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, электронные учебники, учебники</w:t>
            </w:r>
          </w:p>
          <w:p w:rsidR="00396C46" w:rsidRPr="0055367F" w:rsidRDefault="00396C46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Ноутбук, интерактивная доска, проектор, пакет офисных программ 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55367F" w:rsidRPr="00EA22DA">
              <w:rPr>
                <w:rFonts w:ascii="Times New Roman" w:eastAsia="Times New Roman" w:hAnsi="Times New Roman" w:cs="Times New Roman"/>
                <w:sz w:val="20"/>
                <w:szCs w:val="20"/>
              </w:rPr>
              <w:t>подключение к сети «Интернет»</w:t>
            </w:r>
            <w:r w:rsid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124CE" w:rsidRPr="005124CE" w:rsidTr="004D7A92">
        <w:trPr>
          <w:trHeight w:val="415"/>
        </w:trPr>
        <w:tc>
          <w:tcPr>
            <w:tcW w:w="14850" w:type="dxa"/>
            <w:gridSpan w:val="6"/>
            <w:shd w:val="clear" w:color="auto" w:fill="auto"/>
            <w:noWrap/>
          </w:tcPr>
          <w:p w:rsidR="005124CE" w:rsidRPr="005124CE" w:rsidRDefault="005124CE" w:rsidP="005124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Дисциплины общеобразовательного цикла</w:t>
            </w:r>
          </w:p>
        </w:tc>
      </w:tr>
      <w:tr w:rsidR="004F10FD" w:rsidRPr="005124CE" w:rsidTr="005124CE">
        <w:trPr>
          <w:trHeight w:val="132"/>
        </w:trPr>
        <w:tc>
          <w:tcPr>
            <w:tcW w:w="986" w:type="dxa"/>
            <w:shd w:val="clear" w:color="auto" w:fill="auto"/>
            <w:noWrap/>
          </w:tcPr>
          <w:p w:rsidR="004F10FD" w:rsidRPr="005124CE" w:rsidRDefault="004F10FD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  <w:noWrap/>
          </w:tcPr>
          <w:p w:rsidR="004F10FD" w:rsidRPr="005124CE" w:rsidRDefault="004F10FD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4F10FD" w:rsidRPr="005124CE" w:rsidRDefault="004F10FD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auto"/>
            <w:noWrap/>
          </w:tcPr>
          <w:p w:rsidR="004F10FD" w:rsidRPr="0055367F" w:rsidRDefault="004F10FD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Дисциплины</w:t>
            </w:r>
          </w:p>
        </w:tc>
        <w:tc>
          <w:tcPr>
            <w:tcW w:w="1265" w:type="dxa"/>
            <w:shd w:val="clear" w:color="auto" w:fill="auto"/>
            <w:noWrap/>
          </w:tcPr>
          <w:p w:rsidR="004F10FD" w:rsidRPr="0055367F" w:rsidRDefault="004F10FD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аудит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рии</w:t>
            </w:r>
          </w:p>
        </w:tc>
        <w:tc>
          <w:tcPr>
            <w:tcW w:w="7490" w:type="dxa"/>
            <w:shd w:val="clear" w:color="auto" w:fill="auto"/>
            <w:noWrap/>
          </w:tcPr>
          <w:p w:rsidR="004F10FD" w:rsidRPr="005124CE" w:rsidRDefault="004F10FD" w:rsidP="004F1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оборудования</w:t>
            </w:r>
          </w:p>
        </w:tc>
      </w:tr>
      <w:tr w:rsidR="00A710DC" w:rsidRPr="005124CE" w:rsidTr="005124CE">
        <w:trPr>
          <w:trHeight w:val="132"/>
        </w:trPr>
        <w:tc>
          <w:tcPr>
            <w:tcW w:w="986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auto"/>
            <w:noWrap/>
          </w:tcPr>
          <w:p w:rsidR="00A710DC" w:rsidRPr="0055367F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265" w:type="dxa"/>
            <w:shd w:val="clear" w:color="auto" w:fill="auto"/>
            <w:noWrap/>
          </w:tcPr>
          <w:p w:rsidR="00A710DC" w:rsidRPr="0055367F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аудитория</w:t>
            </w:r>
          </w:p>
          <w:p w:rsidR="00A710DC" w:rsidRPr="0055367F" w:rsidRDefault="00A710DC" w:rsidP="00512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7490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Комплект учебно-методической документации и презентации по дисциплине; уче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но-методическая литература; </w:t>
            </w:r>
          </w:p>
          <w:p w:rsidR="00A710DC" w:rsidRPr="005124CE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Ноутбук  </w:t>
            </w:r>
            <w:proofErr w:type="spellStart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iRU</w:t>
            </w:r>
            <w:proofErr w:type="spellEnd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Patriot</w:t>
            </w:r>
            <w:proofErr w:type="spellEnd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 514 </w:t>
            </w:r>
            <w:proofErr w:type="spellStart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Pentiuv</w:t>
            </w:r>
            <w:proofErr w:type="spellEnd"/>
          </w:p>
          <w:p w:rsidR="00A710DC" w:rsidRPr="005124CE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доска IQ </w:t>
            </w:r>
            <w:proofErr w:type="spellStart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Board</w:t>
            </w:r>
            <w:proofErr w:type="spellEnd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 PS S100 100"/199,1 СМ.</w:t>
            </w:r>
          </w:p>
          <w:p w:rsidR="00A710DC" w:rsidRPr="005124CE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Проектор  </w:t>
            </w:r>
            <w:proofErr w:type="spellStart"/>
            <w:proofErr w:type="gramStart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pson</w:t>
            </w:r>
            <w:proofErr w:type="spellEnd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 EB-X12 </w:t>
            </w:r>
            <w:proofErr w:type="spellStart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lcd</w:t>
            </w:r>
            <w:proofErr w:type="spellEnd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 2800 </w:t>
            </w:r>
          </w:p>
          <w:p w:rsidR="00A710DC" w:rsidRPr="005124CE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Пакет офисных программ  Microsoft </w:t>
            </w:r>
            <w:proofErr w:type="spellStart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office</w:t>
            </w:r>
            <w:proofErr w:type="spellEnd"/>
          </w:p>
          <w:p w:rsidR="00A710DC" w:rsidRPr="005124CE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Рабочее место преподавателя</w:t>
            </w:r>
          </w:p>
          <w:p w:rsidR="00A710DC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Учебные парты</w:t>
            </w:r>
          </w:p>
          <w:p w:rsidR="009309C4" w:rsidRPr="005124CE" w:rsidRDefault="009309C4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Подключение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сети «Интернет»</w:t>
            </w:r>
          </w:p>
        </w:tc>
      </w:tr>
      <w:tr w:rsidR="00A710DC" w:rsidRPr="005124CE" w:rsidTr="00A710DC">
        <w:trPr>
          <w:trHeight w:val="743"/>
        </w:trPr>
        <w:tc>
          <w:tcPr>
            <w:tcW w:w="986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auto"/>
            <w:noWrap/>
          </w:tcPr>
          <w:p w:rsidR="00A710DC" w:rsidRPr="0055367F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История, основы философии, общ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ствознание, общ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ствоведение</w:t>
            </w:r>
          </w:p>
        </w:tc>
        <w:tc>
          <w:tcPr>
            <w:tcW w:w="1265" w:type="dxa"/>
            <w:shd w:val="clear" w:color="auto" w:fill="auto"/>
            <w:noWrap/>
          </w:tcPr>
          <w:p w:rsidR="00A710DC" w:rsidRPr="0055367F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аудитория</w:t>
            </w:r>
          </w:p>
          <w:p w:rsidR="00A710DC" w:rsidRPr="0055367F" w:rsidRDefault="00A710DC" w:rsidP="00512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7490" w:type="dxa"/>
            <w:shd w:val="clear" w:color="auto" w:fill="auto"/>
            <w:noWrap/>
          </w:tcPr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Комплект учебно-методической документации и презентации по дисциплине; уче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но-методическая литература; </w:t>
            </w:r>
          </w:p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Ноутбук "</w:t>
            </w:r>
            <w:proofErr w:type="spellStart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proofErr w:type="spellEnd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Проектор </w:t>
            </w:r>
            <w:proofErr w:type="spellStart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Viewsonic</w:t>
            </w:r>
            <w:proofErr w:type="spellEnd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 PJD 6253 DL</w:t>
            </w:r>
          </w:p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Рабочее место преподавателя</w:t>
            </w:r>
          </w:p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Учебные парты</w:t>
            </w:r>
          </w:p>
          <w:p w:rsidR="00A710DC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Аудиторская доска</w:t>
            </w:r>
          </w:p>
          <w:p w:rsidR="009309C4" w:rsidRPr="005124CE" w:rsidRDefault="009309C4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Подключение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сети «Интернет»</w:t>
            </w:r>
          </w:p>
        </w:tc>
      </w:tr>
      <w:tr w:rsidR="00A710DC" w:rsidRPr="005124CE" w:rsidTr="005124CE">
        <w:trPr>
          <w:trHeight w:val="221"/>
        </w:trPr>
        <w:tc>
          <w:tcPr>
            <w:tcW w:w="986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auto"/>
            <w:noWrap/>
          </w:tcPr>
          <w:p w:rsidR="00A710DC" w:rsidRPr="0055367F" w:rsidRDefault="005124CE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Экономические дисциплины, м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неджмент</w:t>
            </w:r>
          </w:p>
        </w:tc>
        <w:tc>
          <w:tcPr>
            <w:tcW w:w="1265" w:type="dxa"/>
            <w:shd w:val="clear" w:color="auto" w:fill="auto"/>
            <w:noWrap/>
          </w:tcPr>
          <w:p w:rsidR="00A710DC" w:rsidRPr="0055367F" w:rsidRDefault="00A710DC" w:rsidP="00512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аудитория</w:t>
            </w:r>
            <w:r w:rsidR="005124CE"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№19</w:t>
            </w:r>
          </w:p>
        </w:tc>
        <w:tc>
          <w:tcPr>
            <w:tcW w:w="7490" w:type="dxa"/>
            <w:shd w:val="clear" w:color="auto" w:fill="auto"/>
            <w:noWrap/>
          </w:tcPr>
          <w:p w:rsidR="00EA22DA" w:rsidRPr="00EA22DA" w:rsidRDefault="00EA22DA" w:rsidP="00EA22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Комплект учебно-методической документации и презентации по дисциплине; уче</w:t>
            </w:r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но-методическая литер</w:t>
            </w:r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A22DA">
              <w:rPr>
                <w:rFonts w:ascii="Times New Roman" w:hAnsi="Times New Roman" w:cs="Times New Roman"/>
                <w:sz w:val="20"/>
                <w:szCs w:val="20"/>
              </w:rPr>
              <w:t xml:space="preserve">тура; </w:t>
            </w:r>
          </w:p>
          <w:p w:rsidR="00EA22DA" w:rsidRPr="00EA22DA" w:rsidRDefault="00EA22DA" w:rsidP="00EA22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2DA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 на платформе LG </w:t>
            </w:r>
            <w:proofErr w:type="spellStart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Studioworks</w:t>
            </w:r>
            <w:proofErr w:type="spellEnd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A22DA" w:rsidRPr="00EA22DA" w:rsidRDefault="00EA22DA" w:rsidP="00EA22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2DA">
              <w:rPr>
                <w:rFonts w:ascii="Times New Roman" w:hAnsi="Times New Roman" w:cs="Times New Roman"/>
                <w:sz w:val="20"/>
                <w:szCs w:val="20"/>
              </w:rPr>
              <w:t xml:space="preserve">Проектор </w:t>
            </w:r>
            <w:proofErr w:type="spellStart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Viewsonic</w:t>
            </w:r>
            <w:proofErr w:type="spellEnd"/>
            <w:r w:rsidRPr="00EA22DA">
              <w:rPr>
                <w:rFonts w:ascii="Times New Roman" w:hAnsi="Times New Roman" w:cs="Times New Roman"/>
                <w:sz w:val="20"/>
                <w:szCs w:val="20"/>
              </w:rPr>
              <w:t xml:space="preserve"> PJD 6253 DL</w:t>
            </w:r>
          </w:p>
          <w:p w:rsidR="00EA22DA" w:rsidRPr="00EA22DA" w:rsidRDefault="00EA22DA" w:rsidP="00EA22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Рабочее место преподавателя</w:t>
            </w:r>
          </w:p>
          <w:p w:rsidR="00EA22DA" w:rsidRPr="00EA22DA" w:rsidRDefault="00EA22DA" w:rsidP="00EA22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Учебные парты</w:t>
            </w:r>
          </w:p>
          <w:p w:rsidR="00A710DC" w:rsidRPr="005124CE" w:rsidRDefault="00EA22DA" w:rsidP="00EA22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2DA">
              <w:rPr>
                <w:rFonts w:ascii="Times New Roman" w:hAnsi="Times New Roman" w:cs="Times New Roman"/>
                <w:sz w:val="20"/>
                <w:szCs w:val="20"/>
              </w:rPr>
              <w:t>Аудиторская доска</w:t>
            </w:r>
          </w:p>
        </w:tc>
      </w:tr>
      <w:tr w:rsidR="00A710DC" w:rsidRPr="005124CE" w:rsidTr="00A710DC">
        <w:trPr>
          <w:trHeight w:val="852"/>
        </w:trPr>
        <w:tc>
          <w:tcPr>
            <w:tcW w:w="986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auto"/>
            <w:noWrap/>
          </w:tcPr>
          <w:p w:rsidR="00A710DC" w:rsidRPr="0055367F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265" w:type="dxa"/>
            <w:shd w:val="clear" w:color="auto" w:fill="auto"/>
            <w:noWrap/>
          </w:tcPr>
          <w:p w:rsidR="00A710DC" w:rsidRPr="0055367F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аудитория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 xml:space="preserve"> №12,20</w:t>
            </w:r>
          </w:p>
        </w:tc>
        <w:tc>
          <w:tcPr>
            <w:tcW w:w="7490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Магнитола  и комплект аудиокассет</w:t>
            </w:r>
          </w:p>
          <w:p w:rsidR="00A710DC" w:rsidRPr="005124CE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Рабочее место преподавателя</w:t>
            </w:r>
          </w:p>
          <w:p w:rsidR="00A710DC" w:rsidRPr="005124CE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Учебные парты</w:t>
            </w:r>
          </w:p>
          <w:p w:rsidR="00A710DC" w:rsidRPr="005124CE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Аудиторская доска</w:t>
            </w:r>
          </w:p>
        </w:tc>
      </w:tr>
      <w:tr w:rsidR="00A710DC" w:rsidRPr="005124CE" w:rsidTr="00A710DC">
        <w:trPr>
          <w:trHeight w:val="852"/>
        </w:trPr>
        <w:tc>
          <w:tcPr>
            <w:tcW w:w="986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auto"/>
            <w:noWrap/>
          </w:tcPr>
          <w:p w:rsidR="00A710DC" w:rsidRPr="0055367F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Математика, пр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кладная математ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1265" w:type="dxa"/>
            <w:shd w:val="clear" w:color="auto" w:fill="auto"/>
            <w:noWrap/>
          </w:tcPr>
          <w:p w:rsidR="00A710DC" w:rsidRPr="0055367F" w:rsidRDefault="00A710DC" w:rsidP="0051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аудитория №15</w:t>
            </w:r>
          </w:p>
        </w:tc>
        <w:tc>
          <w:tcPr>
            <w:tcW w:w="7490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Оборудование: комплект плакатов (стендов); Комплект учебно-методической док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ментации и презентации по дисциплине; учебно-методическая литература; демонс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рационный (мультимедийный комплекс)</w:t>
            </w:r>
          </w:p>
          <w:p w:rsidR="00A710DC" w:rsidRPr="005124CE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 на платформе LG </w:t>
            </w:r>
            <w:proofErr w:type="spellStart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Studioworks</w:t>
            </w:r>
            <w:proofErr w:type="spellEnd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710DC" w:rsidRPr="005124CE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Рабочее место преподавателя</w:t>
            </w:r>
          </w:p>
          <w:p w:rsidR="00A710DC" w:rsidRPr="005124CE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Учебные парты</w:t>
            </w:r>
          </w:p>
          <w:p w:rsidR="00A710DC" w:rsidRPr="005124CE" w:rsidRDefault="00A710DC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Аудиторская доска</w:t>
            </w:r>
          </w:p>
        </w:tc>
      </w:tr>
      <w:tr w:rsidR="005124CE" w:rsidRPr="005124CE" w:rsidTr="00A710DC">
        <w:trPr>
          <w:trHeight w:val="852"/>
        </w:trPr>
        <w:tc>
          <w:tcPr>
            <w:tcW w:w="986" w:type="dxa"/>
            <w:shd w:val="clear" w:color="auto" w:fill="auto"/>
            <w:noWrap/>
          </w:tcPr>
          <w:p w:rsidR="005124CE" w:rsidRPr="005124CE" w:rsidRDefault="005124CE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  <w:noWrap/>
          </w:tcPr>
          <w:p w:rsidR="005124CE" w:rsidRPr="005124CE" w:rsidRDefault="005124CE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5124CE" w:rsidRPr="005124CE" w:rsidRDefault="005124CE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auto"/>
            <w:noWrap/>
          </w:tcPr>
          <w:p w:rsidR="005124CE" w:rsidRPr="0055367F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Физическая кул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тура</w:t>
            </w:r>
          </w:p>
        </w:tc>
        <w:tc>
          <w:tcPr>
            <w:tcW w:w="1265" w:type="dxa"/>
            <w:shd w:val="clear" w:color="auto" w:fill="auto"/>
            <w:noWrap/>
          </w:tcPr>
          <w:p w:rsidR="005124CE" w:rsidRPr="0055367F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5367F">
              <w:rPr>
                <w:rFonts w:ascii="Times New Roman" w:hAnsi="Times New Roman" w:cs="Times New Roman"/>
                <w:sz w:val="16"/>
                <w:szCs w:val="16"/>
              </w:rPr>
              <w:t>Спортивный зал, спорти</w:t>
            </w:r>
            <w:r w:rsidRPr="0055367F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55367F">
              <w:rPr>
                <w:rFonts w:ascii="Times New Roman" w:hAnsi="Times New Roman" w:cs="Times New Roman"/>
                <w:sz w:val="16"/>
                <w:szCs w:val="16"/>
              </w:rPr>
              <w:t>ная площадка, тренажёрный зал</w:t>
            </w:r>
          </w:p>
        </w:tc>
        <w:tc>
          <w:tcPr>
            <w:tcW w:w="7490" w:type="dxa"/>
            <w:shd w:val="clear" w:color="auto" w:fill="auto"/>
            <w:noWrap/>
          </w:tcPr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Спортивный зал, спортивная площадка, тренажёрный зал, спортивный инвентарь, ПК</w:t>
            </w:r>
          </w:p>
        </w:tc>
      </w:tr>
      <w:tr w:rsidR="00A710DC" w:rsidRPr="005124CE" w:rsidTr="00A710DC">
        <w:trPr>
          <w:trHeight w:val="852"/>
        </w:trPr>
        <w:tc>
          <w:tcPr>
            <w:tcW w:w="986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auto"/>
            <w:noWrap/>
          </w:tcPr>
          <w:p w:rsidR="00A710DC" w:rsidRPr="0055367F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ОБЖ, БЖ</w:t>
            </w:r>
          </w:p>
        </w:tc>
        <w:tc>
          <w:tcPr>
            <w:tcW w:w="1265" w:type="dxa"/>
            <w:shd w:val="clear" w:color="auto" w:fill="auto"/>
            <w:noWrap/>
          </w:tcPr>
          <w:p w:rsidR="00A710DC" w:rsidRPr="0055367F" w:rsidRDefault="005124CE" w:rsidP="0051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аудитория №18</w:t>
            </w:r>
          </w:p>
        </w:tc>
        <w:tc>
          <w:tcPr>
            <w:tcW w:w="7490" w:type="dxa"/>
            <w:shd w:val="clear" w:color="auto" w:fill="auto"/>
            <w:noWrap/>
          </w:tcPr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Комплект учебно-методической документации и презентации по дисциплине; уче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но-методическая литература; </w:t>
            </w:r>
          </w:p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Телевизор LG CT-29 Q40RQ  (с видеоплеером)</w:t>
            </w:r>
          </w:p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 на платформе LG </w:t>
            </w:r>
            <w:proofErr w:type="spellStart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Studioworks</w:t>
            </w:r>
            <w:proofErr w:type="spellEnd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Проектор </w:t>
            </w:r>
            <w:proofErr w:type="spellStart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Viewsonic</w:t>
            </w:r>
            <w:proofErr w:type="spellEnd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 PJD 6253 DL</w:t>
            </w:r>
          </w:p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Рабочее место преподавателя</w:t>
            </w:r>
          </w:p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Учебные парты</w:t>
            </w:r>
          </w:p>
          <w:p w:rsidR="00A710DC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Аудиторская доска</w:t>
            </w:r>
          </w:p>
          <w:p w:rsidR="00FC2892" w:rsidRPr="005124CE" w:rsidRDefault="00FC2892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Подключение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сети «Интернет»</w:t>
            </w:r>
          </w:p>
        </w:tc>
      </w:tr>
      <w:tr w:rsidR="00A710DC" w:rsidRPr="005124CE" w:rsidTr="009309C4">
        <w:trPr>
          <w:trHeight w:val="70"/>
        </w:trPr>
        <w:tc>
          <w:tcPr>
            <w:tcW w:w="986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A710DC" w:rsidRPr="005124CE" w:rsidRDefault="00A710DC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auto"/>
            <w:noWrap/>
          </w:tcPr>
          <w:p w:rsidR="00A710DC" w:rsidRPr="0055367F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Информатика, информационные технологии</w:t>
            </w:r>
          </w:p>
        </w:tc>
        <w:tc>
          <w:tcPr>
            <w:tcW w:w="1265" w:type="dxa"/>
            <w:shd w:val="clear" w:color="auto" w:fill="auto"/>
            <w:noWrap/>
          </w:tcPr>
          <w:p w:rsidR="00A710DC" w:rsidRPr="0055367F" w:rsidRDefault="005124CE" w:rsidP="0051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аудитория №14,16</w:t>
            </w:r>
          </w:p>
        </w:tc>
        <w:tc>
          <w:tcPr>
            <w:tcW w:w="7490" w:type="dxa"/>
            <w:shd w:val="clear" w:color="auto" w:fill="auto"/>
            <w:noWrap/>
          </w:tcPr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Комплект учебно-методической документации и презентации по дисциплине; уче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но-методическая литература; </w:t>
            </w:r>
          </w:p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Компьютер 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платформе LG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Studioworks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 с приложением </w:t>
            </w:r>
          </w:p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 </w:t>
            </w:r>
            <w:proofErr w:type="spellStart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Pentium</w:t>
            </w:r>
            <w:proofErr w:type="spellEnd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</w:p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 DELL </w:t>
            </w:r>
          </w:p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Проектор </w:t>
            </w:r>
            <w:proofErr w:type="spellStart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BenQ</w:t>
            </w:r>
            <w:proofErr w:type="spellEnd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 MP610 DLP 800*600.2000 </w:t>
            </w:r>
            <w:proofErr w:type="spellStart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Lumen</w:t>
            </w:r>
            <w:proofErr w:type="spellEnd"/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Рабочее место преподавателя</w:t>
            </w:r>
          </w:p>
          <w:p w:rsidR="005124CE" w:rsidRPr="005124CE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Учебные парты</w:t>
            </w:r>
          </w:p>
          <w:p w:rsidR="00A710DC" w:rsidRDefault="005124CE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Аудиторская доска</w:t>
            </w:r>
          </w:p>
          <w:p w:rsidR="00FC2892" w:rsidRPr="005124CE" w:rsidRDefault="00FC2892" w:rsidP="00512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>Подключение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1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сети «Интернет»</w:t>
            </w:r>
          </w:p>
        </w:tc>
      </w:tr>
      <w:tr w:rsidR="005124CE" w:rsidRPr="005124CE" w:rsidTr="00A710DC">
        <w:trPr>
          <w:trHeight w:val="852"/>
        </w:trPr>
        <w:tc>
          <w:tcPr>
            <w:tcW w:w="986" w:type="dxa"/>
            <w:shd w:val="clear" w:color="auto" w:fill="auto"/>
            <w:noWrap/>
          </w:tcPr>
          <w:p w:rsidR="005124CE" w:rsidRPr="009309C4" w:rsidRDefault="005124CE" w:rsidP="0093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  <w:noWrap/>
          </w:tcPr>
          <w:p w:rsidR="005124CE" w:rsidRPr="009309C4" w:rsidRDefault="005124CE" w:rsidP="0093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5124CE" w:rsidRPr="009309C4" w:rsidRDefault="005124CE" w:rsidP="0093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auto"/>
            <w:noWrap/>
          </w:tcPr>
          <w:p w:rsidR="005124CE" w:rsidRPr="0055367F" w:rsidRDefault="009309C4" w:rsidP="009309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Правовые дисци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лины</w:t>
            </w:r>
          </w:p>
        </w:tc>
        <w:tc>
          <w:tcPr>
            <w:tcW w:w="1265" w:type="dxa"/>
            <w:shd w:val="clear" w:color="auto" w:fill="auto"/>
            <w:noWrap/>
          </w:tcPr>
          <w:p w:rsidR="005124CE" w:rsidRPr="0055367F" w:rsidRDefault="009309C4" w:rsidP="00930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аудитория №3</w:t>
            </w:r>
          </w:p>
        </w:tc>
        <w:tc>
          <w:tcPr>
            <w:tcW w:w="7490" w:type="dxa"/>
            <w:shd w:val="clear" w:color="auto" w:fill="auto"/>
            <w:noWrap/>
          </w:tcPr>
          <w:p w:rsidR="00396C46" w:rsidRPr="005124CE" w:rsidRDefault="00396C46" w:rsidP="00396C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Комплект учебно-методической документации и презентации по дисциплине; уче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но-методическая литература; </w:t>
            </w:r>
          </w:p>
          <w:p w:rsidR="009309C4" w:rsidRPr="009309C4" w:rsidRDefault="009309C4" w:rsidP="009309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9C4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 на платформе LG </w:t>
            </w:r>
            <w:proofErr w:type="spellStart"/>
            <w:r w:rsidRPr="009309C4">
              <w:rPr>
                <w:rFonts w:ascii="Times New Roman" w:hAnsi="Times New Roman" w:cs="Times New Roman"/>
                <w:sz w:val="20"/>
                <w:szCs w:val="20"/>
              </w:rPr>
              <w:t>Studioworks</w:t>
            </w:r>
            <w:proofErr w:type="spellEnd"/>
            <w:r w:rsidRPr="00930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309C4" w:rsidRPr="009309C4" w:rsidRDefault="009309C4" w:rsidP="009309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9C4">
              <w:rPr>
                <w:rFonts w:ascii="Times New Roman" w:hAnsi="Times New Roman" w:cs="Times New Roman"/>
                <w:sz w:val="20"/>
                <w:szCs w:val="20"/>
              </w:rPr>
              <w:t xml:space="preserve">Проектор </w:t>
            </w:r>
            <w:proofErr w:type="spellStart"/>
            <w:r w:rsidRPr="009309C4">
              <w:rPr>
                <w:rFonts w:ascii="Times New Roman" w:hAnsi="Times New Roman" w:cs="Times New Roman"/>
                <w:sz w:val="20"/>
                <w:szCs w:val="20"/>
              </w:rPr>
              <w:t>Viewsonic</w:t>
            </w:r>
            <w:proofErr w:type="spellEnd"/>
            <w:r w:rsidRPr="009309C4">
              <w:rPr>
                <w:rFonts w:ascii="Times New Roman" w:hAnsi="Times New Roman" w:cs="Times New Roman"/>
                <w:sz w:val="20"/>
                <w:szCs w:val="20"/>
              </w:rPr>
              <w:t xml:space="preserve"> PJD 6253 DL</w:t>
            </w:r>
          </w:p>
          <w:p w:rsidR="009309C4" w:rsidRPr="009309C4" w:rsidRDefault="009309C4" w:rsidP="009309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9C4">
              <w:rPr>
                <w:rFonts w:ascii="Times New Roman" w:hAnsi="Times New Roman" w:cs="Times New Roman"/>
                <w:sz w:val="20"/>
                <w:szCs w:val="20"/>
              </w:rPr>
              <w:t>Рабочее место преподавателя</w:t>
            </w:r>
          </w:p>
          <w:p w:rsidR="009309C4" w:rsidRPr="009309C4" w:rsidRDefault="009309C4" w:rsidP="009309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9C4">
              <w:rPr>
                <w:rFonts w:ascii="Times New Roman" w:hAnsi="Times New Roman" w:cs="Times New Roman"/>
                <w:sz w:val="20"/>
                <w:szCs w:val="20"/>
              </w:rPr>
              <w:t>Учебные парты</w:t>
            </w:r>
          </w:p>
          <w:p w:rsidR="005124CE" w:rsidRPr="009309C4" w:rsidRDefault="009309C4" w:rsidP="009309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9C4">
              <w:rPr>
                <w:rFonts w:ascii="Times New Roman" w:hAnsi="Times New Roman" w:cs="Times New Roman"/>
                <w:sz w:val="20"/>
                <w:szCs w:val="20"/>
              </w:rPr>
              <w:t>Аудиторская доска</w:t>
            </w:r>
          </w:p>
        </w:tc>
      </w:tr>
      <w:tr w:rsidR="005124CE" w:rsidRPr="005124CE" w:rsidTr="00A710DC">
        <w:trPr>
          <w:trHeight w:val="852"/>
        </w:trPr>
        <w:tc>
          <w:tcPr>
            <w:tcW w:w="986" w:type="dxa"/>
            <w:shd w:val="clear" w:color="auto" w:fill="auto"/>
            <w:noWrap/>
          </w:tcPr>
          <w:p w:rsidR="005124CE" w:rsidRPr="005124CE" w:rsidRDefault="005124CE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  <w:noWrap/>
          </w:tcPr>
          <w:p w:rsidR="005124CE" w:rsidRPr="005124CE" w:rsidRDefault="005124CE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5124CE" w:rsidRPr="00FC2892" w:rsidRDefault="005124CE" w:rsidP="00FC2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auto"/>
            <w:noWrap/>
          </w:tcPr>
          <w:p w:rsidR="005124CE" w:rsidRPr="0055367F" w:rsidRDefault="009309C4" w:rsidP="00FC2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Естествознание, физика, химия, биология, геогр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фия, экологич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ские дисциплины, астрономия</w:t>
            </w:r>
          </w:p>
        </w:tc>
        <w:tc>
          <w:tcPr>
            <w:tcW w:w="1265" w:type="dxa"/>
            <w:shd w:val="clear" w:color="auto" w:fill="auto"/>
            <w:noWrap/>
          </w:tcPr>
          <w:p w:rsidR="005124CE" w:rsidRPr="0055367F" w:rsidRDefault="009309C4" w:rsidP="00FC2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аудитория №10</w:t>
            </w:r>
          </w:p>
        </w:tc>
        <w:tc>
          <w:tcPr>
            <w:tcW w:w="7490" w:type="dxa"/>
            <w:shd w:val="clear" w:color="auto" w:fill="auto"/>
            <w:noWrap/>
          </w:tcPr>
          <w:p w:rsidR="00396C46" w:rsidRPr="005124CE" w:rsidRDefault="00396C46" w:rsidP="00396C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Комплект учебно-методической документации и презентации по дисциплине; уче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но-методическая литература; </w:t>
            </w:r>
          </w:p>
          <w:p w:rsidR="009309C4" w:rsidRPr="00FC2892" w:rsidRDefault="009309C4" w:rsidP="00FC2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892">
              <w:rPr>
                <w:rFonts w:ascii="Times New Roman" w:hAnsi="Times New Roman" w:cs="Times New Roman"/>
                <w:sz w:val="20"/>
                <w:szCs w:val="20"/>
              </w:rPr>
              <w:t>Ноутбук "</w:t>
            </w:r>
            <w:proofErr w:type="spellStart"/>
            <w:r w:rsidRPr="00FC2892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proofErr w:type="spellEnd"/>
            <w:r w:rsidRPr="00FC289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9309C4" w:rsidRPr="00FC2892" w:rsidRDefault="009309C4" w:rsidP="00FC2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892">
              <w:rPr>
                <w:rFonts w:ascii="Times New Roman" w:hAnsi="Times New Roman" w:cs="Times New Roman"/>
                <w:sz w:val="20"/>
                <w:szCs w:val="20"/>
              </w:rPr>
              <w:t xml:space="preserve">Проектор </w:t>
            </w:r>
            <w:proofErr w:type="spellStart"/>
            <w:r w:rsidRPr="00FC2892">
              <w:rPr>
                <w:rFonts w:ascii="Times New Roman" w:hAnsi="Times New Roman" w:cs="Times New Roman"/>
                <w:sz w:val="20"/>
                <w:szCs w:val="20"/>
              </w:rPr>
              <w:t>Viewsonic</w:t>
            </w:r>
            <w:proofErr w:type="spellEnd"/>
            <w:r w:rsidRPr="00FC2892">
              <w:rPr>
                <w:rFonts w:ascii="Times New Roman" w:hAnsi="Times New Roman" w:cs="Times New Roman"/>
                <w:sz w:val="20"/>
                <w:szCs w:val="20"/>
              </w:rPr>
              <w:t xml:space="preserve"> PJD 6253 DL</w:t>
            </w:r>
          </w:p>
          <w:p w:rsidR="009309C4" w:rsidRPr="00FC2892" w:rsidRDefault="009309C4" w:rsidP="00FC2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892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доска IQ </w:t>
            </w:r>
            <w:proofErr w:type="spellStart"/>
            <w:r w:rsidRPr="00FC2892">
              <w:rPr>
                <w:rFonts w:ascii="Times New Roman" w:hAnsi="Times New Roman" w:cs="Times New Roman"/>
                <w:sz w:val="20"/>
                <w:szCs w:val="20"/>
              </w:rPr>
              <w:t>Board</w:t>
            </w:r>
            <w:proofErr w:type="spellEnd"/>
            <w:r w:rsidRPr="00FC2892">
              <w:rPr>
                <w:rFonts w:ascii="Times New Roman" w:hAnsi="Times New Roman" w:cs="Times New Roman"/>
                <w:sz w:val="20"/>
                <w:szCs w:val="20"/>
              </w:rPr>
              <w:t xml:space="preserve"> PS S100 100"/199,1 СМ.</w:t>
            </w:r>
          </w:p>
          <w:p w:rsidR="009309C4" w:rsidRPr="00FC2892" w:rsidRDefault="009309C4" w:rsidP="00FC2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892">
              <w:rPr>
                <w:rFonts w:ascii="Times New Roman" w:hAnsi="Times New Roman" w:cs="Times New Roman"/>
                <w:sz w:val="20"/>
                <w:szCs w:val="20"/>
              </w:rPr>
              <w:t>Рабочее место преподавателя</w:t>
            </w:r>
          </w:p>
          <w:p w:rsidR="005124CE" w:rsidRPr="00FC2892" w:rsidRDefault="009309C4" w:rsidP="00FC2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892">
              <w:rPr>
                <w:rFonts w:ascii="Times New Roman" w:hAnsi="Times New Roman" w:cs="Times New Roman"/>
                <w:sz w:val="20"/>
                <w:szCs w:val="20"/>
              </w:rPr>
              <w:t>Учебные парты</w:t>
            </w:r>
          </w:p>
          <w:p w:rsidR="00FC2892" w:rsidRPr="00FC2892" w:rsidRDefault="00FC2892" w:rsidP="00FC2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892">
              <w:rPr>
                <w:rFonts w:ascii="Times New Roman" w:eastAsia="Times New Roman" w:hAnsi="Times New Roman" w:cs="Times New Roman"/>
                <w:sz w:val="20"/>
                <w:szCs w:val="20"/>
              </w:rPr>
              <w:t>Подключение  к сети «Интернет»</w:t>
            </w:r>
          </w:p>
        </w:tc>
      </w:tr>
      <w:tr w:rsidR="005124CE" w:rsidRPr="005124CE" w:rsidTr="00A710DC">
        <w:trPr>
          <w:trHeight w:val="852"/>
        </w:trPr>
        <w:tc>
          <w:tcPr>
            <w:tcW w:w="986" w:type="dxa"/>
            <w:shd w:val="clear" w:color="auto" w:fill="auto"/>
            <w:noWrap/>
          </w:tcPr>
          <w:p w:rsidR="005124CE" w:rsidRPr="005124CE" w:rsidRDefault="005124CE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  <w:noWrap/>
          </w:tcPr>
          <w:p w:rsidR="005124CE" w:rsidRPr="005124CE" w:rsidRDefault="005124CE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5124CE" w:rsidRPr="005124CE" w:rsidRDefault="005124CE" w:rsidP="0051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auto"/>
            <w:noWrap/>
          </w:tcPr>
          <w:p w:rsidR="005124CE" w:rsidRPr="005124CE" w:rsidRDefault="00485AE7" w:rsidP="00485A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55367F">
              <w:rPr>
                <w:rFonts w:ascii="Times New Roman" w:hAnsi="Times New Roman" w:cs="Times New Roman"/>
                <w:sz w:val="20"/>
                <w:szCs w:val="20"/>
              </w:rPr>
              <w:t xml:space="preserve"> астрон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мия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5367F">
              <w:rPr>
                <w:rFonts w:ascii="Times New Roman" w:hAnsi="Times New Roman" w:cs="Times New Roman"/>
                <w:sz w:val="20"/>
                <w:szCs w:val="20"/>
              </w:rPr>
              <w:t>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5" w:type="dxa"/>
            <w:shd w:val="clear" w:color="auto" w:fill="auto"/>
            <w:noWrap/>
          </w:tcPr>
          <w:p w:rsidR="005124CE" w:rsidRPr="005124CE" w:rsidRDefault="00656FB6" w:rsidP="0051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2892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аудитория №1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90" w:type="dxa"/>
            <w:shd w:val="clear" w:color="auto" w:fill="auto"/>
            <w:noWrap/>
          </w:tcPr>
          <w:p w:rsidR="00396C46" w:rsidRPr="005124CE" w:rsidRDefault="00396C46" w:rsidP="00396C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Комплект учебно-методической документации и презентации по дисциплине; уче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124CE">
              <w:rPr>
                <w:rFonts w:ascii="Times New Roman" w:hAnsi="Times New Roman" w:cs="Times New Roman"/>
                <w:sz w:val="20"/>
                <w:szCs w:val="20"/>
              </w:rPr>
              <w:t xml:space="preserve">но-методическая литература; </w:t>
            </w:r>
          </w:p>
          <w:p w:rsidR="00396C46" w:rsidRPr="00FC2892" w:rsidRDefault="00396C46" w:rsidP="00396C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892">
              <w:rPr>
                <w:rFonts w:ascii="Times New Roman" w:hAnsi="Times New Roman" w:cs="Times New Roman"/>
                <w:sz w:val="20"/>
                <w:szCs w:val="20"/>
              </w:rPr>
              <w:t>Ноутбук "</w:t>
            </w:r>
            <w:proofErr w:type="spellStart"/>
            <w:r w:rsidRPr="00FC2892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proofErr w:type="spellEnd"/>
            <w:r w:rsidRPr="00FC289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396C46" w:rsidRPr="00FC2892" w:rsidRDefault="00396C46" w:rsidP="00396C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892">
              <w:rPr>
                <w:rFonts w:ascii="Times New Roman" w:hAnsi="Times New Roman" w:cs="Times New Roman"/>
                <w:sz w:val="20"/>
                <w:szCs w:val="20"/>
              </w:rPr>
              <w:t xml:space="preserve">Проектор </w:t>
            </w:r>
            <w:proofErr w:type="spellStart"/>
            <w:r w:rsidRPr="00FC2892">
              <w:rPr>
                <w:rFonts w:ascii="Times New Roman" w:hAnsi="Times New Roman" w:cs="Times New Roman"/>
                <w:sz w:val="20"/>
                <w:szCs w:val="20"/>
              </w:rPr>
              <w:t>Viewsonic</w:t>
            </w:r>
            <w:proofErr w:type="spellEnd"/>
            <w:r w:rsidRPr="00FC2892">
              <w:rPr>
                <w:rFonts w:ascii="Times New Roman" w:hAnsi="Times New Roman" w:cs="Times New Roman"/>
                <w:sz w:val="20"/>
                <w:szCs w:val="20"/>
              </w:rPr>
              <w:t xml:space="preserve"> PJD 6253 DL</w:t>
            </w:r>
          </w:p>
          <w:p w:rsidR="00396C46" w:rsidRPr="00FC2892" w:rsidRDefault="00396C46" w:rsidP="00396C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892">
              <w:rPr>
                <w:rFonts w:ascii="Times New Roman" w:hAnsi="Times New Roman" w:cs="Times New Roman"/>
                <w:sz w:val="20"/>
                <w:szCs w:val="20"/>
              </w:rPr>
              <w:t>Рабочее место преподавателя</w:t>
            </w:r>
          </w:p>
          <w:p w:rsidR="00396C46" w:rsidRPr="00FC2892" w:rsidRDefault="00396C46" w:rsidP="00396C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892">
              <w:rPr>
                <w:rFonts w:ascii="Times New Roman" w:hAnsi="Times New Roman" w:cs="Times New Roman"/>
                <w:sz w:val="20"/>
                <w:szCs w:val="20"/>
              </w:rPr>
              <w:t>Учебные парты</w:t>
            </w:r>
          </w:p>
          <w:p w:rsidR="005124CE" w:rsidRPr="005124CE" w:rsidRDefault="00396C46" w:rsidP="00396C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2892">
              <w:rPr>
                <w:rFonts w:ascii="Times New Roman" w:eastAsia="Times New Roman" w:hAnsi="Times New Roman" w:cs="Times New Roman"/>
                <w:sz w:val="20"/>
                <w:szCs w:val="20"/>
              </w:rPr>
              <w:t>Подключение  к сети «Интернет»</w:t>
            </w:r>
          </w:p>
        </w:tc>
      </w:tr>
    </w:tbl>
    <w:p w:rsidR="00502465" w:rsidRDefault="00502465"/>
    <w:p w:rsidR="00ED119D" w:rsidRDefault="00ED119D">
      <w:pPr>
        <w:rPr>
          <w:rFonts w:ascii="Times New Roman" w:hAnsi="Times New Roman" w:cs="Times New Roman"/>
          <w:b/>
          <w:sz w:val="24"/>
          <w:szCs w:val="24"/>
        </w:rPr>
      </w:pPr>
    </w:p>
    <w:p w:rsidR="00502465" w:rsidRDefault="00502465">
      <w:pPr>
        <w:rPr>
          <w:rFonts w:ascii="Times New Roman" w:hAnsi="Times New Roman" w:cs="Times New Roman"/>
          <w:b/>
          <w:sz w:val="24"/>
          <w:szCs w:val="24"/>
        </w:rPr>
      </w:pPr>
    </w:p>
    <w:p w:rsidR="00502465" w:rsidRPr="00B92CC2" w:rsidRDefault="00502465">
      <w:pPr>
        <w:rPr>
          <w:b/>
        </w:rPr>
      </w:pPr>
    </w:p>
    <w:sectPr w:rsidR="00502465" w:rsidRPr="00B92CC2" w:rsidSect="00F30D80">
      <w:pgSz w:w="16838" w:h="11906" w:orient="landscape"/>
      <w:pgMar w:top="993" w:right="536" w:bottom="426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B20"/>
    <w:multiLevelType w:val="hybridMultilevel"/>
    <w:tmpl w:val="2B4A1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216D5"/>
    <w:rsid w:val="00003F7A"/>
    <w:rsid w:val="000F16E0"/>
    <w:rsid w:val="00120CFD"/>
    <w:rsid w:val="0013558B"/>
    <w:rsid w:val="00164EF2"/>
    <w:rsid w:val="001757C2"/>
    <w:rsid w:val="00195B5F"/>
    <w:rsid w:val="00196B0D"/>
    <w:rsid w:val="00205CBA"/>
    <w:rsid w:val="00210DCB"/>
    <w:rsid w:val="00214101"/>
    <w:rsid w:val="00292416"/>
    <w:rsid w:val="002A5B4E"/>
    <w:rsid w:val="002C020F"/>
    <w:rsid w:val="002D2074"/>
    <w:rsid w:val="002E7A7B"/>
    <w:rsid w:val="00311EBA"/>
    <w:rsid w:val="00320BA1"/>
    <w:rsid w:val="003428CC"/>
    <w:rsid w:val="0034522E"/>
    <w:rsid w:val="00346AC0"/>
    <w:rsid w:val="00363A04"/>
    <w:rsid w:val="00396C46"/>
    <w:rsid w:val="003C7AAD"/>
    <w:rsid w:val="003E1AAA"/>
    <w:rsid w:val="003F3601"/>
    <w:rsid w:val="00413AFF"/>
    <w:rsid w:val="00415226"/>
    <w:rsid w:val="00451AF3"/>
    <w:rsid w:val="00460442"/>
    <w:rsid w:val="00485AE7"/>
    <w:rsid w:val="004937DA"/>
    <w:rsid w:val="004B1C44"/>
    <w:rsid w:val="004F10FD"/>
    <w:rsid w:val="00502465"/>
    <w:rsid w:val="0050457C"/>
    <w:rsid w:val="00510D54"/>
    <w:rsid w:val="005124CE"/>
    <w:rsid w:val="0055367F"/>
    <w:rsid w:val="005B7DF8"/>
    <w:rsid w:val="005E15AF"/>
    <w:rsid w:val="005F3FDC"/>
    <w:rsid w:val="0064388A"/>
    <w:rsid w:val="00656FB6"/>
    <w:rsid w:val="00672DD2"/>
    <w:rsid w:val="0067390C"/>
    <w:rsid w:val="00675C45"/>
    <w:rsid w:val="006B5859"/>
    <w:rsid w:val="007057D8"/>
    <w:rsid w:val="00725379"/>
    <w:rsid w:val="00731E8A"/>
    <w:rsid w:val="00764242"/>
    <w:rsid w:val="008154E7"/>
    <w:rsid w:val="00893CBA"/>
    <w:rsid w:val="008F7BE8"/>
    <w:rsid w:val="00914CC4"/>
    <w:rsid w:val="00922AA8"/>
    <w:rsid w:val="009309C4"/>
    <w:rsid w:val="009907B9"/>
    <w:rsid w:val="00A07E17"/>
    <w:rsid w:val="00A326B2"/>
    <w:rsid w:val="00A57C56"/>
    <w:rsid w:val="00A610C1"/>
    <w:rsid w:val="00A710DC"/>
    <w:rsid w:val="00A72475"/>
    <w:rsid w:val="00AC5D8F"/>
    <w:rsid w:val="00B12771"/>
    <w:rsid w:val="00B216D5"/>
    <w:rsid w:val="00B24FCE"/>
    <w:rsid w:val="00B446FD"/>
    <w:rsid w:val="00B80BDD"/>
    <w:rsid w:val="00B92CC2"/>
    <w:rsid w:val="00BB5FC2"/>
    <w:rsid w:val="00BC1EAF"/>
    <w:rsid w:val="00C56770"/>
    <w:rsid w:val="00C85C32"/>
    <w:rsid w:val="00CA5DB8"/>
    <w:rsid w:val="00CE64CB"/>
    <w:rsid w:val="00D02C11"/>
    <w:rsid w:val="00D86E00"/>
    <w:rsid w:val="00DD0A3B"/>
    <w:rsid w:val="00DE45AC"/>
    <w:rsid w:val="00E22378"/>
    <w:rsid w:val="00E41FF3"/>
    <w:rsid w:val="00E8202B"/>
    <w:rsid w:val="00EA22DA"/>
    <w:rsid w:val="00EC2116"/>
    <w:rsid w:val="00EC6E05"/>
    <w:rsid w:val="00EC7A50"/>
    <w:rsid w:val="00ED01EF"/>
    <w:rsid w:val="00ED119D"/>
    <w:rsid w:val="00F0428C"/>
    <w:rsid w:val="00F11F3F"/>
    <w:rsid w:val="00F30D80"/>
    <w:rsid w:val="00F366B7"/>
    <w:rsid w:val="00F52484"/>
    <w:rsid w:val="00F54863"/>
    <w:rsid w:val="00FA23A0"/>
    <w:rsid w:val="00FC2892"/>
    <w:rsid w:val="00FF0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16D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A610C1"/>
    <w:pPr>
      <w:spacing w:after="0" w:line="240" w:lineRule="auto"/>
    </w:pPr>
  </w:style>
  <w:style w:type="table" w:styleId="a6">
    <w:name w:val="Table Grid"/>
    <w:basedOn w:val="a1"/>
    <w:uiPriority w:val="59"/>
    <w:rsid w:val="00A61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610C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05CBA"/>
    <w:rPr>
      <w:color w:val="808080"/>
      <w:shd w:val="clear" w:color="auto" w:fill="E6E6E6"/>
    </w:rPr>
  </w:style>
  <w:style w:type="character" w:styleId="a8">
    <w:name w:val="Strong"/>
    <w:uiPriority w:val="22"/>
    <w:qFormat/>
    <w:rsid w:val="006B5859"/>
    <w:rPr>
      <w:b/>
      <w:bCs/>
    </w:rPr>
  </w:style>
  <w:style w:type="character" w:styleId="a9">
    <w:name w:val="Intense Emphasis"/>
    <w:basedOn w:val="a0"/>
    <w:qFormat/>
    <w:rsid w:val="00F54863"/>
    <w:rPr>
      <w:b/>
      <w:bCs/>
      <w:i/>
      <w:iCs/>
      <w:color w:val="4F81BD"/>
    </w:rPr>
  </w:style>
  <w:style w:type="paragraph" w:styleId="aa">
    <w:name w:val="List Paragraph"/>
    <w:basedOn w:val="a"/>
    <w:uiPriority w:val="34"/>
    <w:qFormat/>
    <w:rsid w:val="00F54863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Склярова Екатерина Евгеньевна</dc:creator>
  <cp:keywords/>
  <dc:description/>
  <cp:lastModifiedBy>Comp</cp:lastModifiedBy>
  <cp:revision>46</cp:revision>
  <cp:lastPrinted>2019-11-19T10:22:00Z</cp:lastPrinted>
  <dcterms:created xsi:type="dcterms:W3CDTF">2019-09-05T11:07:00Z</dcterms:created>
  <dcterms:modified xsi:type="dcterms:W3CDTF">2022-04-13T08:44:00Z</dcterms:modified>
</cp:coreProperties>
</file>