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B31" w:rsidRPr="00F51B31" w:rsidRDefault="00F51B31" w:rsidP="00F51B31">
      <w:pPr>
        <w:pStyle w:val="Default"/>
      </w:pPr>
      <w:r>
        <w:rPr>
          <w:b/>
          <w:bCs/>
          <w:sz w:val="23"/>
          <w:szCs w:val="23"/>
        </w:rPr>
        <w:t xml:space="preserve">                     </w:t>
      </w:r>
      <w:r w:rsidRPr="00F51B31">
        <w:rPr>
          <w:b/>
          <w:bCs/>
        </w:rPr>
        <w:t xml:space="preserve">МИНИСТЕРСТВО НАУКИ И ВЫСШЕГО ОБРАЗОВАНИЯ РФ </w:t>
      </w:r>
    </w:p>
    <w:p w:rsidR="00960CBE" w:rsidRPr="00F51B31" w:rsidRDefault="00F51B31" w:rsidP="00F51B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51B31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профессиональное образовательное учреждение «Тверской полиграфический колледж»</w:t>
      </w:r>
    </w:p>
    <w:p w:rsidR="00F51B31" w:rsidRDefault="00F51B31" w:rsidP="00F51B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noProof/>
          <w:sz w:val="24"/>
          <w:szCs w:val="24"/>
        </w:rPr>
        <w:drawing>
          <wp:inline distT="0" distB="0" distL="0" distR="0">
            <wp:extent cx="6707403" cy="8182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763" cy="818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31" w:rsidRDefault="00F51B31" w:rsidP="00F51B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1B31" w:rsidRPr="00F51B31" w:rsidRDefault="00F51B31" w:rsidP="00F51B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2E30" w:rsidRPr="006829FD" w:rsidRDefault="0003470F" w:rsidP="006C5805">
      <w:pPr>
        <w:spacing w:after="160" w:line="259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829FD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СОДЕРЖАнИЕ:</w:t>
      </w:r>
    </w:p>
    <w:tbl>
      <w:tblPr>
        <w:tblW w:w="0" w:type="auto"/>
        <w:tblLook w:val="04A0"/>
      </w:tblPr>
      <w:tblGrid>
        <w:gridCol w:w="426"/>
        <w:gridCol w:w="567"/>
        <w:gridCol w:w="7764"/>
        <w:gridCol w:w="814"/>
      </w:tblGrid>
      <w:tr w:rsidR="008C2E30" w:rsidRPr="006829FD" w:rsidTr="006C5805">
        <w:tc>
          <w:tcPr>
            <w:tcW w:w="420" w:type="dxa"/>
          </w:tcPr>
          <w:p w:rsidR="008C2E30" w:rsidRPr="006829FD" w:rsidRDefault="008C2E30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1.</w:t>
            </w:r>
          </w:p>
        </w:tc>
        <w:tc>
          <w:tcPr>
            <w:tcW w:w="8337" w:type="dxa"/>
            <w:gridSpan w:val="2"/>
          </w:tcPr>
          <w:p w:rsidR="008C2E30" w:rsidRPr="006829FD" w:rsidRDefault="008C2E30" w:rsidP="008C2E30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ОБЩАЯ ХАРАКТЕРИСТИКА ПРОГРАММЫ</w:t>
            </w:r>
          </w:p>
        </w:tc>
        <w:tc>
          <w:tcPr>
            <w:tcW w:w="814" w:type="dxa"/>
          </w:tcPr>
          <w:p w:rsidR="008C2E30" w:rsidRPr="006829FD" w:rsidRDefault="008C2E30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  <w:tr w:rsidR="008C2E30" w:rsidRPr="006829FD" w:rsidTr="006C5805">
        <w:tc>
          <w:tcPr>
            <w:tcW w:w="420" w:type="dxa"/>
          </w:tcPr>
          <w:p w:rsidR="008C2E30" w:rsidRPr="006829FD" w:rsidRDefault="008C2E30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8C2E30" w:rsidRPr="006829FD" w:rsidRDefault="008C2E30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1.1</w:t>
            </w:r>
          </w:p>
        </w:tc>
        <w:tc>
          <w:tcPr>
            <w:tcW w:w="7770" w:type="dxa"/>
          </w:tcPr>
          <w:p w:rsidR="008C2E30" w:rsidRPr="006829FD" w:rsidRDefault="00F0074E" w:rsidP="008C2E30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Пояснительная записка</w:t>
            </w:r>
          </w:p>
        </w:tc>
        <w:tc>
          <w:tcPr>
            <w:tcW w:w="814" w:type="dxa"/>
          </w:tcPr>
          <w:p w:rsidR="008C2E30" w:rsidRPr="006829FD" w:rsidRDefault="008C2E30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3</w:t>
            </w:r>
          </w:p>
        </w:tc>
      </w:tr>
      <w:tr w:rsidR="008C2E30" w:rsidRPr="006829FD" w:rsidTr="006C5805">
        <w:tc>
          <w:tcPr>
            <w:tcW w:w="420" w:type="dxa"/>
          </w:tcPr>
          <w:p w:rsidR="008C2E30" w:rsidRPr="006829FD" w:rsidRDefault="008C2E30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8C2E30" w:rsidRPr="006829FD" w:rsidRDefault="008C2E30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1.2</w:t>
            </w:r>
          </w:p>
        </w:tc>
        <w:tc>
          <w:tcPr>
            <w:tcW w:w="7770" w:type="dxa"/>
          </w:tcPr>
          <w:p w:rsidR="008C2E30" w:rsidRPr="006829FD" w:rsidRDefault="008C2E30" w:rsidP="008C2E30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ТРЕБОВАНИЯ К РЕЗУЛЬТАТАМ </w:t>
            </w:r>
            <w:r w:rsidR="00F0074E"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ОБУЧЕНИЯ И ПЛ</w:t>
            </w:r>
            <w:r w:rsidR="00F0074E"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А</w:t>
            </w:r>
            <w:r w:rsidR="00F0074E"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НИРУЕМЫЕ РЕЗУЛЬТАТЫ</w:t>
            </w:r>
          </w:p>
        </w:tc>
        <w:tc>
          <w:tcPr>
            <w:tcW w:w="814" w:type="dxa"/>
          </w:tcPr>
          <w:p w:rsidR="008C2E30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3</w:t>
            </w:r>
          </w:p>
        </w:tc>
      </w:tr>
      <w:tr w:rsidR="008C2E30" w:rsidRPr="006829FD" w:rsidTr="006C5805">
        <w:tc>
          <w:tcPr>
            <w:tcW w:w="420" w:type="dxa"/>
          </w:tcPr>
          <w:p w:rsidR="008C2E30" w:rsidRPr="006829FD" w:rsidRDefault="008C2E30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8C2E30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1.3</w:t>
            </w:r>
          </w:p>
        </w:tc>
        <w:tc>
          <w:tcPr>
            <w:tcW w:w="7770" w:type="dxa"/>
          </w:tcPr>
          <w:p w:rsidR="008C2E30" w:rsidRPr="006829FD" w:rsidRDefault="00F0074E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КАТЕГОРИЯ СЛУШАТЕЛЕЙ</w:t>
            </w:r>
          </w:p>
        </w:tc>
        <w:tc>
          <w:tcPr>
            <w:tcW w:w="814" w:type="dxa"/>
          </w:tcPr>
          <w:p w:rsidR="008C2E30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5</w:t>
            </w:r>
          </w:p>
        </w:tc>
      </w:tr>
      <w:tr w:rsidR="008C2E30" w:rsidRPr="006829FD" w:rsidTr="006C5805">
        <w:tc>
          <w:tcPr>
            <w:tcW w:w="420" w:type="dxa"/>
          </w:tcPr>
          <w:p w:rsidR="008C2E30" w:rsidRPr="006829FD" w:rsidRDefault="008C2E30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8C2E30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1.4</w:t>
            </w:r>
          </w:p>
        </w:tc>
        <w:tc>
          <w:tcPr>
            <w:tcW w:w="7770" w:type="dxa"/>
          </w:tcPr>
          <w:p w:rsidR="008C2E30" w:rsidRPr="006829FD" w:rsidRDefault="00F0074E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СРОК ОБУЧЕНИЯ</w:t>
            </w:r>
          </w:p>
        </w:tc>
        <w:tc>
          <w:tcPr>
            <w:tcW w:w="814" w:type="dxa"/>
          </w:tcPr>
          <w:p w:rsidR="008C2E30" w:rsidRPr="006829FD" w:rsidRDefault="003A1D7F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6</w:t>
            </w:r>
          </w:p>
        </w:tc>
      </w:tr>
      <w:tr w:rsidR="008C2E30" w:rsidRPr="006829FD" w:rsidTr="006C5805">
        <w:tc>
          <w:tcPr>
            <w:tcW w:w="420" w:type="dxa"/>
          </w:tcPr>
          <w:p w:rsidR="008C2E30" w:rsidRPr="006829FD" w:rsidRDefault="008C2E30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8C2E30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1.5</w:t>
            </w:r>
          </w:p>
        </w:tc>
        <w:tc>
          <w:tcPr>
            <w:tcW w:w="7770" w:type="dxa"/>
          </w:tcPr>
          <w:p w:rsidR="008C2E30" w:rsidRPr="006829FD" w:rsidRDefault="00F0074E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ФОРМА ОБУЧЕНИЯ</w:t>
            </w:r>
          </w:p>
        </w:tc>
        <w:tc>
          <w:tcPr>
            <w:tcW w:w="814" w:type="dxa"/>
          </w:tcPr>
          <w:p w:rsidR="008C2E30" w:rsidRPr="006829FD" w:rsidRDefault="003A1D7F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6</w:t>
            </w:r>
          </w:p>
        </w:tc>
      </w:tr>
      <w:tr w:rsidR="00F0074E" w:rsidRPr="006829FD" w:rsidTr="006C5805">
        <w:tc>
          <w:tcPr>
            <w:tcW w:w="420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8337" w:type="dxa"/>
            <w:gridSpan w:val="2"/>
          </w:tcPr>
          <w:p w:rsidR="00F0074E" w:rsidRPr="006829FD" w:rsidRDefault="00F0074E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СОДЕРЖАНИЕ ПРОГРАММЫ</w:t>
            </w:r>
          </w:p>
        </w:tc>
        <w:tc>
          <w:tcPr>
            <w:tcW w:w="814" w:type="dxa"/>
          </w:tcPr>
          <w:p w:rsidR="00F0074E" w:rsidRPr="006829FD" w:rsidRDefault="003A1D7F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7</w:t>
            </w:r>
          </w:p>
        </w:tc>
      </w:tr>
      <w:tr w:rsidR="00F0074E" w:rsidRPr="006829FD" w:rsidTr="006C5805">
        <w:tc>
          <w:tcPr>
            <w:tcW w:w="420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2.1</w:t>
            </w:r>
          </w:p>
        </w:tc>
        <w:tc>
          <w:tcPr>
            <w:tcW w:w="7770" w:type="dxa"/>
          </w:tcPr>
          <w:p w:rsidR="00F0074E" w:rsidRPr="006829FD" w:rsidRDefault="00F0074E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учебный план программы</w:t>
            </w:r>
          </w:p>
        </w:tc>
        <w:tc>
          <w:tcPr>
            <w:tcW w:w="814" w:type="dxa"/>
          </w:tcPr>
          <w:p w:rsidR="00F0074E" w:rsidRPr="006829FD" w:rsidRDefault="003A1D7F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7</w:t>
            </w:r>
          </w:p>
        </w:tc>
      </w:tr>
      <w:tr w:rsidR="00F0074E" w:rsidRPr="006829FD" w:rsidTr="006C5805">
        <w:tc>
          <w:tcPr>
            <w:tcW w:w="420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2.2</w:t>
            </w:r>
          </w:p>
        </w:tc>
        <w:tc>
          <w:tcPr>
            <w:tcW w:w="7770" w:type="dxa"/>
          </w:tcPr>
          <w:p w:rsidR="00F0074E" w:rsidRPr="006829FD" w:rsidRDefault="00F0074E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814" w:type="dxa"/>
          </w:tcPr>
          <w:p w:rsidR="00F0074E" w:rsidRPr="006829FD" w:rsidRDefault="003A1D7F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8</w:t>
            </w:r>
          </w:p>
        </w:tc>
      </w:tr>
      <w:tr w:rsidR="00F0074E" w:rsidRPr="006829FD" w:rsidTr="006C5805">
        <w:tc>
          <w:tcPr>
            <w:tcW w:w="420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2.3</w:t>
            </w:r>
          </w:p>
        </w:tc>
        <w:tc>
          <w:tcPr>
            <w:tcW w:w="7770" w:type="dxa"/>
          </w:tcPr>
          <w:p w:rsidR="00F0074E" w:rsidRPr="006829FD" w:rsidRDefault="00F0074E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814" w:type="dxa"/>
          </w:tcPr>
          <w:p w:rsidR="00F0074E" w:rsidRPr="006829FD" w:rsidRDefault="003A1D7F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10</w:t>
            </w:r>
          </w:p>
        </w:tc>
      </w:tr>
      <w:tr w:rsidR="00F0074E" w:rsidRPr="006829FD" w:rsidTr="006C5805">
        <w:tc>
          <w:tcPr>
            <w:tcW w:w="420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3</w:t>
            </w:r>
          </w:p>
        </w:tc>
        <w:tc>
          <w:tcPr>
            <w:tcW w:w="8337" w:type="dxa"/>
            <w:gridSpan w:val="2"/>
          </w:tcPr>
          <w:p w:rsidR="00F0074E" w:rsidRPr="006829FD" w:rsidRDefault="00F0074E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рабочие программы учебных модулей</w:t>
            </w:r>
          </w:p>
        </w:tc>
        <w:tc>
          <w:tcPr>
            <w:tcW w:w="814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</w:t>
            </w:r>
            <w:r w:rsidR="003A1D7F"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</w:t>
            </w:r>
          </w:p>
        </w:tc>
      </w:tr>
      <w:tr w:rsidR="00F0074E" w:rsidRPr="006829FD" w:rsidTr="006C5805">
        <w:tc>
          <w:tcPr>
            <w:tcW w:w="420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4</w:t>
            </w:r>
          </w:p>
        </w:tc>
        <w:tc>
          <w:tcPr>
            <w:tcW w:w="8337" w:type="dxa"/>
            <w:gridSpan w:val="2"/>
          </w:tcPr>
          <w:p w:rsidR="00F0074E" w:rsidRPr="006829FD" w:rsidRDefault="00F0074E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оценка результатов освоения программы</w:t>
            </w:r>
          </w:p>
        </w:tc>
        <w:tc>
          <w:tcPr>
            <w:tcW w:w="814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16</w:t>
            </w:r>
          </w:p>
        </w:tc>
      </w:tr>
      <w:tr w:rsidR="00F0074E" w:rsidRPr="006829FD" w:rsidTr="006C5805">
        <w:tc>
          <w:tcPr>
            <w:tcW w:w="420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5</w:t>
            </w:r>
          </w:p>
        </w:tc>
        <w:tc>
          <w:tcPr>
            <w:tcW w:w="8337" w:type="dxa"/>
            <w:gridSpan w:val="2"/>
          </w:tcPr>
          <w:p w:rsidR="00F0074E" w:rsidRPr="006829FD" w:rsidRDefault="006C5805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организационно-педагогические условия ре</w:t>
            </w: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а</w:t>
            </w: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лизации программы</w:t>
            </w:r>
          </w:p>
        </w:tc>
        <w:tc>
          <w:tcPr>
            <w:tcW w:w="814" w:type="dxa"/>
          </w:tcPr>
          <w:p w:rsidR="00F0074E" w:rsidRPr="006829FD" w:rsidRDefault="003A1D7F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21</w:t>
            </w:r>
          </w:p>
        </w:tc>
      </w:tr>
      <w:tr w:rsidR="00F0074E" w:rsidRPr="006829FD" w:rsidTr="006C5805">
        <w:tc>
          <w:tcPr>
            <w:tcW w:w="420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F0074E" w:rsidRPr="006829FD" w:rsidRDefault="006C5805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5.1</w:t>
            </w:r>
          </w:p>
        </w:tc>
        <w:tc>
          <w:tcPr>
            <w:tcW w:w="7770" w:type="dxa"/>
          </w:tcPr>
          <w:p w:rsidR="00F0074E" w:rsidRPr="006829FD" w:rsidRDefault="006C5805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требования к квалификации педагогич</w:t>
            </w: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е</w:t>
            </w: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ских кадров, обеспечивающих реализацию образовательного процесса</w:t>
            </w:r>
          </w:p>
        </w:tc>
        <w:tc>
          <w:tcPr>
            <w:tcW w:w="814" w:type="dxa"/>
          </w:tcPr>
          <w:p w:rsidR="00F0074E" w:rsidRPr="006829FD" w:rsidRDefault="003A1D7F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21</w:t>
            </w:r>
          </w:p>
        </w:tc>
      </w:tr>
      <w:tr w:rsidR="00F0074E" w:rsidRPr="006829FD" w:rsidTr="006C5805">
        <w:tc>
          <w:tcPr>
            <w:tcW w:w="420" w:type="dxa"/>
          </w:tcPr>
          <w:p w:rsidR="00F0074E" w:rsidRPr="006829FD" w:rsidRDefault="00F0074E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F0074E" w:rsidRPr="006829FD" w:rsidRDefault="006C5805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5.2</w:t>
            </w:r>
          </w:p>
        </w:tc>
        <w:tc>
          <w:tcPr>
            <w:tcW w:w="7770" w:type="dxa"/>
          </w:tcPr>
          <w:p w:rsidR="00F0074E" w:rsidRPr="006829FD" w:rsidRDefault="006C5805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требования к материально-техническим условиям</w:t>
            </w:r>
          </w:p>
        </w:tc>
        <w:tc>
          <w:tcPr>
            <w:tcW w:w="814" w:type="dxa"/>
          </w:tcPr>
          <w:p w:rsidR="00F0074E" w:rsidRPr="006829FD" w:rsidRDefault="003A1D7F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21</w:t>
            </w:r>
          </w:p>
        </w:tc>
      </w:tr>
      <w:tr w:rsidR="006C5805" w:rsidRPr="006829FD" w:rsidTr="006C5805">
        <w:tc>
          <w:tcPr>
            <w:tcW w:w="420" w:type="dxa"/>
          </w:tcPr>
          <w:p w:rsidR="006C5805" w:rsidRPr="006829FD" w:rsidRDefault="006C5805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67" w:type="dxa"/>
          </w:tcPr>
          <w:p w:rsidR="006C5805" w:rsidRPr="006829FD" w:rsidRDefault="006C5805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5.3</w:t>
            </w:r>
          </w:p>
        </w:tc>
        <w:tc>
          <w:tcPr>
            <w:tcW w:w="7770" w:type="dxa"/>
          </w:tcPr>
          <w:p w:rsidR="006C5805" w:rsidRPr="006829FD" w:rsidRDefault="006C5805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требования к информационным и учебно-методическим условиям</w:t>
            </w:r>
          </w:p>
        </w:tc>
        <w:tc>
          <w:tcPr>
            <w:tcW w:w="814" w:type="dxa"/>
          </w:tcPr>
          <w:p w:rsidR="006C5805" w:rsidRPr="006829FD" w:rsidRDefault="003A1D7F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</w:t>
            </w:r>
            <w:r w:rsidR="006829FD"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3</w:t>
            </w:r>
          </w:p>
        </w:tc>
      </w:tr>
      <w:tr w:rsidR="006C5805" w:rsidRPr="006829FD" w:rsidTr="006C5805">
        <w:tc>
          <w:tcPr>
            <w:tcW w:w="420" w:type="dxa"/>
          </w:tcPr>
          <w:p w:rsidR="006C5805" w:rsidRPr="006829FD" w:rsidRDefault="006C5805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6C5805" w:rsidRPr="006829FD" w:rsidRDefault="006C5805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7770" w:type="dxa"/>
          </w:tcPr>
          <w:p w:rsidR="006C5805" w:rsidRPr="006829FD" w:rsidRDefault="006C5805" w:rsidP="00F0074E">
            <w:pPr>
              <w:spacing w:after="160" w:line="259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составители программы</w:t>
            </w:r>
          </w:p>
        </w:tc>
        <w:tc>
          <w:tcPr>
            <w:tcW w:w="814" w:type="dxa"/>
          </w:tcPr>
          <w:p w:rsidR="006C5805" w:rsidRPr="006829FD" w:rsidRDefault="00B14CD2" w:rsidP="00034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829F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45</w:t>
            </w:r>
          </w:p>
        </w:tc>
      </w:tr>
    </w:tbl>
    <w:p w:rsidR="00FF2FF6" w:rsidRPr="006829FD" w:rsidRDefault="00B14CD2" w:rsidP="0003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829FD">
        <w:rPr>
          <w:rFonts w:ascii="Times New Roman" w:hAnsi="Times New Roman" w:cs="Times New Roman"/>
          <w:b/>
          <w:sz w:val="28"/>
          <w:szCs w:val="28"/>
        </w:rPr>
        <w:t>Приложение 1 Примерный перечень вопросов к зач</w:t>
      </w:r>
      <w:r w:rsidRPr="006829FD">
        <w:rPr>
          <w:rFonts w:ascii="Times New Roman" w:hAnsi="Times New Roman" w:cs="Times New Roman"/>
          <w:b/>
          <w:sz w:val="28"/>
          <w:szCs w:val="28"/>
        </w:rPr>
        <w:t>е</w:t>
      </w:r>
      <w:r w:rsidRPr="006829FD">
        <w:rPr>
          <w:rFonts w:ascii="Times New Roman" w:hAnsi="Times New Roman" w:cs="Times New Roman"/>
          <w:b/>
          <w:sz w:val="28"/>
          <w:szCs w:val="28"/>
        </w:rPr>
        <w:t>ту/квалификационному экзамену</w:t>
      </w:r>
    </w:p>
    <w:p w:rsidR="00FF2FF6" w:rsidRPr="006829FD" w:rsidRDefault="00FF2FF6" w:rsidP="00BD0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FF2FF6" w:rsidRPr="006829FD" w:rsidRDefault="00FF2FF6" w:rsidP="00BD0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FF2FF6" w:rsidRPr="006829FD" w:rsidRDefault="00FF2FF6" w:rsidP="00BD0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5805" w:rsidRDefault="006C5805" w:rsidP="006829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6829FD" w:rsidRDefault="006829FD" w:rsidP="006829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51B31" w:rsidRDefault="00F51B31" w:rsidP="006829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3470F" w:rsidRPr="00C12D22" w:rsidRDefault="0003470F" w:rsidP="00D34D87">
      <w:pPr>
        <w:pStyle w:val="1"/>
        <w:keepNext w:val="0"/>
        <w:numPr>
          <w:ilvl w:val="0"/>
          <w:numId w:val="2"/>
        </w:numPr>
        <w:autoSpaceDE/>
        <w:autoSpaceDN/>
        <w:spacing w:before="100" w:beforeAutospacing="1" w:after="100" w:afterAutospacing="1"/>
        <w:jc w:val="center"/>
        <w:rPr>
          <w:caps/>
          <w:sz w:val="28"/>
          <w:szCs w:val="28"/>
        </w:rPr>
      </w:pPr>
      <w:bookmarkStart w:id="0" w:name="_Toc67410533"/>
      <w:r w:rsidRPr="00C12D22">
        <w:rPr>
          <w:caps/>
          <w:sz w:val="28"/>
          <w:szCs w:val="28"/>
        </w:rPr>
        <w:lastRenderedPageBreak/>
        <w:t>Общая характеристика программы</w:t>
      </w:r>
      <w:bookmarkEnd w:id="0"/>
    </w:p>
    <w:p w:rsidR="0003470F" w:rsidRPr="00C12D22" w:rsidRDefault="0003470F" w:rsidP="00D34D87">
      <w:pPr>
        <w:pStyle w:val="2"/>
        <w:keepLines/>
        <w:numPr>
          <w:ilvl w:val="1"/>
          <w:numId w:val="3"/>
        </w:numPr>
        <w:spacing w:before="120" w:after="120" w:line="276" w:lineRule="auto"/>
        <w:jc w:val="left"/>
        <w:rPr>
          <w:b w:val="0"/>
          <w:sz w:val="28"/>
          <w:szCs w:val="28"/>
        </w:rPr>
      </w:pPr>
      <w:bookmarkStart w:id="1" w:name="_Toc67410534"/>
      <w:r>
        <w:rPr>
          <w:sz w:val="28"/>
          <w:szCs w:val="28"/>
        </w:rPr>
        <w:t xml:space="preserve">  </w:t>
      </w:r>
      <w:r w:rsidRPr="00C12D22">
        <w:rPr>
          <w:sz w:val="28"/>
          <w:szCs w:val="28"/>
        </w:rPr>
        <w:t>Пояснительная записка</w:t>
      </w:r>
      <w:bookmarkEnd w:id="1"/>
    </w:p>
    <w:p w:rsidR="0003470F" w:rsidRPr="001621A7" w:rsidRDefault="0003470F" w:rsidP="00162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направлена на получение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 профессионал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по профессии </w:t>
      </w:r>
      <w:r w:rsidR="00681039">
        <w:rPr>
          <w:rFonts w:ascii="Times New Roman" w:eastAsia="Times New Roman" w:hAnsi="Times New Roman" w:cs="Times New Roman"/>
          <w:color w:val="000000"/>
          <w:sz w:val="28"/>
          <w:szCs w:val="28"/>
        </w:rPr>
        <w:t>21299</w:t>
      </w:r>
      <w:r w:rsidR="00162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Делопроизводитель </w:t>
      </w:r>
      <w:r w:rsidR="00162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обучение лиц различного возраста, от школьников средних классов до людей пенсионного возраста</w:t>
      </w:r>
      <w:r w:rsidRPr="00C12D22">
        <w:rPr>
          <w:rFonts w:ascii="Times New Roman" w:eastAsia="Times New Roman" w:hAnsi="Times New Roman" w:cs="Times New Roman"/>
          <w:sz w:val="28"/>
          <w:szCs w:val="28"/>
        </w:rPr>
        <w:t>, с учетом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0B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с:</w:t>
      </w:r>
    </w:p>
    <w:p w:rsidR="0003470F" w:rsidRPr="001621A7" w:rsidRDefault="0003470F" w:rsidP="00D34D87">
      <w:pPr>
        <w:pStyle w:val="aff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21A7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Федеральным законом от 29 декабря 2012 г. N 273-ФЗ "Об образовании в Российской Федерации";</w:t>
      </w:r>
    </w:p>
    <w:p w:rsidR="0003470F" w:rsidRPr="001621A7" w:rsidRDefault="0003470F" w:rsidP="00D34D87">
      <w:pPr>
        <w:pStyle w:val="aff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outlineLvl w:val="0"/>
        <w:rPr>
          <w:rFonts w:ascii="Times New Roman" w:eastAsia="Times New Roman" w:hAnsi="Times New Roman" w:cs="Times New Roman"/>
          <w:bCs/>
          <w:color w:val="4D4D4D"/>
          <w:kern w:val="36"/>
          <w:sz w:val="28"/>
          <w:szCs w:val="28"/>
        </w:rPr>
      </w:pPr>
      <w:r w:rsidRPr="001621A7">
        <w:rPr>
          <w:rFonts w:ascii="Times New Roman" w:eastAsia="Times New Roman" w:hAnsi="Times New Roman" w:cs="Times New Roman"/>
          <w:bCs/>
          <w:color w:val="4D4D4D"/>
          <w:kern w:val="36"/>
          <w:sz w:val="28"/>
          <w:szCs w:val="28"/>
        </w:rPr>
        <w:t>Приказом  Министерства просвещения РФ от 27 июля 2022 г. N 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1621A7" w:rsidRPr="003154E8" w:rsidRDefault="00BB6399" w:rsidP="00D34D87">
      <w:pPr>
        <w:pStyle w:val="aff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outlineLvl w:val="0"/>
        <w:rPr>
          <w:rFonts w:ascii="Times New Roman" w:hAnsi="Times New Roman" w:cs="Times New Roman"/>
          <w:sz w:val="28"/>
          <w:szCs w:val="28"/>
        </w:rPr>
      </w:pPr>
      <w:r w:rsidRPr="001621A7">
        <w:rPr>
          <w:rFonts w:ascii="Times New Roman" w:hAnsi="Times New Roman" w:cs="Times New Roman"/>
          <w:sz w:val="28"/>
          <w:szCs w:val="28"/>
        </w:rPr>
        <w:t>Приказ</w:t>
      </w:r>
      <w:r w:rsidR="001621A7" w:rsidRPr="001621A7">
        <w:rPr>
          <w:rFonts w:ascii="Times New Roman" w:hAnsi="Times New Roman" w:cs="Times New Roman"/>
          <w:sz w:val="28"/>
          <w:szCs w:val="28"/>
        </w:rPr>
        <w:t xml:space="preserve">ом </w:t>
      </w:r>
      <w:r w:rsidRPr="001621A7">
        <w:rPr>
          <w:rFonts w:ascii="Times New Roman" w:hAnsi="Times New Roman" w:cs="Times New Roman"/>
          <w:sz w:val="28"/>
          <w:szCs w:val="28"/>
        </w:rPr>
        <w:t xml:space="preserve"> Минтруда России от 22.09.2021 N 652н "Об утверждении </w:t>
      </w:r>
      <w:r w:rsidRPr="003154E8">
        <w:rPr>
          <w:rFonts w:ascii="Times New Roman" w:hAnsi="Times New Roman" w:cs="Times New Roman"/>
          <w:sz w:val="28"/>
          <w:szCs w:val="28"/>
        </w:rPr>
        <w:t>пр</w:t>
      </w:r>
      <w:r w:rsidRPr="003154E8">
        <w:rPr>
          <w:rFonts w:ascii="Times New Roman" w:hAnsi="Times New Roman" w:cs="Times New Roman"/>
          <w:sz w:val="28"/>
          <w:szCs w:val="28"/>
        </w:rPr>
        <w:t>о</w:t>
      </w:r>
      <w:r w:rsidRPr="003154E8">
        <w:rPr>
          <w:rFonts w:ascii="Times New Roman" w:hAnsi="Times New Roman" w:cs="Times New Roman"/>
          <w:sz w:val="28"/>
          <w:szCs w:val="28"/>
        </w:rPr>
        <w:t>фессионального стандарта "Педагог дополнительного образования детей и взрослых"</w:t>
      </w:r>
    </w:p>
    <w:p w:rsidR="00681039" w:rsidRPr="003154E8" w:rsidRDefault="003154E8" w:rsidP="00D34D87">
      <w:pPr>
        <w:pStyle w:val="aff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outlineLvl w:val="0"/>
        <w:rPr>
          <w:rFonts w:ascii="Times New Roman" w:hAnsi="Times New Roman" w:cs="Times New Roman"/>
          <w:sz w:val="28"/>
          <w:szCs w:val="28"/>
        </w:rPr>
      </w:pPr>
      <w:r w:rsidRPr="00315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Приказ Министерства просвещения Российской Федерации от 14.11.2023 № 857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15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"Об утверждении федерального государственного образовательн</w:t>
      </w:r>
      <w:r w:rsidRPr="00315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Pr="00315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 стандарта среднего профессионального образования по профессии 46.01.03 Делопроизводитель"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15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(Зарегистрирован 15.12.2023 № 76432)</w:t>
      </w:r>
    </w:p>
    <w:p w:rsidR="00681039" w:rsidRPr="00681039" w:rsidRDefault="00681039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1039">
        <w:rPr>
          <w:rFonts w:ascii="Times New Roman" w:eastAsia="Times New Roman" w:hAnsi="Times New Roman" w:cs="Times New Roman"/>
          <w:sz w:val="28"/>
          <w:szCs w:val="28"/>
        </w:rPr>
        <w:t>Лица, осво</w:t>
      </w:r>
      <w:r>
        <w:rPr>
          <w:rFonts w:ascii="Times New Roman" w:eastAsia="Times New Roman" w:hAnsi="Times New Roman" w:cs="Times New Roman"/>
          <w:sz w:val="28"/>
          <w:szCs w:val="28"/>
        </w:rPr>
        <w:t>ившие программу дополнительного образования и проше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шие итоговую аттестацию, получают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сертификат.</w:t>
      </w:r>
    </w:p>
    <w:p w:rsidR="00681039" w:rsidRDefault="00681039" w:rsidP="00681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70F" w:rsidRPr="00C12D22" w:rsidRDefault="0003470F" w:rsidP="00D34D87">
      <w:pPr>
        <w:pStyle w:val="2"/>
        <w:keepLines/>
        <w:numPr>
          <w:ilvl w:val="1"/>
          <w:numId w:val="3"/>
        </w:numPr>
        <w:spacing w:before="120" w:after="120" w:line="276" w:lineRule="auto"/>
        <w:jc w:val="left"/>
        <w:rPr>
          <w:b w:val="0"/>
          <w:sz w:val="28"/>
          <w:szCs w:val="28"/>
        </w:rPr>
      </w:pPr>
      <w:bookmarkStart w:id="2" w:name="_Toc67410535"/>
      <w:r>
        <w:rPr>
          <w:sz w:val="28"/>
          <w:szCs w:val="28"/>
        </w:rPr>
        <w:t xml:space="preserve">  </w:t>
      </w:r>
      <w:r w:rsidRPr="00C12D22">
        <w:rPr>
          <w:sz w:val="28"/>
          <w:szCs w:val="28"/>
        </w:rPr>
        <w:t>Требования к результатам обучения и планируемые результаты</w:t>
      </w:r>
      <w:bookmarkEnd w:id="2"/>
    </w:p>
    <w:p w:rsidR="0003470F" w:rsidRPr="002932C3" w:rsidRDefault="0003470F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Осваиваемый вид профессиональной деятельности</w:t>
      </w:r>
      <w:r w:rsidR="00293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932C3" w:rsidRPr="00293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ведение док</w:t>
      </w:r>
      <w:r w:rsidR="002932C3" w:rsidRPr="00293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2932C3" w:rsidRPr="00293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ментооборота в организации, включая регистрацию, учёт, хранение и обр</w:t>
      </w:r>
      <w:r w:rsidR="002932C3" w:rsidRPr="00293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2932C3" w:rsidRPr="00293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ботку документов</w:t>
      </w:r>
      <w:r w:rsidRPr="00293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470F" w:rsidRPr="00C12D22" w:rsidRDefault="0003470F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реализации программы: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профессиональных ко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петенций, необходимых для осуществления профессиональной деятельности.</w:t>
      </w:r>
    </w:p>
    <w:p w:rsidR="0003470F" w:rsidRPr="00C12D22" w:rsidRDefault="0003470F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реализации программы – </w:t>
      </w: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овладение трудовыми функци</w:t>
      </w: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3470F" w:rsidRPr="002932C3" w:rsidRDefault="0003470F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932C3" w:rsidRPr="00293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ведение документооборота в организации, включая регистрацию, учёт, хранение и обработку документов</w:t>
      </w:r>
      <w:r w:rsidRPr="00293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470F" w:rsidRDefault="0003470F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направлена на </w:t>
      </w: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компетенций, необходимых для выполнения профессиональной деятельности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>, а именно:</w:t>
      </w:r>
    </w:p>
    <w:p w:rsidR="003154E8" w:rsidRDefault="003154E8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4"/>
        <w:gridCol w:w="1582"/>
        <w:gridCol w:w="2075"/>
        <w:gridCol w:w="2183"/>
        <w:gridCol w:w="2014"/>
      </w:tblGrid>
      <w:tr w:rsidR="003154E8" w:rsidRPr="003154E8" w:rsidTr="003A1D7F">
        <w:tc>
          <w:tcPr>
            <w:tcW w:w="1418" w:type="dxa"/>
          </w:tcPr>
          <w:p w:rsidR="003154E8" w:rsidRPr="003154E8" w:rsidRDefault="003154E8" w:rsidP="003A1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br w:type="page"/>
              <w:t>Обобщенные трудовые функции</w:t>
            </w:r>
          </w:p>
        </w:tc>
        <w:tc>
          <w:tcPr>
            <w:tcW w:w="2176" w:type="dxa"/>
          </w:tcPr>
          <w:p w:rsidR="003154E8" w:rsidRPr="003154E8" w:rsidRDefault="003154E8" w:rsidP="003A1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вание тр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довой функции</w:t>
            </w:r>
          </w:p>
        </w:tc>
        <w:tc>
          <w:tcPr>
            <w:tcW w:w="1949" w:type="dxa"/>
          </w:tcPr>
          <w:p w:rsidR="003154E8" w:rsidRPr="003154E8" w:rsidRDefault="003154E8" w:rsidP="003A1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</w:p>
          <w:p w:rsidR="003154E8" w:rsidRPr="003154E8" w:rsidRDefault="003154E8" w:rsidP="003A1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знания</w:t>
            </w:r>
          </w:p>
        </w:tc>
        <w:tc>
          <w:tcPr>
            <w:tcW w:w="2023" w:type="dxa"/>
          </w:tcPr>
          <w:p w:rsidR="003154E8" w:rsidRPr="003154E8" w:rsidRDefault="003154E8" w:rsidP="003A1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</w:p>
          <w:p w:rsidR="003154E8" w:rsidRPr="003154E8" w:rsidRDefault="003154E8" w:rsidP="003A1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</w:p>
        </w:tc>
        <w:tc>
          <w:tcPr>
            <w:tcW w:w="1932" w:type="dxa"/>
          </w:tcPr>
          <w:p w:rsidR="003154E8" w:rsidRPr="003154E8" w:rsidRDefault="003154E8" w:rsidP="003A1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Трудовые де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ствия</w:t>
            </w:r>
          </w:p>
        </w:tc>
      </w:tr>
      <w:tr w:rsidR="003154E8" w:rsidRPr="003154E8" w:rsidTr="003A1D7F">
        <w:tc>
          <w:tcPr>
            <w:tcW w:w="1418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Организац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онное обесп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чение де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тельности 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ганизации</w:t>
            </w:r>
          </w:p>
        </w:tc>
        <w:tc>
          <w:tcPr>
            <w:tcW w:w="2176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Прием и распред</w:t>
            </w:r>
            <w:r w:rsidRPr="003154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ление тел</w:t>
            </w:r>
            <w:r w:rsidRPr="003154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фонных </w:t>
            </w:r>
            <w:r w:rsidRPr="003154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звонков о</w:t>
            </w:r>
            <w:r w:rsidRPr="003154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3154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ганизации</w:t>
            </w:r>
          </w:p>
        </w:tc>
        <w:tc>
          <w:tcPr>
            <w:tcW w:w="1949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функции, з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дачи, структура; организации, ее связи;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этика делового общения;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правила реч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вого этикета;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требования охраны труда.</w:t>
            </w:r>
          </w:p>
        </w:tc>
        <w:tc>
          <w:tcPr>
            <w:tcW w:w="2023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вести учетные регистрационные формы, испол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 xml:space="preserve">зовать их для 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информационной работы;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установить ко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такт с собесе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ником, подде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живать и разв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вать деловую б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седу в процессе телефонных ра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 xml:space="preserve">говоров; 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сглаживать конфликтные и сложные ситу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ции межличн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стного взаим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 xml:space="preserve">действия; 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соблюдать сл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жебный этикет.</w:t>
            </w:r>
          </w:p>
        </w:tc>
        <w:tc>
          <w:tcPr>
            <w:tcW w:w="1932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перенаправл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ние телефо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 xml:space="preserve">ных звонков руководству и 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сотрудникам организации; 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 xml:space="preserve">- регистрация поступающих телефонных звонков; 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получение 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обходимой 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формации и п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редача санкц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онной инфо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мации по тел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фону.</w:t>
            </w:r>
          </w:p>
        </w:tc>
      </w:tr>
      <w:tr w:rsidR="003154E8" w:rsidRPr="003154E8" w:rsidTr="003A1D7F">
        <w:trPr>
          <w:trHeight w:val="558"/>
        </w:trPr>
        <w:tc>
          <w:tcPr>
            <w:tcW w:w="1418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Документал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ное обеспеч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ние деятел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ности орган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зации.</w:t>
            </w:r>
          </w:p>
        </w:tc>
        <w:tc>
          <w:tcPr>
            <w:tcW w:w="2176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Организ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ция работы с посетит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лями орг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низации</w:t>
            </w:r>
          </w:p>
        </w:tc>
        <w:tc>
          <w:tcPr>
            <w:tcW w:w="1949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правила орг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 xml:space="preserve">низации приема посетителей; 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правила дел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вого общения;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правила орг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 xml:space="preserve">низации приема в офисе; 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этика делового общения.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-правила реч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вого этикета;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требования охраны труда.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общаться с п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сетителями;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использовать установленные правила и проц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дуры коммун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кации внутри 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ганизации;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вести учетные формы, испол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зовать их для 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боты;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-создавать пол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жительный имидж организ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ции;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принимать м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ры по разреш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нию конфлик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ных ситуаций;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обеспечивать конфиденциал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ность информ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ции.</w:t>
            </w:r>
          </w:p>
        </w:tc>
        <w:tc>
          <w:tcPr>
            <w:tcW w:w="1932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встреча пос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тителей, пол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чение перви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ной информ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ции о посетит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лях и помощь в организации их приема руков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дителям и с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трудникам;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ведение жу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нала записи п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сетителей;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учет посет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телей и офор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ление пропу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ков;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прием и пер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дача докуме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тов посетителей руководству и сотрудникам организации.</w:t>
            </w:r>
          </w:p>
        </w:tc>
      </w:tr>
      <w:tr w:rsidR="003154E8" w:rsidRPr="003154E8" w:rsidTr="003A1D7F">
        <w:trPr>
          <w:trHeight w:val="56"/>
        </w:trPr>
        <w:tc>
          <w:tcPr>
            <w:tcW w:w="1418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Документал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ное обеспеч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ние деятел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ности орган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зации.</w:t>
            </w:r>
          </w:p>
        </w:tc>
        <w:tc>
          <w:tcPr>
            <w:tcW w:w="2176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Организ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ция работы с докуме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тами</w:t>
            </w:r>
          </w:p>
        </w:tc>
        <w:tc>
          <w:tcPr>
            <w:tcW w:w="1949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нормативно-правовые акты и нормативно-методические документы, 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ределяющие п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рядок докуме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тационного обеспечения управления;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 xml:space="preserve"> - порядок раб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ты с докуме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тами;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правила раб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ты с входящ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ми, исходящими и внутренними документами;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типовые сроки исполнения д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кументов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виды докуме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тов и их назн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чение;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требования, предъявляемые к документам в соответствии с нормативными правовыми 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тами и госуда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ственными стандартами;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правила и ср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ки отправки 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ходящих док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ментов;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-требования 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раны труда.</w:t>
            </w:r>
          </w:p>
        </w:tc>
        <w:tc>
          <w:tcPr>
            <w:tcW w:w="2023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работать со всей совокупн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стью информ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ционно-документальных ресурсов орган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зации;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пользоваться базами данных, в том числе уд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ленно;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пользоваться справочно-правовыми си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темами;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применять пр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 xml:space="preserve">вила русского языка. </w:t>
            </w:r>
          </w:p>
        </w:tc>
        <w:tc>
          <w:tcPr>
            <w:tcW w:w="1932" w:type="dxa"/>
          </w:tcPr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прием и пе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вичная обр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ботка входящих документов;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предварител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ное рассмотр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ние и сорт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ровка докуме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тов на регис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рируемые и 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регистриру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мые;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подготовка входящих д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кументов для рассмотрения руководителем;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регистрация входящих д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кументов;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ведение базы данных док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ментов орган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зации;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-обработка и отправка исх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дящих док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ментов;</w:t>
            </w:r>
          </w:p>
          <w:p w:rsidR="003154E8" w:rsidRPr="003154E8" w:rsidRDefault="003154E8" w:rsidP="003A1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- организация работы по р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гистрации, уч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ту, хранению и передаче в с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ответствующие структурные подразделения документов т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кущего прои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154E8">
              <w:rPr>
                <w:rFonts w:ascii="Times New Roman" w:hAnsi="Times New Roman" w:cs="Times New Roman"/>
                <w:sz w:val="26"/>
                <w:szCs w:val="26"/>
              </w:rPr>
              <w:t>водства.</w:t>
            </w:r>
          </w:p>
        </w:tc>
      </w:tr>
    </w:tbl>
    <w:p w:rsidR="0003470F" w:rsidRPr="00C12D22" w:rsidRDefault="0003470F" w:rsidP="0003470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03470F" w:rsidRPr="00C12D22" w:rsidRDefault="0003470F" w:rsidP="00D34D87">
      <w:pPr>
        <w:pStyle w:val="2"/>
        <w:keepLines/>
        <w:numPr>
          <w:ilvl w:val="1"/>
          <w:numId w:val="3"/>
        </w:numPr>
        <w:spacing w:before="120" w:after="120" w:line="276" w:lineRule="auto"/>
        <w:jc w:val="left"/>
        <w:rPr>
          <w:b w:val="0"/>
          <w:sz w:val="28"/>
          <w:szCs w:val="28"/>
        </w:rPr>
      </w:pPr>
      <w:bookmarkStart w:id="3" w:name="_Toc67410536"/>
      <w:r>
        <w:rPr>
          <w:sz w:val="28"/>
          <w:szCs w:val="28"/>
        </w:rPr>
        <w:t xml:space="preserve">   </w:t>
      </w:r>
      <w:r w:rsidRPr="00C12D22">
        <w:rPr>
          <w:sz w:val="28"/>
          <w:szCs w:val="28"/>
        </w:rPr>
        <w:t>Категория слушателей</w:t>
      </w:r>
      <w:bookmarkEnd w:id="3"/>
    </w:p>
    <w:p w:rsidR="002932C3" w:rsidRPr="002932C3" w:rsidRDefault="0003470F" w:rsidP="002932C3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2D22">
        <w:rPr>
          <w:rFonts w:ascii="Times New Roman" w:eastAsia="Times New Roman" w:hAnsi="Times New Roman" w:cs="Times New Roman"/>
          <w:sz w:val="28"/>
          <w:szCs w:val="28"/>
        </w:rPr>
        <w:t xml:space="preserve">К освоению программы допускаются </w:t>
      </w:r>
      <w:r w:rsidR="001621A7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различного возраста, от школьн</w:t>
      </w:r>
      <w:r w:rsidR="001621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62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</w:t>
      </w:r>
      <w:r w:rsidR="001621A7" w:rsidRPr="002932C3">
        <w:rPr>
          <w:rFonts w:ascii="Times New Roman" w:eastAsia="Times New Roman" w:hAnsi="Times New Roman" w:cs="Times New Roman"/>
          <w:sz w:val="28"/>
          <w:szCs w:val="28"/>
        </w:rPr>
        <w:t>средних классов до людей пенсионного возраста</w:t>
      </w:r>
      <w:r w:rsidRPr="002932C3">
        <w:rPr>
          <w:rFonts w:ascii="Times New Roman" w:eastAsia="Times New Roman" w:hAnsi="Times New Roman" w:cs="Times New Roman"/>
          <w:sz w:val="28"/>
          <w:szCs w:val="28"/>
        </w:rPr>
        <w:t>. Медицинские огран</w:t>
      </w:r>
      <w:r w:rsidRPr="002932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2C3">
        <w:rPr>
          <w:rFonts w:ascii="Times New Roman" w:eastAsia="Times New Roman" w:hAnsi="Times New Roman" w:cs="Times New Roman"/>
          <w:sz w:val="28"/>
          <w:szCs w:val="28"/>
        </w:rPr>
        <w:t>чения регламентированы Перечнем медицинских противопоказаний Ми</w:t>
      </w:r>
      <w:r w:rsidRPr="002932C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32C3">
        <w:rPr>
          <w:rFonts w:ascii="Times New Roman" w:eastAsia="Times New Roman" w:hAnsi="Times New Roman" w:cs="Times New Roman"/>
          <w:sz w:val="28"/>
          <w:szCs w:val="28"/>
        </w:rPr>
        <w:t>здрава России:</w:t>
      </w:r>
      <w:r w:rsidRPr="002932C3">
        <w:rPr>
          <w:rFonts w:ascii="Times New Roman" w:eastAsia="Times New Roman" w:hAnsi="Times New Roman" w:cs="Times New Roman"/>
          <w:sz w:val="28"/>
          <w:szCs w:val="28"/>
        </w:rPr>
        <w:br/>
      </w:r>
      <w:r w:rsidR="002932C3" w:rsidRPr="002932C3">
        <w:rPr>
          <w:rFonts w:ascii="Times New Roman" w:eastAsia="Times New Roman" w:hAnsi="Times New Roman" w:cs="Times New Roman"/>
          <w:sz w:val="28"/>
          <w:szCs w:val="28"/>
        </w:rPr>
        <w:t>•болезни глаза и его придаточного аппарата (снижение остроты зрения);</w:t>
      </w:r>
    </w:p>
    <w:p w:rsidR="0003470F" w:rsidRPr="002932C3" w:rsidRDefault="002932C3" w:rsidP="00D34D87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2932C3">
        <w:rPr>
          <w:rFonts w:ascii="Times New Roman" w:eastAsia="Times New Roman" w:hAnsi="Times New Roman" w:cs="Times New Roman"/>
          <w:sz w:val="28"/>
          <w:szCs w:val="28"/>
        </w:rPr>
        <w:t>болезни уха и сосцевидного отростка (снижение остроты слуха);</w:t>
      </w:r>
      <w:r w:rsidR="0003470F" w:rsidRPr="002932C3">
        <w:rPr>
          <w:rFonts w:ascii="Times New Roman" w:eastAsia="Times New Roman" w:hAnsi="Times New Roman" w:cs="Times New Roman"/>
          <w:sz w:val="28"/>
          <w:szCs w:val="28"/>
        </w:rPr>
        <w:br/>
        <w:t xml:space="preserve">•  заболевания опорно — двигательного аппарата, расстройства координации движений, особенно нарушение движения </w:t>
      </w:r>
      <w:r w:rsidRPr="002932C3">
        <w:rPr>
          <w:rFonts w:ascii="Times New Roman" w:eastAsia="Times New Roman" w:hAnsi="Times New Roman" w:cs="Times New Roman"/>
          <w:sz w:val="28"/>
          <w:szCs w:val="28"/>
        </w:rPr>
        <w:t xml:space="preserve">кистей и пальцев </w:t>
      </w:r>
      <w:r w:rsidR="0003470F" w:rsidRPr="002932C3">
        <w:rPr>
          <w:rFonts w:ascii="Times New Roman" w:eastAsia="Times New Roman" w:hAnsi="Times New Roman" w:cs="Times New Roman"/>
          <w:sz w:val="28"/>
          <w:szCs w:val="28"/>
        </w:rPr>
        <w:t>рук.</w:t>
      </w:r>
    </w:p>
    <w:p w:rsidR="0003470F" w:rsidRPr="00A4322E" w:rsidRDefault="0003470F" w:rsidP="000347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70F" w:rsidRPr="00C12D22" w:rsidRDefault="0003470F" w:rsidP="00D34D87">
      <w:pPr>
        <w:pStyle w:val="2"/>
        <w:keepLines/>
        <w:numPr>
          <w:ilvl w:val="1"/>
          <w:numId w:val="3"/>
        </w:numPr>
        <w:spacing w:before="120" w:after="120" w:line="276" w:lineRule="auto"/>
        <w:jc w:val="left"/>
        <w:rPr>
          <w:b w:val="0"/>
          <w:sz w:val="28"/>
          <w:szCs w:val="28"/>
        </w:rPr>
      </w:pPr>
      <w:bookmarkStart w:id="4" w:name="_Toc67410537"/>
      <w:r>
        <w:rPr>
          <w:sz w:val="28"/>
          <w:szCs w:val="28"/>
        </w:rPr>
        <w:lastRenderedPageBreak/>
        <w:t xml:space="preserve">    </w:t>
      </w:r>
      <w:r w:rsidRPr="00C12D22">
        <w:rPr>
          <w:sz w:val="28"/>
          <w:szCs w:val="28"/>
        </w:rPr>
        <w:t>Срок обучения</w:t>
      </w:r>
      <w:bookmarkEnd w:id="4"/>
    </w:p>
    <w:p w:rsidR="0003470F" w:rsidRPr="00C12D22" w:rsidRDefault="0003470F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Нормативный срок обучения по программе составляет </w:t>
      </w:r>
      <w:r w:rsidRPr="00C12D22">
        <w:rPr>
          <w:rFonts w:ascii="Times New Roman" w:eastAsia="Times New Roman" w:hAnsi="Times New Roman" w:cs="Times New Roman"/>
          <w:b/>
          <w:sz w:val="28"/>
          <w:szCs w:val="28"/>
        </w:rPr>
        <w:t xml:space="preserve">144 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>часа, с уч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</w:rPr>
        <w:t>том всех видов учебных работ.</w:t>
      </w:r>
    </w:p>
    <w:p w:rsidR="0003470F" w:rsidRPr="00C12D22" w:rsidRDefault="0003470F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70F" w:rsidRPr="003154E8" w:rsidRDefault="0003470F" w:rsidP="00D34D87">
      <w:pPr>
        <w:pStyle w:val="2"/>
        <w:keepLines/>
        <w:numPr>
          <w:ilvl w:val="1"/>
          <w:numId w:val="3"/>
        </w:numPr>
        <w:spacing w:before="120" w:after="120" w:line="276" w:lineRule="auto"/>
        <w:jc w:val="left"/>
        <w:rPr>
          <w:b w:val="0"/>
          <w:sz w:val="28"/>
          <w:szCs w:val="28"/>
        </w:rPr>
      </w:pPr>
      <w:bookmarkStart w:id="5" w:name="_Toc67410538"/>
      <w:r w:rsidRPr="003154E8">
        <w:rPr>
          <w:sz w:val="28"/>
          <w:szCs w:val="28"/>
        </w:rPr>
        <w:t xml:space="preserve">   Форма обучения</w:t>
      </w:r>
      <w:bookmarkEnd w:id="5"/>
    </w:p>
    <w:p w:rsidR="0003470F" w:rsidRPr="003154E8" w:rsidRDefault="002932C3" w:rsidP="0003470F">
      <w:pPr>
        <w:pStyle w:val="a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4E8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3154E8" w:rsidRPr="003154E8">
        <w:rPr>
          <w:rFonts w:ascii="Times New Roman" w:hAnsi="Times New Roman" w:cs="Times New Roman"/>
          <w:sz w:val="28"/>
          <w:szCs w:val="28"/>
        </w:rPr>
        <w:t>очная, с применением ДОТ (не более 10%)</w:t>
      </w:r>
      <w:r w:rsidR="0003470F" w:rsidRPr="003154E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470F" w:rsidRPr="003154E8" w:rsidRDefault="0003470F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54E8" w:rsidRPr="003154E8" w:rsidRDefault="00EB3F00" w:rsidP="00D34D87">
      <w:pPr>
        <w:pStyle w:val="aff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54E8" w:rsidRPr="003154E8">
        <w:rPr>
          <w:rFonts w:ascii="Times New Roman" w:hAnsi="Times New Roman" w:cs="Times New Roman"/>
          <w:sz w:val="28"/>
          <w:szCs w:val="28"/>
        </w:rPr>
        <w:t xml:space="preserve">Форма итоговой аттестации: квалификационный экзамен в форме </w:t>
      </w:r>
      <w:r w:rsidR="003154E8" w:rsidRPr="003154E8">
        <w:rPr>
          <w:rFonts w:ascii="Times New Roman" w:eastAsia="Times New Roman" w:hAnsi="Times New Roman" w:cs="Times New Roman"/>
          <w:sz w:val="28"/>
          <w:szCs w:val="28"/>
        </w:rPr>
        <w:t>проверка теоретических знаний (тестирование) и практическая кв</w:t>
      </w:r>
      <w:r w:rsidR="003154E8" w:rsidRPr="003154E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154E8" w:rsidRPr="003154E8">
        <w:rPr>
          <w:rFonts w:ascii="Times New Roman" w:eastAsia="Times New Roman" w:hAnsi="Times New Roman" w:cs="Times New Roman"/>
          <w:sz w:val="28"/>
          <w:szCs w:val="28"/>
        </w:rPr>
        <w:t>лификационная работа в форме выполнения практической работы</w:t>
      </w:r>
    </w:p>
    <w:p w:rsidR="003154E8" w:rsidRPr="003154E8" w:rsidRDefault="00EB3F00" w:rsidP="00D34D87">
      <w:pPr>
        <w:pStyle w:val="aff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54E8" w:rsidRPr="003154E8">
        <w:rPr>
          <w:rFonts w:ascii="Times New Roman" w:hAnsi="Times New Roman" w:cs="Times New Roman"/>
          <w:sz w:val="28"/>
          <w:szCs w:val="28"/>
        </w:rPr>
        <w:t>Присваиваемый квалификационный разряд/класс/категория: 3 ра</w:t>
      </w:r>
      <w:r w:rsidR="003154E8" w:rsidRPr="003154E8">
        <w:rPr>
          <w:rFonts w:ascii="Times New Roman" w:hAnsi="Times New Roman" w:cs="Times New Roman"/>
          <w:sz w:val="28"/>
          <w:szCs w:val="28"/>
        </w:rPr>
        <w:t>з</w:t>
      </w:r>
      <w:r w:rsidR="003154E8" w:rsidRPr="003154E8">
        <w:rPr>
          <w:rFonts w:ascii="Times New Roman" w:hAnsi="Times New Roman" w:cs="Times New Roman"/>
          <w:sz w:val="28"/>
          <w:szCs w:val="28"/>
        </w:rPr>
        <w:t>ряд.</w:t>
      </w:r>
    </w:p>
    <w:p w:rsidR="003154E8" w:rsidRPr="003154E8" w:rsidRDefault="003154E8" w:rsidP="003154E8">
      <w:pPr>
        <w:contextualSpacing/>
        <w:rPr>
          <w:rFonts w:ascii="Times New Roman" w:hAnsi="Times New Roman" w:cs="Times New Roman"/>
          <w:sz w:val="28"/>
          <w:szCs w:val="28"/>
        </w:rPr>
      </w:pPr>
      <w:r w:rsidRPr="003154E8">
        <w:rPr>
          <w:rFonts w:ascii="Times New Roman" w:hAnsi="Times New Roman" w:cs="Times New Roman"/>
          <w:sz w:val="28"/>
          <w:szCs w:val="28"/>
        </w:rPr>
        <w:t>Документ о квалификации, выдаваемый по итогам обучения: свидетельство о профессии рабочего, должности.</w:t>
      </w:r>
    </w:p>
    <w:p w:rsidR="00EB3F00" w:rsidRPr="00EB3F00" w:rsidRDefault="00EB3F00" w:rsidP="00EB3F00">
      <w:pPr>
        <w:pStyle w:val="2"/>
        <w:jc w:val="left"/>
        <w:rPr>
          <w:rFonts w:eastAsiaTheme="minorHAnsi"/>
          <w:b w:val="0"/>
          <w:bCs/>
          <w:caps/>
        </w:rPr>
      </w:pPr>
      <w:bookmarkStart w:id="6" w:name="_Toc124174655"/>
      <w:bookmarkStart w:id="7" w:name="_Toc125032828"/>
      <w:bookmarkStart w:id="8" w:name="_Toc125033155"/>
      <w:r>
        <w:rPr>
          <w:rStyle w:val="19"/>
          <w:b w:val="0"/>
          <w:bCs/>
        </w:rPr>
        <w:t xml:space="preserve">         </w:t>
      </w:r>
      <w:r w:rsidRPr="00EB3F00">
        <w:rPr>
          <w:rStyle w:val="19"/>
          <w:b w:val="0"/>
          <w:bCs/>
        </w:rPr>
        <w:t>1.8  Показатели уровня квалификации</w:t>
      </w:r>
      <w:bookmarkEnd w:id="6"/>
      <w:bookmarkEnd w:id="7"/>
      <w:bookmarkEnd w:id="8"/>
    </w:p>
    <w:tbl>
      <w:tblPr>
        <w:tblW w:w="94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7"/>
        <w:gridCol w:w="3147"/>
        <w:gridCol w:w="2835"/>
        <w:gridCol w:w="2268"/>
        <w:gridCol w:w="9"/>
      </w:tblGrid>
      <w:tr w:rsidR="00EB3F00" w:rsidRPr="00EB3F00" w:rsidTr="007048C2">
        <w:trPr>
          <w:cantSplit/>
          <w:trHeight w:val="339"/>
          <w:tblHeader/>
        </w:trPr>
        <w:tc>
          <w:tcPr>
            <w:tcW w:w="1207" w:type="dxa"/>
            <w:vMerge w:val="restart"/>
            <w:vAlign w:val="center"/>
          </w:tcPr>
          <w:p w:rsidR="00EB3F00" w:rsidRPr="00EB3F00" w:rsidRDefault="00EB3F00" w:rsidP="007048C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вень</w:t>
            </w:r>
          </w:p>
        </w:tc>
        <w:tc>
          <w:tcPr>
            <w:tcW w:w="8259" w:type="dxa"/>
            <w:gridSpan w:val="4"/>
            <w:vAlign w:val="center"/>
          </w:tcPr>
          <w:p w:rsidR="00EB3F00" w:rsidRPr="00EB3F00" w:rsidRDefault="00EB3F00" w:rsidP="007048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Показатели уровней квалификации</w:t>
            </w:r>
          </w:p>
        </w:tc>
      </w:tr>
      <w:tr w:rsidR="00EB3F00" w:rsidRPr="00EB3F00" w:rsidTr="007048C2">
        <w:trPr>
          <w:gridAfter w:val="1"/>
          <w:wAfter w:w="9" w:type="dxa"/>
          <w:cantSplit/>
          <w:trHeight w:val="344"/>
          <w:tblHeader/>
        </w:trPr>
        <w:tc>
          <w:tcPr>
            <w:tcW w:w="1207" w:type="dxa"/>
            <w:vMerge/>
            <w:textDirection w:val="btLr"/>
            <w:vAlign w:val="center"/>
          </w:tcPr>
          <w:p w:rsidR="00EB3F00" w:rsidRPr="00EB3F00" w:rsidRDefault="00EB3F00" w:rsidP="007048C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  <w:vAlign w:val="center"/>
          </w:tcPr>
          <w:p w:rsidR="00EB3F00" w:rsidRPr="00EB3F00" w:rsidRDefault="00EB3F00" w:rsidP="007048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</w:p>
          <w:p w:rsidR="00EB3F00" w:rsidRPr="00EB3F00" w:rsidRDefault="00EB3F00" w:rsidP="007048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и ответственность</w:t>
            </w:r>
          </w:p>
        </w:tc>
        <w:tc>
          <w:tcPr>
            <w:tcW w:w="2835" w:type="dxa"/>
            <w:vAlign w:val="center"/>
          </w:tcPr>
          <w:p w:rsidR="00EB3F00" w:rsidRPr="00EB3F00" w:rsidRDefault="00EB3F00" w:rsidP="007048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Характер умений</w:t>
            </w:r>
          </w:p>
        </w:tc>
        <w:tc>
          <w:tcPr>
            <w:tcW w:w="2268" w:type="dxa"/>
            <w:vAlign w:val="center"/>
          </w:tcPr>
          <w:p w:rsidR="00EB3F00" w:rsidRPr="00EB3F00" w:rsidRDefault="00EB3F00" w:rsidP="007048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Характер</w:t>
            </w:r>
          </w:p>
          <w:p w:rsidR="00EB3F00" w:rsidRPr="00EB3F00" w:rsidRDefault="00EB3F00" w:rsidP="007048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</w:tr>
      <w:tr w:rsidR="00EB3F00" w:rsidRPr="00EB3F00" w:rsidTr="007048C2">
        <w:trPr>
          <w:gridAfter w:val="1"/>
          <w:wAfter w:w="9" w:type="dxa"/>
          <w:cantSplit/>
          <w:trHeight w:val="2141"/>
          <w:tblHeader/>
        </w:trPr>
        <w:tc>
          <w:tcPr>
            <w:tcW w:w="1207" w:type="dxa"/>
            <w:textDirection w:val="btLr"/>
          </w:tcPr>
          <w:p w:rsidR="00EB3F00" w:rsidRPr="00EB3F00" w:rsidRDefault="00EB3F00" w:rsidP="007048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3 уровень</w:t>
            </w:r>
          </w:p>
        </w:tc>
        <w:tc>
          <w:tcPr>
            <w:tcW w:w="3147" w:type="dxa"/>
          </w:tcPr>
          <w:p w:rsidR="00EB3F00" w:rsidRPr="00EB3F00" w:rsidRDefault="00EB3F00" w:rsidP="007048C2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Деятельность под рук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водством с проявлением самостоятельности при решении типовых пра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тических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F00" w:rsidRPr="00EB3F00" w:rsidRDefault="00EB3F00" w:rsidP="007048C2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Планирование собс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венной деятельности, исходя из поставленной руководителем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F00" w:rsidRPr="00EB3F00" w:rsidRDefault="00EB3F00" w:rsidP="007048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Индивидуальная отве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B3F00" w:rsidRPr="00EB3F00" w:rsidRDefault="00EB3F00" w:rsidP="007048C2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Решение типовых практиче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F00" w:rsidRPr="00EB3F00" w:rsidRDefault="00EB3F00" w:rsidP="007048C2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Выбор спо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softHyphen/>
              <w:t>соба де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ствия на основе зна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softHyphen/>
              <w:t>ний и практи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ческого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F00" w:rsidRPr="00EB3F00" w:rsidRDefault="00EB3F00" w:rsidP="007048C2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Корректи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softHyphen/>
              <w:t>ровка дей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softHyphen/>
              <w:t>ствий с учетом усл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вий их выполне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softHyphen/>
              <w:t>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EB3F00" w:rsidRPr="00EB3F00" w:rsidRDefault="00EB3F00" w:rsidP="007048C2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Понимание те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нологических или методиче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основ р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шения типовых практиче</w:t>
            </w:r>
            <w:r w:rsidRPr="00EB3F00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F00" w:rsidRPr="00EB3F00" w:rsidRDefault="00EB3F00" w:rsidP="007048C2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3F00">
              <w:rPr>
                <w:rFonts w:ascii="Times New Roman" w:hAnsi="Times New Roman" w:cs="Times New Roman"/>
                <w:sz w:val="28"/>
                <w:szCs w:val="28"/>
              </w:rPr>
              <w:t>Применение специальных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3470F" w:rsidRDefault="0003470F" w:rsidP="0003470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F00" w:rsidRDefault="00EB3F00" w:rsidP="0003470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F00" w:rsidRDefault="00EB3F00" w:rsidP="0003470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F00" w:rsidRDefault="00EB3F00" w:rsidP="0003470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F00" w:rsidRDefault="00EB3F00" w:rsidP="0003470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F00" w:rsidRPr="00C12D22" w:rsidRDefault="00EB3F00" w:rsidP="0003470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70F" w:rsidRPr="00B478A4" w:rsidRDefault="0003470F" w:rsidP="00D34D87">
      <w:pPr>
        <w:pStyle w:val="1"/>
        <w:keepNext w:val="0"/>
        <w:numPr>
          <w:ilvl w:val="0"/>
          <w:numId w:val="2"/>
        </w:numPr>
        <w:autoSpaceDE/>
        <w:autoSpaceDN/>
        <w:spacing w:before="100" w:beforeAutospacing="1" w:after="100" w:afterAutospacing="1"/>
        <w:jc w:val="center"/>
        <w:rPr>
          <w:caps/>
        </w:rPr>
      </w:pPr>
      <w:bookmarkStart w:id="9" w:name="_Toc67410539"/>
      <w:r w:rsidRPr="00B478A4">
        <w:rPr>
          <w:caps/>
        </w:rPr>
        <w:lastRenderedPageBreak/>
        <w:t>СОДЕРЖАНИЕ ПРОГРАММЫ</w:t>
      </w:r>
      <w:bookmarkEnd w:id="9"/>
    </w:p>
    <w:p w:rsidR="0003470F" w:rsidRDefault="0003470F" w:rsidP="00D34D87">
      <w:pPr>
        <w:pStyle w:val="2"/>
        <w:keepLines/>
        <w:numPr>
          <w:ilvl w:val="1"/>
          <w:numId w:val="4"/>
        </w:numPr>
        <w:spacing w:line="276" w:lineRule="auto"/>
        <w:jc w:val="left"/>
        <w:rPr>
          <w:szCs w:val="24"/>
        </w:rPr>
      </w:pPr>
      <w:bookmarkStart w:id="10" w:name="_Toc67410540"/>
      <w:r w:rsidRPr="00B478A4">
        <w:rPr>
          <w:szCs w:val="24"/>
        </w:rPr>
        <w:t>Учебный план программы</w:t>
      </w:r>
      <w:bookmarkEnd w:id="10"/>
    </w:p>
    <w:tbl>
      <w:tblPr>
        <w:tblStyle w:val="1a"/>
        <w:tblW w:w="9422" w:type="dxa"/>
        <w:tblLayout w:type="fixed"/>
        <w:tblLook w:val="04A0"/>
      </w:tblPr>
      <w:tblGrid>
        <w:gridCol w:w="562"/>
        <w:gridCol w:w="3402"/>
        <w:gridCol w:w="1134"/>
        <w:gridCol w:w="993"/>
        <w:gridCol w:w="992"/>
        <w:gridCol w:w="1276"/>
        <w:gridCol w:w="1063"/>
      </w:tblGrid>
      <w:tr w:rsidR="007048C2" w:rsidRPr="007048C2" w:rsidTr="007048C2">
        <w:trPr>
          <w:trHeight w:val="465"/>
        </w:trPr>
        <w:tc>
          <w:tcPr>
            <w:tcW w:w="562" w:type="dxa"/>
            <w:vMerge w:val="restart"/>
          </w:tcPr>
          <w:p w:rsidR="007048C2" w:rsidRPr="007048C2" w:rsidRDefault="007048C2" w:rsidP="007048C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Toc124332531"/>
            <w:bookmarkStart w:id="12" w:name="_Toc124332954"/>
            <w:bookmarkStart w:id="13" w:name="_Toc124333166"/>
            <w:bookmarkStart w:id="14" w:name="_Toc124333591"/>
            <w:bookmarkStart w:id="15" w:name="_Toc124429240"/>
            <w:bookmarkStart w:id="16" w:name="_Toc124493301"/>
            <w:bookmarkStart w:id="17" w:name="_Toc125032831"/>
            <w:bookmarkStart w:id="18" w:name="_Toc125033158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</w:p>
        </w:tc>
        <w:tc>
          <w:tcPr>
            <w:tcW w:w="3402" w:type="dxa"/>
            <w:vMerge w:val="restart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9" w:name="_Toc124332532"/>
            <w:bookmarkStart w:id="20" w:name="_Toc124332955"/>
            <w:bookmarkStart w:id="21" w:name="_Toc124333167"/>
            <w:bookmarkStart w:id="22" w:name="_Toc124333592"/>
            <w:bookmarkStart w:id="23" w:name="_Toc124429241"/>
            <w:bookmarkStart w:id="24" w:name="_Toc124493302"/>
            <w:bookmarkStart w:id="25" w:name="_Toc125032832"/>
            <w:bookmarkStart w:id="26" w:name="_Toc125033159"/>
            <w:r w:rsidRPr="007048C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дисципл</w:t>
            </w:r>
            <w:r w:rsidRPr="007048C2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7048C2">
              <w:rPr>
                <w:rFonts w:ascii="Times New Roman" w:hAnsi="Times New Roman" w:cs="Times New Roman"/>
                <w:bCs/>
                <w:sz w:val="28"/>
                <w:szCs w:val="28"/>
              </w:rPr>
              <w:t>ны/темы</w:t>
            </w:r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</w:p>
        </w:tc>
        <w:tc>
          <w:tcPr>
            <w:tcW w:w="1134" w:type="dxa"/>
            <w:vMerge w:val="restart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_Toc124429242"/>
            <w:bookmarkStart w:id="28" w:name="_Toc124493303"/>
            <w:bookmarkStart w:id="29" w:name="_Toc125032833"/>
            <w:bookmarkStart w:id="30" w:name="_Toc125033160"/>
            <w:bookmarkStart w:id="31" w:name="_Toc124332533"/>
            <w:bookmarkStart w:id="32" w:name="_Toc124332956"/>
            <w:bookmarkStart w:id="33" w:name="_Toc124333168"/>
            <w:bookmarkStart w:id="34" w:name="_Toc124333593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Трудо-</w:t>
            </w:r>
            <w:bookmarkEnd w:id="27"/>
            <w:bookmarkEnd w:id="28"/>
            <w:bookmarkEnd w:id="29"/>
            <w:bookmarkEnd w:id="30"/>
          </w:p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_Toc124429243"/>
            <w:bookmarkStart w:id="36" w:name="_Toc124493304"/>
            <w:bookmarkStart w:id="37" w:name="_Toc125032834"/>
            <w:bookmarkStart w:id="38" w:name="_Toc125033161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кость всего,</w:t>
            </w:r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</w:p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_Toc124332534"/>
            <w:bookmarkStart w:id="40" w:name="_Toc124332957"/>
            <w:bookmarkStart w:id="41" w:name="_Toc124333169"/>
            <w:bookmarkStart w:id="42" w:name="_Toc124333594"/>
            <w:bookmarkStart w:id="43" w:name="_Toc124429244"/>
            <w:bookmarkStart w:id="44" w:name="_Toc124493305"/>
            <w:bookmarkStart w:id="45" w:name="_Toc125032835"/>
            <w:bookmarkStart w:id="46" w:name="_Toc125033162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акад. час</w:t>
            </w:r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</w:p>
        </w:tc>
        <w:tc>
          <w:tcPr>
            <w:tcW w:w="3261" w:type="dxa"/>
            <w:gridSpan w:val="3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063" w:type="dxa"/>
            <w:vMerge w:val="restart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7" w:name="_Toc124332536"/>
            <w:bookmarkStart w:id="48" w:name="_Toc124332959"/>
            <w:bookmarkStart w:id="49" w:name="_Toc124333171"/>
            <w:bookmarkStart w:id="50" w:name="_Toc124333596"/>
            <w:bookmarkStart w:id="51" w:name="_Toc124429246"/>
            <w:bookmarkStart w:id="52" w:name="_Toc124493307"/>
            <w:bookmarkStart w:id="53" w:name="_Toc125032837"/>
            <w:bookmarkStart w:id="54" w:name="_Toc125033164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</w:p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5" w:name="_Toc124332537"/>
            <w:bookmarkStart w:id="56" w:name="_Toc124332960"/>
            <w:bookmarkStart w:id="57" w:name="_Toc124333172"/>
            <w:bookmarkStart w:id="58" w:name="_Toc124333597"/>
            <w:bookmarkStart w:id="59" w:name="_Toc124429247"/>
            <w:bookmarkStart w:id="60" w:name="_Toc124493308"/>
            <w:bookmarkStart w:id="61" w:name="_Toc125032838"/>
            <w:bookmarkStart w:id="62" w:name="_Toc125033165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троля</w:t>
            </w:r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  <w:vMerge/>
          </w:tcPr>
          <w:p w:rsidR="007048C2" w:rsidRPr="007048C2" w:rsidRDefault="007048C2" w:rsidP="007048C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048C2" w:rsidRPr="007048C2" w:rsidRDefault="007048C2" w:rsidP="007048C2">
            <w:pPr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048C2" w:rsidRPr="007048C2" w:rsidRDefault="007048C2" w:rsidP="007048C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3" w:name="_Toc124332538"/>
            <w:bookmarkStart w:id="64" w:name="_Toc124332961"/>
            <w:bookmarkStart w:id="65" w:name="_Toc124333173"/>
            <w:bookmarkStart w:id="66" w:name="_Toc124333598"/>
            <w:bookmarkStart w:id="67" w:name="_Toc124429248"/>
            <w:bookmarkStart w:id="68" w:name="_Toc124493309"/>
            <w:bookmarkStart w:id="69" w:name="_Toc125032839"/>
            <w:bookmarkStart w:id="70" w:name="_Toc125033166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1" w:name="_Toc124332539"/>
            <w:bookmarkStart w:id="72" w:name="_Toc124332962"/>
            <w:bookmarkStart w:id="73" w:name="_Toc124333174"/>
            <w:bookmarkStart w:id="74" w:name="_Toc124333599"/>
            <w:bookmarkStart w:id="75" w:name="_Toc124429249"/>
            <w:bookmarkStart w:id="76" w:name="_Toc124493310"/>
            <w:bookmarkStart w:id="77" w:name="_Toc125032840"/>
            <w:bookmarkStart w:id="78" w:name="_Toc125033167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тич. зан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</w:p>
        </w:tc>
        <w:tc>
          <w:tcPr>
            <w:tcW w:w="1276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жуто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ная а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ция/</w:t>
            </w:r>
          </w:p>
          <w:p w:rsidR="007048C2" w:rsidRPr="007048C2" w:rsidRDefault="007048C2" w:rsidP="007048C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9" w:name="_Toc124332540"/>
            <w:bookmarkStart w:id="80" w:name="_Toc124332963"/>
            <w:bookmarkStart w:id="81" w:name="_Toc124333175"/>
            <w:bookmarkStart w:id="82" w:name="_Toc124333600"/>
            <w:bookmarkStart w:id="83" w:name="_Toc124429250"/>
            <w:bookmarkStart w:id="84" w:name="_Toc124493311"/>
            <w:bookmarkStart w:id="85" w:name="_Toc125032841"/>
            <w:bookmarkStart w:id="86" w:name="_Toc125033168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аттест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3" w:type="dxa"/>
            <w:vMerge/>
          </w:tcPr>
          <w:p w:rsidR="007048C2" w:rsidRPr="007048C2" w:rsidRDefault="007048C2" w:rsidP="007048C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8C2" w:rsidRPr="007048C2" w:rsidTr="007048C2">
        <w:trPr>
          <w:trHeight w:val="104"/>
        </w:trPr>
        <w:tc>
          <w:tcPr>
            <w:tcW w:w="56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7" w:name="_Toc125032842"/>
            <w:bookmarkStart w:id="88" w:name="_Toc125033169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  <w:bookmarkEnd w:id="87"/>
            <w:bookmarkEnd w:id="88"/>
          </w:p>
        </w:tc>
        <w:tc>
          <w:tcPr>
            <w:tcW w:w="993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9" w:name="_Toc125032843"/>
            <w:bookmarkStart w:id="90" w:name="_Toc125033170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bookmarkEnd w:id="89"/>
            <w:bookmarkEnd w:id="90"/>
          </w:p>
        </w:tc>
        <w:tc>
          <w:tcPr>
            <w:tcW w:w="99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91" w:name="_Toc125032844"/>
            <w:bookmarkStart w:id="92" w:name="_Toc125033171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bookmarkEnd w:id="91"/>
            <w:bookmarkEnd w:id="92"/>
          </w:p>
        </w:tc>
        <w:tc>
          <w:tcPr>
            <w:tcW w:w="1276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93" w:name="_Toc125032845"/>
            <w:bookmarkStart w:id="94" w:name="_Toc125033172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bookmarkEnd w:id="93"/>
            <w:bookmarkEnd w:id="94"/>
          </w:p>
        </w:tc>
        <w:tc>
          <w:tcPr>
            <w:tcW w:w="1063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5" w:name="_Toc124332544"/>
            <w:bookmarkStart w:id="96" w:name="_Toc124332967"/>
            <w:bookmarkStart w:id="97" w:name="_Toc124333179"/>
            <w:bookmarkStart w:id="98" w:name="_Toc124333604"/>
            <w:bookmarkStart w:id="99" w:name="_Toc125032846"/>
            <w:bookmarkStart w:id="100" w:name="_Toc125033173"/>
            <w:bookmarkStart w:id="101" w:name="_Hlk124412067"/>
            <w:bookmarkEnd w:id="95"/>
            <w:bookmarkEnd w:id="96"/>
            <w:bookmarkEnd w:id="97"/>
            <w:bookmarkEnd w:id="98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99"/>
            <w:bookmarkEnd w:id="100"/>
          </w:p>
        </w:tc>
        <w:tc>
          <w:tcPr>
            <w:tcW w:w="3402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Основные понятия дел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производства</w:t>
            </w:r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2" w:name="_Toc125032847"/>
            <w:bookmarkStart w:id="103" w:name="_Toc125033174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102"/>
            <w:bookmarkEnd w:id="103"/>
          </w:p>
        </w:tc>
        <w:tc>
          <w:tcPr>
            <w:tcW w:w="993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4" w:name="_Toc125032848"/>
            <w:bookmarkStart w:id="105" w:name="_Toc125033175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104"/>
            <w:bookmarkEnd w:id="105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6" w:name="_Toc125032849"/>
            <w:bookmarkStart w:id="107" w:name="_Toc125033176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End w:id="106"/>
            <w:bookmarkEnd w:id="107"/>
          </w:p>
        </w:tc>
        <w:tc>
          <w:tcPr>
            <w:tcW w:w="1276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8" w:name="_Toc125032850"/>
            <w:bookmarkStart w:id="109" w:name="_Toc125033177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108"/>
            <w:bookmarkEnd w:id="109"/>
          </w:p>
        </w:tc>
        <w:tc>
          <w:tcPr>
            <w:tcW w:w="1063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bidi="ru-RU"/>
              </w:rPr>
            </w:pPr>
            <w:r w:rsidRPr="007048C2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bidi="ru-RU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0" w:name="_Toc124332548"/>
            <w:bookmarkStart w:id="111" w:name="_Toc124332971"/>
            <w:bookmarkStart w:id="112" w:name="_Toc124333183"/>
            <w:bookmarkStart w:id="113" w:name="_Toc124333608"/>
            <w:bookmarkStart w:id="114" w:name="_Toc125032851"/>
            <w:bookmarkStart w:id="115" w:name="_Toc125033178"/>
            <w:bookmarkEnd w:id="110"/>
            <w:bookmarkEnd w:id="111"/>
            <w:bookmarkEnd w:id="112"/>
            <w:bookmarkEnd w:id="113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114"/>
            <w:bookmarkEnd w:id="115"/>
          </w:p>
        </w:tc>
        <w:tc>
          <w:tcPr>
            <w:tcW w:w="3402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 xml:space="preserve">Деловой этикет </w:t>
            </w:r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6" w:name="_Toc125032852"/>
            <w:bookmarkStart w:id="117" w:name="_Toc125033179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End w:id="116"/>
            <w:bookmarkEnd w:id="117"/>
          </w:p>
        </w:tc>
        <w:tc>
          <w:tcPr>
            <w:tcW w:w="993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8" w:name="_Toc125032853"/>
            <w:bookmarkStart w:id="119" w:name="_Toc125033180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End w:id="118"/>
            <w:bookmarkEnd w:id="119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0" w:name="_Toc125032854"/>
            <w:bookmarkStart w:id="121" w:name="_Toc125033181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120"/>
            <w:bookmarkEnd w:id="121"/>
          </w:p>
        </w:tc>
        <w:tc>
          <w:tcPr>
            <w:tcW w:w="1276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2" w:name="_Toc125032855"/>
            <w:bookmarkStart w:id="123" w:name="_Toc125033182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122"/>
            <w:bookmarkEnd w:id="123"/>
          </w:p>
        </w:tc>
        <w:tc>
          <w:tcPr>
            <w:tcW w:w="1063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bidi="ru-RU"/>
              </w:rPr>
            </w:pPr>
            <w:r w:rsidRPr="007048C2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bidi="ru-RU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4" w:name="_Toc125032856"/>
            <w:bookmarkStart w:id="125" w:name="_Toc125033183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124"/>
            <w:bookmarkEnd w:id="125"/>
          </w:p>
        </w:tc>
        <w:tc>
          <w:tcPr>
            <w:tcW w:w="3402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Охрана труда</w:t>
            </w:r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6" w:name="_Toc125032857"/>
            <w:bookmarkStart w:id="127" w:name="_Toc125033184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126"/>
            <w:bookmarkEnd w:id="127"/>
          </w:p>
        </w:tc>
        <w:tc>
          <w:tcPr>
            <w:tcW w:w="993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8" w:name="_Toc125032858"/>
            <w:bookmarkStart w:id="129" w:name="_Toc125033185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128"/>
            <w:bookmarkEnd w:id="129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0" w:name="_Toc125032859"/>
            <w:bookmarkStart w:id="131" w:name="_Toc125033186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End w:id="130"/>
            <w:bookmarkEnd w:id="131"/>
          </w:p>
        </w:tc>
        <w:tc>
          <w:tcPr>
            <w:tcW w:w="1276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2" w:name="_Toc125032860"/>
            <w:bookmarkStart w:id="133" w:name="_Toc125033187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132"/>
            <w:bookmarkEnd w:id="133"/>
          </w:p>
        </w:tc>
        <w:tc>
          <w:tcPr>
            <w:tcW w:w="1063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bidi="ru-RU"/>
              </w:rPr>
            </w:pPr>
            <w:r w:rsidRPr="007048C2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bidi="ru-RU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4" w:name="_Toc125032861"/>
            <w:bookmarkStart w:id="135" w:name="_Toc125033188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134"/>
            <w:bookmarkEnd w:id="135"/>
          </w:p>
        </w:tc>
        <w:tc>
          <w:tcPr>
            <w:tcW w:w="3402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 xml:space="preserve">Архивное дело </w:t>
            </w:r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6" w:name="_Toc125032862"/>
            <w:bookmarkStart w:id="137" w:name="_Toc125033189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End w:id="136"/>
            <w:bookmarkEnd w:id="137"/>
          </w:p>
        </w:tc>
        <w:tc>
          <w:tcPr>
            <w:tcW w:w="993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8" w:name="_Toc125032863"/>
            <w:bookmarkStart w:id="139" w:name="_Toc125033190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End w:id="138"/>
            <w:bookmarkEnd w:id="139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0" w:name="_Toc125032864"/>
            <w:bookmarkStart w:id="141" w:name="_Toc125033191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140"/>
            <w:bookmarkEnd w:id="141"/>
          </w:p>
        </w:tc>
        <w:tc>
          <w:tcPr>
            <w:tcW w:w="1276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2" w:name="_Toc125032865"/>
            <w:bookmarkStart w:id="143" w:name="_Toc125033192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142"/>
            <w:bookmarkEnd w:id="143"/>
          </w:p>
        </w:tc>
        <w:tc>
          <w:tcPr>
            <w:tcW w:w="1063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4" w:name="_Toc125032866"/>
            <w:bookmarkStart w:id="145" w:name="_Toc125033193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End w:id="144"/>
            <w:bookmarkEnd w:id="145"/>
          </w:p>
        </w:tc>
        <w:tc>
          <w:tcPr>
            <w:tcW w:w="3402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Основы редактирования документов</w:t>
            </w:r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6" w:name="_Toc125032867"/>
            <w:bookmarkStart w:id="147" w:name="_Toc125033194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End w:id="146"/>
            <w:bookmarkEnd w:id="147"/>
          </w:p>
        </w:tc>
        <w:tc>
          <w:tcPr>
            <w:tcW w:w="993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8" w:name="_Toc125032868"/>
            <w:bookmarkStart w:id="149" w:name="_Toc125033195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End w:id="148"/>
            <w:bookmarkEnd w:id="149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0" w:name="_Toc125032869"/>
            <w:bookmarkStart w:id="151" w:name="_Toc125033196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150"/>
            <w:bookmarkEnd w:id="151"/>
          </w:p>
        </w:tc>
        <w:tc>
          <w:tcPr>
            <w:tcW w:w="1276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2" w:name="_Toc125032870"/>
            <w:bookmarkStart w:id="153" w:name="_Toc125033197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End w:id="152"/>
            <w:bookmarkEnd w:id="153"/>
          </w:p>
        </w:tc>
        <w:tc>
          <w:tcPr>
            <w:tcW w:w="1063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7048C2" w:rsidRPr="007048C2" w:rsidTr="007048C2">
        <w:trPr>
          <w:trHeight w:val="402"/>
        </w:trPr>
        <w:tc>
          <w:tcPr>
            <w:tcW w:w="56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4" w:name="_Toc124332551"/>
            <w:bookmarkStart w:id="155" w:name="_Toc124332974"/>
            <w:bookmarkStart w:id="156" w:name="_Toc124333186"/>
            <w:bookmarkStart w:id="157" w:name="_Toc124333611"/>
            <w:bookmarkEnd w:id="101"/>
            <w:bookmarkEnd w:id="154"/>
            <w:bookmarkEnd w:id="155"/>
            <w:bookmarkEnd w:id="156"/>
            <w:bookmarkEnd w:id="157"/>
          </w:p>
        </w:tc>
        <w:tc>
          <w:tcPr>
            <w:tcW w:w="340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Профессиональный курс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58" w:name="_Toc125032871"/>
            <w:bookmarkStart w:id="159" w:name="_Toc125033198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</w:t>
            </w:r>
            <w:bookmarkEnd w:id="158"/>
            <w:bookmarkEnd w:id="159"/>
          </w:p>
        </w:tc>
        <w:tc>
          <w:tcPr>
            <w:tcW w:w="993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60" w:name="_Toc125032872"/>
            <w:bookmarkStart w:id="161" w:name="_Toc125033199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  <w:bookmarkEnd w:id="160"/>
            <w:bookmarkEnd w:id="161"/>
          </w:p>
        </w:tc>
        <w:tc>
          <w:tcPr>
            <w:tcW w:w="99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62" w:name="_Toc124429267"/>
            <w:bookmarkStart w:id="163" w:name="_Toc124493328"/>
            <w:bookmarkStart w:id="164" w:name="_Toc125032873"/>
            <w:bookmarkStart w:id="165" w:name="_Toc125033200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bookmarkEnd w:id="162"/>
            <w:bookmarkEnd w:id="163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bookmarkEnd w:id="164"/>
            <w:bookmarkEnd w:id="165"/>
          </w:p>
        </w:tc>
        <w:tc>
          <w:tcPr>
            <w:tcW w:w="1276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66" w:name="_Toc125032874"/>
            <w:bookmarkStart w:id="167" w:name="_Toc125033201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bookmarkEnd w:id="166"/>
            <w:bookmarkEnd w:id="167"/>
          </w:p>
        </w:tc>
        <w:tc>
          <w:tcPr>
            <w:tcW w:w="1063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  <w:shd w:val="clear" w:color="auto" w:fill="auto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8" w:name="_Toc124332563"/>
            <w:bookmarkStart w:id="169" w:name="_Toc124332986"/>
            <w:bookmarkStart w:id="170" w:name="_Toc124333198"/>
            <w:bookmarkStart w:id="171" w:name="_Toc124333623"/>
            <w:bookmarkStart w:id="172" w:name="_Toc125032875"/>
            <w:bookmarkStart w:id="173" w:name="_Toc125033202"/>
            <w:bookmarkEnd w:id="168"/>
            <w:bookmarkEnd w:id="169"/>
            <w:bookmarkEnd w:id="170"/>
            <w:bookmarkEnd w:id="171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End w:id="172"/>
            <w:bookmarkEnd w:id="173"/>
          </w:p>
        </w:tc>
        <w:tc>
          <w:tcPr>
            <w:tcW w:w="3402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Общие правила оформл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ние документов</w:t>
            </w:r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4" w:name="_Toc125032876"/>
            <w:bookmarkStart w:id="175" w:name="_Toc125033203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bookmarkEnd w:id="174"/>
            <w:bookmarkEnd w:id="175"/>
          </w:p>
        </w:tc>
        <w:tc>
          <w:tcPr>
            <w:tcW w:w="993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6" w:name="_Toc125032877"/>
            <w:bookmarkStart w:id="177" w:name="_Toc125033204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End w:id="176"/>
            <w:bookmarkEnd w:id="177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8" w:name="_Toc125032878"/>
            <w:bookmarkStart w:id="179" w:name="_Toc125033205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End w:id="178"/>
            <w:bookmarkEnd w:id="179"/>
          </w:p>
        </w:tc>
        <w:tc>
          <w:tcPr>
            <w:tcW w:w="1276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0" w:name="_Toc125032879"/>
            <w:bookmarkStart w:id="181" w:name="_Toc125033206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180"/>
            <w:bookmarkEnd w:id="181"/>
          </w:p>
        </w:tc>
        <w:tc>
          <w:tcPr>
            <w:tcW w:w="1063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 xml:space="preserve">Зачет </w:t>
            </w: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  <w:shd w:val="clear" w:color="auto" w:fill="auto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2" w:name="_Toc125032880"/>
            <w:bookmarkStart w:id="183" w:name="_Toc125033207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End w:id="182"/>
            <w:bookmarkEnd w:id="183"/>
          </w:p>
        </w:tc>
        <w:tc>
          <w:tcPr>
            <w:tcW w:w="3402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Организация секретарск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го обслуживания</w:t>
            </w:r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4" w:name="_Toc125032881"/>
            <w:bookmarkStart w:id="185" w:name="_Toc125033208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bookmarkEnd w:id="184"/>
            <w:bookmarkEnd w:id="185"/>
          </w:p>
        </w:tc>
        <w:tc>
          <w:tcPr>
            <w:tcW w:w="993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6" w:name="_Toc125032882"/>
            <w:bookmarkStart w:id="187" w:name="_Toc125033209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End w:id="186"/>
            <w:bookmarkEnd w:id="187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8" w:name="_Toc125032883"/>
            <w:bookmarkStart w:id="189" w:name="_Toc125033210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End w:id="188"/>
            <w:bookmarkEnd w:id="189"/>
          </w:p>
        </w:tc>
        <w:tc>
          <w:tcPr>
            <w:tcW w:w="1276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0" w:name="_Toc125032884"/>
            <w:bookmarkStart w:id="191" w:name="_Toc125033211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190"/>
            <w:bookmarkEnd w:id="191"/>
          </w:p>
        </w:tc>
        <w:tc>
          <w:tcPr>
            <w:tcW w:w="1063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  <w:shd w:val="clear" w:color="auto" w:fill="auto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2" w:name="_Toc125032885"/>
            <w:bookmarkStart w:id="193" w:name="_Toc125033212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End w:id="192"/>
            <w:bookmarkEnd w:id="193"/>
          </w:p>
        </w:tc>
        <w:tc>
          <w:tcPr>
            <w:tcW w:w="3402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 управления в офисе</w:t>
            </w:r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4" w:name="_Toc125032886"/>
            <w:bookmarkStart w:id="195" w:name="_Toc125033213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End w:id="194"/>
            <w:bookmarkEnd w:id="195"/>
          </w:p>
        </w:tc>
        <w:tc>
          <w:tcPr>
            <w:tcW w:w="993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6" w:name="_Toc125032887"/>
            <w:bookmarkStart w:id="197" w:name="_Toc125033214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196"/>
            <w:bookmarkEnd w:id="197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8" w:name="_Toc125032888"/>
            <w:bookmarkStart w:id="199" w:name="_Toc125033215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198"/>
            <w:bookmarkEnd w:id="199"/>
          </w:p>
        </w:tc>
        <w:tc>
          <w:tcPr>
            <w:tcW w:w="1276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0" w:name="_Toc125032889"/>
            <w:bookmarkStart w:id="201" w:name="_Toc125033216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200"/>
            <w:bookmarkEnd w:id="201"/>
          </w:p>
        </w:tc>
        <w:tc>
          <w:tcPr>
            <w:tcW w:w="1063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  <w:shd w:val="clear" w:color="auto" w:fill="auto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2" w:name="_Toc125032890"/>
            <w:bookmarkStart w:id="203" w:name="_Toc125033217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End w:id="202"/>
            <w:bookmarkEnd w:id="203"/>
          </w:p>
        </w:tc>
        <w:tc>
          <w:tcPr>
            <w:tcW w:w="3402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Виды документов</w:t>
            </w:r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4" w:name="_Toc125032891"/>
            <w:bookmarkStart w:id="205" w:name="_Toc125033218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End w:id="204"/>
            <w:bookmarkEnd w:id="205"/>
          </w:p>
        </w:tc>
        <w:tc>
          <w:tcPr>
            <w:tcW w:w="993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6" w:name="_Toc125032892"/>
            <w:bookmarkStart w:id="207" w:name="_Toc125033219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End w:id="206"/>
            <w:bookmarkEnd w:id="207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8" w:name="_Toc125032893"/>
            <w:bookmarkStart w:id="209" w:name="_Toc125033220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bookmarkEnd w:id="208"/>
            <w:bookmarkEnd w:id="209"/>
          </w:p>
        </w:tc>
        <w:tc>
          <w:tcPr>
            <w:tcW w:w="1276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0" w:name="_Toc125032894"/>
            <w:bookmarkStart w:id="211" w:name="_Toc125033221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210"/>
            <w:bookmarkEnd w:id="211"/>
          </w:p>
        </w:tc>
        <w:tc>
          <w:tcPr>
            <w:tcW w:w="1063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  <w:shd w:val="clear" w:color="auto" w:fill="auto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2" w:name="_Toc125032895"/>
            <w:bookmarkStart w:id="213" w:name="_Toc125033222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End w:id="212"/>
            <w:bookmarkEnd w:id="213"/>
          </w:p>
        </w:tc>
        <w:tc>
          <w:tcPr>
            <w:tcW w:w="3402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д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кументами</w:t>
            </w:r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4" w:name="_Toc125032896"/>
            <w:bookmarkStart w:id="215" w:name="_Toc125033223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bookmarkEnd w:id="214"/>
            <w:bookmarkEnd w:id="215"/>
          </w:p>
        </w:tc>
        <w:tc>
          <w:tcPr>
            <w:tcW w:w="993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6" w:name="_Toc125032897"/>
            <w:bookmarkStart w:id="217" w:name="_Toc125033224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End w:id="216"/>
            <w:bookmarkEnd w:id="217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8" w:name="_Toc125032898"/>
            <w:bookmarkStart w:id="219" w:name="_Toc125033225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bookmarkEnd w:id="218"/>
            <w:bookmarkEnd w:id="219"/>
          </w:p>
        </w:tc>
        <w:tc>
          <w:tcPr>
            <w:tcW w:w="1276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0" w:name="_Toc125032899"/>
            <w:bookmarkStart w:id="221" w:name="_Toc125033226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220"/>
            <w:bookmarkEnd w:id="221"/>
          </w:p>
        </w:tc>
        <w:tc>
          <w:tcPr>
            <w:tcW w:w="1063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2" w:name="_Toc124332568"/>
            <w:bookmarkStart w:id="223" w:name="_Toc124332991"/>
            <w:bookmarkStart w:id="224" w:name="_Toc124333203"/>
            <w:bookmarkStart w:id="225" w:name="_Toc124333628"/>
            <w:bookmarkStart w:id="226" w:name="_Toc124332578"/>
            <w:bookmarkStart w:id="227" w:name="_Toc124333001"/>
            <w:bookmarkStart w:id="228" w:name="_Toc124333213"/>
            <w:bookmarkStart w:id="229" w:name="_Toc124333638"/>
            <w:bookmarkStart w:id="230" w:name="_Toc125032900"/>
            <w:bookmarkStart w:id="231" w:name="_Toc125033227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End w:id="230"/>
            <w:bookmarkEnd w:id="231"/>
          </w:p>
        </w:tc>
        <w:tc>
          <w:tcPr>
            <w:tcW w:w="340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32" w:name="_Toc124332579"/>
            <w:bookmarkStart w:id="233" w:name="_Toc124333002"/>
            <w:bookmarkStart w:id="234" w:name="_Toc124333214"/>
            <w:bookmarkStart w:id="235" w:name="_Toc124333639"/>
            <w:bookmarkStart w:id="236" w:name="_Toc124429275"/>
            <w:bookmarkStart w:id="237" w:name="_Toc124493336"/>
            <w:bookmarkStart w:id="238" w:name="_Toc125032901"/>
            <w:bookmarkStart w:id="239" w:name="_Toc125033228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</w:p>
        </w:tc>
        <w:tc>
          <w:tcPr>
            <w:tcW w:w="993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40" w:name="_Toc124429276"/>
            <w:bookmarkStart w:id="241" w:name="_Toc124493337"/>
            <w:bookmarkStart w:id="242" w:name="_Toc125032902"/>
            <w:bookmarkStart w:id="243" w:name="_Toc125033229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bookmarkEnd w:id="240"/>
            <w:bookmarkEnd w:id="241"/>
            <w:bookmarkEnd w:id="242"/>
            <w:bookmarkEnd w:id="243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44" w:name="_Toc124429277"/>
            <w:bookmarkStart w:id="245" w:name="_Toc124493338"/>
            <w:bookmarkStart w:id="246" w:name="_Toc125032903"/>
            <w:bookmarkStart w:id="247" w:name="_Toc125033230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bookmarkEnd w:id="244"/>
            <w:bookmarkEnd w:id="245"/>
            <w:bookmarkEnd w:id="246"/>
            <w:bookmarkEnd w:id="247"/>
          </w:p>
        </w:tc>
        <w:tc>
          <w:tcPr>
            <w:tcW w:w="1276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48" w:name="_Toc124429278"/>
            <w:bookmarkStart w:id="249" w:name="_Toc124493339"/>
            <w:bookmarkStart w:id="250" w:name="_Toc125032904"/>
            <w:bookmarkStart w:id="251" w:name="_Toc125033231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bookmarkEnd w:id="248"/>
            <w:bookmarkEnd w:id="249"/>
            <w:bookmarkEnd w:id="250"/>
            <w:bookmarkEnd w:id="251"/>
          </w:p>
        </w:tc>
        <w:tc>
          <w:tcPr>
            <w:tcW w:w="1063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2" w:name="_Toc124332581"/>
            <w:bookmarkStart w:id="253" w:name="_Toc124333004"/>
            <w:bookmarkStart w:id="254" w:name="_Toc124333216"/>
            <w:bookmarkStart w:id="255" w:name="_Toc124333641"/>
            <w:bookmarkStart w:id="256" w:name="_Toc125032905"/>
            <w:bookmarkStart w:id="257" w:name="_Toc125033232"/>
            <w:bookmarkEnd w:id="252"/>
            <w:bookmarkEnd w:id="253"/>
            <w:bookmarkEnd w:id="254"/>
            <w:bookmarkEnd w:id="255"/>
            <w:r w:rsidRPr="007048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End w:id="256"/>
            <w:bookmarkEnd w:id="257"/>
          </w:p>
        </w:tc>
        <w:tc>
          <w:tcPr>
            <w:tcW w:w="340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аттестация (квалификационный э</w:t>
            </w: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замен)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58" w:name="_Toc124332582"/>
            <w:bookmarkStart w:id="259" w:name="_Toc124333005"/>
            <w:bookmarkStart w:id="260" w:name="_Toc124333217"/>
            <w:bookmarkStart w:id="261" w:name="_Toc124333642"/>
            <w:bookmarkStart w:id="262" w:name="_Toc124429280"/>
            <w:bookmarkStart w:id="263" w:name="_Toc124493341"/>
            <w:bookmarkStart w:id="264" w:name="_Toc125032906"/>
            <w:bookmarkStart w:id="265" w:name="_Toc125033233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</w:p>
        </w:tc>
        <w:tc>
          <w:tcPr>
            <w:tcW w:w="993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66" w:name="_Toc124429281"/>
            <w:bookmarkStart w:id="267" w:name="_Toc124493342"/>
            <w:bookmarkStart w:id="268" w:name="_Toc125032907"/>
            <w:bookmarkStart w:id="269" w:name="_Toc125033234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bookmarkEnd w:id="266"/>
            <w:bookmarkEnd w:id="267"/>
            <w:bookmarkEnd w:id="268"/>
            <w:bookmarkEnd w:id="269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70" w:name="_Toc124429282"/>
            <w:bookmarkStart w:id="271" w:name="_Toc124493343"/>
            <w:bookmarkStart w:id="272" w:name="_Toc125032908"/>
            <w:bookmarkStart w:id="273" w:name="_Toc125033235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bookmarkEnd w:id="270"/>
            <w:bookmarkEnd w:id="271"/>
            <w:bookmarkEnd w:id="272"/>
            <w:bookmarkEnd w:id="273"/>
          </w:p>
        </w:tc>
        <w:tc>
          <w:tcPr>
            <w:tcW w:w="1276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74" w:name="_Toc124332583"/>
            <w:bookmarkStart w:id="275" w:name="_Toc124333006"/>
            <w:bookmarkStart w:id="276" w:name="_Toc124333218"/>
            <w:bookmarkStart w:id="277" w:name="_Toc124333643"/>
            <w:bookmarkStart w:id="278" w:name="_Toc124429283"/>
            <w:bookmarkStart w:id="279" w:name="_Toc124493344"/>
            <w:bookmarkStart w:id="280" w:name="_Toc125032909"/>
            <w:bookmarkStart w:id="281" w:name="_Toc125033236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bookmarkEnd w:id="274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</w:p>
        </w:tc>
        <w:tc>
          <w:tcPr>
            <w:tcW w:w="1063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</w:t>
            </w: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мен </w:t>
            </w:r>
          </w:p>
        </w:tc>
      </w:tr>
      <w:tr w:rsidR="007048C2" w:rsidRPr="007048C2" w:rsidTr="007048C2">
        <w:trPr>
          <w:trHeight w:val="207"/>
        </w:trPr>
        <w:tc>
          <w:tcPr>
            <w:tcW w:w="56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82" w:name="_Toc124332584"/>
            <w:bookmarkStart w:id="283" w:name="_Toc124333007"/>
            <w:bookmarkStart w:id="284" w:name="_Toc124333219"/>
            <w:bookmarkStart w:id="285" w:name="_Toc124333644"/>
            <w:bookmarkStart w:id="286" w:name="_Toc124429284"/>
            <w:bookmarkStart w:id="287" w:name="_Toc124493345"/>
            <w:bookmarkStart w:id="288" w:name="_Toc125032910"/>
            <w:bookmarkStart w:id="289" w:name="_Toc125033237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</w:p>
        </w:tc>
        <w:tc>
          <w:tcPr>
            <w:tcW w:w="993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90" w:name="_Toc125032911"/>
            <w:bookmarkStart w:id="291" w:name="_Toc125033238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  <w:bookmarkEnd w:id="290"/>
            <w:bookmarkEnd w:id="291"/>
          </w:p>
        </w:tc>
        <w:tc>
          <w:tcPr>
            <w:tcW w:w="99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92" w:name="_Toc125032912"/>
            <w:bookmarkStart w:id="293" w:name="_Toc125033239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  <w:bookmarkEnd w:id="292"/>
            <w:bookmarkEnd w:id="293"/>
          </w:p>
        </w:tc>
        <w:tc>
          <w:tcPr>
            <w:tcW w:w="1276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94" w:name="_Toc125032913"/>
            <w:bookmarkStart w:id="295" w:name="_Toc125033240"/>
            <w:r w:rsidRPr="007048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bookmarkEnd w:id="294"/>
            <w:bookmarkEnd w:id="295"/>
          </w:p>
        </w:tc>
        <w:tc>
          <w:tcPr>
            <w:tcW w:w="1063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048C2" w:rsidRDefault="007048C2" w:rsidP="007048C2">
      <w:pPr>
        <w:spacing w:after="0"/>
      </w:pPr>
    </w:p>
    <w:p w:rsidR="007048C2" w:rsidRDefault="007048C2" w:rsidP="007048C2">
      <w:pPr>
        <w:spacing w:after="0"/>
      </w:pPr>
    </w:p>
    <w:p w:rsidR="007048C2" w:rsidRDefault="007048C2" w:rsidP="007048C2">
      <w:pPr>
        <w:spacing w:after="0"/>
      </w:pPr>
    </w:p>
    <w:p w:rsidR="007048C2" w:rsidRDefault="007048C2" w:rsidP="007048C2"/>
    <w:p w:rsidR="007048C2" w:rsidRDefault="007048C2" w:rsidP="007048C2"/>
    <w:p w:rsidR="007048C2" w:rsidRDefault="007048C2" w:rsidP="007048C2"/>
    <w:p w:rsidR="007048C2" w:rsidRDefault="007048C2" w:rsidP="007048C2"/>
    <w:p w:rsidR="0003470F" w:rsidRDefault="0003470F" w:rsidP="00D34D87">
      <w:pPr>
        <w:pStyle w:val="2"/>
        <w:keepLines/>
        <w:numPr>
          <w:ilvl w:val="1"/>
          <w:numId w:val="4"/>
        </w:numPr>
        <w:spacing w:before="120" w:after="120" w:line="276" w:lineRule="auto"/>
        <w:jc w:val="left"/>
        <w:rPr>
          <w:szCs w:val="24"/>
        </w:rPr>
      </w:pPr>
      <w:bookmarkStart w:id="296" w:name="_Toc67410541"/>
      <w:r w:rsidRPr="00B478A4">
        <w:rPr>
          <w:szCs w:val="24"/>
        </w:rPr>
        <w:lastRenderedPageBreak/>
        <w:t>Учебно-тематический план</w:t>
      </w:r>
      <w:bookmarkEnd w:id="296"/>
    </w:p>
    <w:tbl>
      <w:tblPr>
        <w:tblStyle w:val="29"/>
        <w:tblW w:w="9498" w:type="dxa"/>
        <w:tblInd w:w="-5" w:type="dxa"/>
        <w:tblLayout w:type="fixed"/>
        <w:tblLook w:val="04A0"/>
      </w:tblPr>
      <w:tblGrid>
        <w:gridCol w:w="709"/>
        <w:gridCol w:w="3828"/>
        <w:gridCol w:w="992"/>
        <w:gridCol w:w="851"/>
        <w:gridCol w:w="992"/>
        <w:gridCol w:w="1134"/>
        <w:gridCol w:w="992"/>
      </w:tblGrid>
      <w:tr w:rsidR="007048C2" w:rsidRPr="007048C2" w:rsidTr="007048C2">
        <w:trPr>
          <w:trHeight w:val="465"/>
        </w:trPr>
        <w:tc>
          <w:tcPr>
            <w:tcW w:w="709" w:type="dxa"/>
            <w:vMerge w:val="restart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97" w:name="_Toc124332589"/>
            <w:bookmarkStart w:id="298" w:name="_Toc124333012"/>
            <w:bookmarkStart w:id="299" w:name="_Toc124333224"/>
            <w:bookmarkStart w:id="300" w:name="_Toc124333649"/>
            <w:bookmarkStart w:id="301" w:name="_Toc124429289"/>
            <w:bookmarkStart w:id="302" w:name="_Toc124493350"/>
            <w:bookmarkStart w:id="303" w:name="_Toc125032915"/>
            <w:bookmarkStart w:id="304" w:name="_Toc12503324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</w:p>
        </w:tc>
        <w:tc>
          <w:tcPr>
            <w:tcW w:w="3828" w:type="dxa"/>
            <w:vMerge w:val="restart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305" w:name="_Toc124332590"/>
            <w:bookmarkStart w:id="306" w:name="_Toc124333013"/>
            <w:bookmarkStart w:id="307" w:name="_Toc124333225"/>
            <w:bookmarkStart w:id="308" w:name="_Toc124333650"/>
            <w:bookmarkStart w:id="309" w:name="_Toc124429290"/>
            <w:bookmarkStart w:id="310" w:name="_Toc124493351"/>
            <w:bookmarkStart w:id="311" w:name="_Toc125032916"/>
            <w:bookmarkStart w:id="312" w:name="_Toc125033243"/>
            <w:r w:rsidRPr="007048C2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дисципл</w:t>
            </w:r>
            <w:r w:rsidRPr="007048C2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7048C2">
              <w:rPr>
                <w:rFonts w:ascii="Times New Roman" w:hAnsi="Times New Roman" w:cs="Times New Roman"/>
                <w:bCs/>
                <w:sz w:val="26"/>
                <w:szCs w:val="26"/>
              </w:rPr>
              <w:t>ны/темы</w:t>
            </w:r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</w:p>
        </w:tc>
        <w:tc>
          <w:tcPr>
            <w:tcW w:w="992" w:type="dxa"/>
            <w:vMerge w:val="restart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13" w:name="_Toc124332591"/>
            <w:bookmarkStart w:id="314" w:name="_Toc124333014"/>
            <w:bookmarkStart w:id="315" w:name="_Toc124333226"/>
            <w:bookmarkStart w:id="316" w:name="_Toc124333651"/>
            <w:bookmarkStart w:id="317" w:name="_Toc124429291"/>
            <w:bookmarkStart w:id="318" w:name="_Toc124493352"/>
            <w:bookmarkStart w:id="319" w:name="_Toc125032917"/>
            <w:bookmarkStart w:id="320" w:name="_Toc12503324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Тр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дое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кость всего,</w:t>
            </w:r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</w:p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21" w:name="_Toc124332592"/>
            <w:bookmarkStart w:id="322" w:name="_Toc124333015"/>
            <w:bookmarkStart w:id="323" w:name="_Toc124333227"/>
            <w:bookmarkStart w:id="324" w:name="_Toc124333652"/>
            <w:bookmarkStart w:id="325" w:name="_Toc124429292"/>
            <w:bookmarkStart w:id="326" w:name="_Toc124493353"/>
            <w:bookmarkStart w:id="327" w:name="_Toc125032918"/>
            <w:bookmarkStart w:id="328" w:name="_Toc12503324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акад. час</w:t>
            </w:r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</w:p>
        </w:tc>
        <w:tc>
          <w:tcPr>
            <w:tcW w:w="2977" w:type="dxa"/>
            <w:gridSpan w:val="3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29" w:name="_Toc124332594"/>
            <w:bookmarkStart w:id="330" w:name="_Toc124333017"/>
            <w:bookmarkStart w:id="331" w:name="_Toc124333229"/>
            <w:bookmarkStart w:id="332" w:name="_Toc124333654"/>
            <w:bookmarkStart w:id="333" w:name="_Toc124429294"/>
            <w:bookmarkStart w:id="334" w:name="_Toc124493355"/>
            <w:bookmarkStart w:id="335" w:name="_Toc125032920"/>
            <w:bookmarkStart w:id="336" w:name="_Toc12503324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Форма</w:t>
            </w:r>
            <w:bookmarkEnd w:id="329"/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</w:p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37" w:name="_Toc124332595"/>
            <w:bookmarkStart w:id="338" w:name="_Toc124333018"/>
            <w:bookmarkStart w:id="339" w:name="_Toc124333230"/>
            <w:bookmarkStart w:id="340" w:name="_Toc124333655"/>
            <w:bookmarkStart w:id="341" w:name="_Toc124429295"/>
            <w:bookmarkStart w:id="342" w:name="_Toc124493356"/>
            <w:bookmarkStart w:id="343" w:name="_Toc125032921"/>
            <w:bookmarkStart w:id="344" w:name="_Toc12503324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троля</w:t>
            </w:r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vMerge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Merge/>
          </w:tcPr>
          <w:p w:rsidR="007048C2" w:rsidRPr="007048C2" w:rsidRDefault="007048C2" w:rsidP="007048C2">
            <w:pPr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7048C2" w:rsidRPr="007048C2" w:rsidRDefault="007048C2" w:rsidP="007048C2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45" w:name="_Toc124332596"/>
            <w:bookmarkStart w:id="346" w:name="_Toc124333019"/>
            <w:bookmarkStart w:id="347" w:name="_Toc124333231"/>
            <w:bookmarkStart w:id="348" w:name="_Toc124333656"/>
            <w:bookmarkStart w:id="349" w:name="_Toc124429296"/>
            <w:bookmarkStart w:id="350" w:name="_Toc124493357"/>
            <w:bookmarkStart w:id="351" w:name="_Toc125032922"/>
            <w:bookmarkStart w:id="352" w:name="_Toc12503324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Ле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ции</w:t>
            </w:r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53" w:name="_Toc124332597"/>
            <w:bookmarkStart w:id="354" w:name="_Toc124333020"/>
            <w:bookmarkStart w:id="355" w:name="_Toc124333232"/>
            <w:bookmarkStart w:id="356" w:name="_Toc124333657"/>
            <w:bookmarkStart w:id="357" w:name="_Toc124429297"/>
            <w:bookmarkStart w:id="358" w:name="_Toc124493358"/>
            <w:bookmarkStart w:id="359" w:name="_Toc125032923"/>
            <w:bookmarkStart w:id="360" w:name="_Toc12503325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Пра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тич. зан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тия</w:t>
            </w:r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</w:p>
        </w:tc>
        <w:tc>
          <w:tcPr>
            <w:tcW w:w="1134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Пром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жу</w:t>
            </w:r>
          </w:p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точная атт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стация/</w:t>
            </w:r>
          </w:p>
          <w:p w:rsidR="007048C2" w:rsidRPr="007048C2" w:rsidRDefault="007048C2" w:rsidP="007048C2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61" w:name="_Toc124332598"/>
            <w:bookmarkStart w:id="362" w:name="_Toc124333021"/>
            <w:bookmarkStart w:id="363" w:name="_Toc124333233"/>
            <w:bookmarkStart w:id="364" w:name="_Toc124333658"/>
            <w:bookmarkStart w:id="365" w:name="_Toc124429298"/>
            <w:bookmarkStart w:id="366" w:name="_Toc124493359"/>
            <w:bookmarkStart w:id="367" w:name="_Toc125032924"/>
            <w:bookmarkStart w:id="368" w:name="_Toc12503325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атт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стация</w:t>
            </w:r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Merge/>
          </w:tcPr>
          <w:p w:rsidR="007048C2" w:rsidRPr="007048C2" w:rsidRDefault="007048C2" w:rsidP="007048C2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69" w:name="_Toc125032925"/>
            <w:bookmarkStart w:id="370" w:name="_Toc12503325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</w:t>
            </w:r>
            <w:bookmarkEnd w:id="369"/>
            <w:bookmarkEnd w:id="370"/>
          </w:p>
        </w:tc>
        <w:tc>
          <w:tcPr>
            <w:tcW w:w="851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71" w:name="_Toc125032926"/>
            <w:bookmarkStart w:id="372" w:name="_Toc125033253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</w:t>
            </w:r>
            <w:bookmarkEnd w:id="371"/>
            <w:bookmarkEnd w:id="372"/>
          </w:p>
        </w:tc>
        <w:tc>
          <w:tcPr>
            <w:tcW w:w="99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bookmarkStart w:id="373" w:name="_Toc125032927"/>
            <w:bookmarkStart w:id="374" w:name="_Toc125033254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bookmarkEnd w:id="373"/>
            <w:bookmarkEnd w:id="374"/>
          </w:p>
        </w:tc>
        <w:tc>
          <w:tcPr>
            <w:tcW w:w="1134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75" w:name="_Toc125032928"/>
            <w:bookmarkStart w:id="376" w:name="_Toc125033255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bookmarkEnd w:id="375"/>
            <w:bookmarkEnd w:id="376"/>
          </w:p>
        </w:tc>
        <w:tc>
          <w:tcPr>
            <w:tcW w:w="99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ind w:left="-50"/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77" w:name="_Toc124332602"/>
            <w:bookmarkStart w:id="378" w:name="_Toc124333025"/>
            <w:bookmarkStart w:id="379" w:name="_Toc124333237"/>
            <w:bookmarkStart w:id="380" w:name="_Toc124333662"/>
            <w:bookmarkStart w:id="381" w:name="_Toc124429303"/>
            <w:bookmarkStart w:id="382" w:name="_Toc124493364"/>
            <w:bookmarkStart w:id="383" w:name="_Toc125032929"/>
            <w:bookmarkStart w:id="384" w:name="_Toc12503325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Основы понятия делопрои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водства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85" w:name="_Toc125032930"/>
            <w:bookmarkStart w:id="386" w:name="_Toc125033257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bookmarkEnd w:id="385"/>
            <w:bookmarkEnd w:id="386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87" w:name="_Toc125032931"/>
            <w:bookmarkStart w:id="388" w:name="_Toc12503325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bookmarkEnd w:id="387"/>
            <w:bookmarkEnd w:id="388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89" w:name="_Toc125032932"/>
            <w:bookmarkStart w:id="390" w:name="_Toc125033259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bookmarkEnd w:id="389"/>
            <w:bookmarkEnd w:id="390"/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91" w:name="_Toc125032933"/>
            <w:bookmarkStart w:id="392" w:name="_Toc125033260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bookmarkEnd w:id="391"/>
            <w:bookmarkEnd w:id="392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ind w:left="25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93" w:name="_Toc125032934"/>
            <w:bookmarkStart w:id="394" w:name="_Toc12503326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bookmarkEnd w:id="393"/>
            <w:bookmarkEnd w:id="394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Делопроизводство- одна из функций управления.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95" w:name="_Toc125032935"/>
            <w:bookmarkStart w:id="396" w:name="_Toc12503326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395"/>
            <w:bookmarkEnd w:id="396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97" w:name="_Toc125032936"/>
            <w:bookmarkStart w:id="398" w:name="_Toc12503326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397"/>
            <w:bookmarkEnd w:id="398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99" w:name="_Toc125032937"/>
            <w:bookmarkStart w:id="400" w:name="_Toc12503326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399"/>
            <w:bookmarkEnd w:id="400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ind w:left="25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01" w:name="_Toc125032938"/>
            <w:bookmarkStart w:id="402" w:name="_Toc12503326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bookmarkEnd w:id="401"/>
            <w:bookmarkEnd w:id="402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Требования, предъявляемые д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кументам.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03" w:name="_Toc125032939"/>
            <w:bookmarkStart w:id="404" w:name="_Toc12503326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403"/>
            <w:bookmarkEnd w:id="404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05" w:name="_Toc125032940"/>
            <w:bookmarkStart w:id="406" w:name="_Toc12503326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05"/>
            <w:bookmarkEnd w:id="406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07" w:name="_Toc125032941"/>
            <w:bookmarkStart w:id="408" w:name="_Toc12503326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407"/>
            <w:bookmarkEnd w:id="408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09" w:name="_Toc125032942"/>
            <w:bookmarkStart w:id="410" w:name="_Toc12503326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09"/>
            <w:bookmarkEnd w:id="410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ind w:left="23"/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411" w:name="_Toc125032943"/>
            <w:bookmarkStart w:id="412" w:name="_Toc125033270"/>
            <w:bookmarkEnd w:id="411"/>
            <w:bookmarkEnd w:id="41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Деловой этикет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413" w:name="_Toc125032944"/>
            <w:bookmarkStart w:id="414" w:name="_Toc125033271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  <w:bookmarkEnd w:id="413"/>
            <w:bookmarkEnd w:id="414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415" w:name="_Toc125032945"/>
            <w:bookmarkStart w:id="416" w:name="_Toc12503327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bookmarkEnd w:id="415"/>
            <w:bookmarkEnd w:id="416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417" w:name="_Toc125032946"/>
            <w:bookmarkStart w:id="418" w:name="_Toc125033273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bookmarkEnd w:id="417"/>
            <w:bookmarkEnd w:id="418"/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419" w:name="_Toc125032947"/>
            <w:bookmarkStart w:id="420" w:name="_Toc125033274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bookmarkEnd w:id="419"/>
            <w:bookmarkEnd w:id="420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ind w:left="25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21" w:name="_Toc125032948"/>
            <w:bookmarkStart w:id="422" w:name="_Toc12503327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bookmarkEnd w:id="421"/>
            <w:bookmarkEnd w:id="422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Эстетика. Этика. Сферы дейс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вия этикета.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23" w:name="_Toc125032949"/>
            <w:bookmarkStart w:id="424" w:name="_Toc12503327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23"/>
            <w:bookmarkEnd w:id="424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25" w:name="_Toc125032950"/>
            <w:bookmarkStart w:id="426" w:name="_Toc12503327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25"/>
            <w:bookmarkEnd w:id="426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27" w:name="_Toc125032951"/>
            <w:bookmarkStart w:id="428" w:name="_Toc12503327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427"/>
            <w:bookmarkEnd w:id="428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29" w:name="_Toc125032952"/>
            <w:bookmarkStart w:id="430" w:name="_Toc12503327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429"/>
            <w:bookmarkEnd w:id="430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ind w:left="25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31" w:name="_Toc125032953"/>
            <w:bookmarkStart w:id="432" w:name="_Toc12503328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bookmarkEnd w:id="431"/>
            <w:bookmarkEnd w:id="432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Культура общения в профе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сиональной сфере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33" w:name="_Toc125032954"/>
            <w:bookmarkStart w:id="434" w:name="_Toc12503328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433"/>
            <w:bookmarkEnd w:id="434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35" w:name="_Toc125032955"/>
            <w:bookmarkStart w:id="436" w:name="_Toc12503328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35"/>
            <w:bookmarkEnd w:id="436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37" w:name="_Toc125032956"/>
            <w:bookmarkStart w:id="438" w:name="_Toc12503328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37"/>
            <w:bookmarkEnd w:id="438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39" w:name="_Toc125032957"/>
            <w:bookmarkStart w:id="440" w:name="_Toc12503328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439"/>
            <w:bookmarkEnd w:id="440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ind w:left="25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41" w:name="_Toc125032958"/>
            <w:bookmarkStart w:id="442" w:name="_Toc12503328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bookmarkEnd w:id="441"/>
            <w:bookmarkEnd w:id="442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Конфликты, их причины; стр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тегия поведения.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43" w:name="_Toc125032959"/>
            <w:bookmarkStart w:id="444" w:name="_Toc12503328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443"/>
            <w:bookmarkEnd w:id="444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45" w:name="_Toc125032960"/>
            <w:bookmarkStart w:id="446" w:name="_Toc12503328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45"/>
            <w:bookmarkEnd w:id="446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47" w:name="_Toc125032961"/>
            <w:bookmarkStart w:id="448" w:name="_Toc12503328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47"/>
            <w:bookmarkEnd w:id="448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49" w:name="_Toc125032962"/>
            <w:bookmarkStart w:id="450" w:name="_Toc12503328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449"/>
            <w:bookmarkEnd w:id="450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ind w:left="25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51" w:name="_Toc125032963"/>
            <w:bookmarkStart w:id="452" w:name="_Toc12503329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  <w:bookmarkEnd w:id="451"/>
            <w:bookmarkEnd w:id="452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Имидж. Культура речи.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53" w:name="_Toc125032964"/>
            <w:bookmarkStart w:id="454" w:name="_Toc12503329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53"/>
            <w:bookmarkEnd w:id="454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55" w:name="_Toc125032965"/>
            <w:bookmarkStart w:id="456" w:name="_Toc12503329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55"/>
            <w:bookmarkEnd w:id="456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57" w:name="_Toc125032966"/>
            <w:bookmarkStart w:id="458" w:name="_Toc12503329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457"/>
            <w:bookmarkEnd w:id="458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59" w:name="_Toc125032967"/>
            <w:bookmarkStart w:id="460" w:name="_Toc12503329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459"/>
            <w:bookmarkEnd w:id="460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ind w:left="25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61" w:name="_Toc125032968"/>
            <w:bookmarkStart w:id="462" w:name="_Toc12503329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  <w:bookmarkEnd w:id="461"/>
            <w:bookmarkEnd w:id="462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Культура телефонного разгов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ра.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63" w:name="_Toc125032969"/>
            <w:bookmarkStart w:id="464" w:name="_Toc12503329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463"/>
            <w:bookmarkEnd w:id="464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65" w:name="_Toc125032970"/>
            <w:bookmarkStart w:id="466" w:name="_Toc12503329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65"/>
            <w:bookmarkEnd w:id="466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67" w:name="_Toc125032971"/>
            <w:bookmarkStart w:id="468" w:name="_Toc12503329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67"/>
            <w:bookmarkEnd w:id="468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69" w:name="_Toc125032972"/>
            <w:bookmarkStart w:id="470" w:name="_Toc12503329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469"/>
            <w:bookmarkEnd w:id="470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ind w:left="25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71" w:name="_Toc125032973"/>
            <w:bookmarkStart w:id="472" w:name="_Toc12503330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  <w:bookmarkEnd w:id="471"/>
            <w:bookmarkEnd w:id="472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Деловой протокол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73" w:name="_Toc125032974"/>
            <w:bookmarkStart w:id="474" w:name="_Toc12503330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bookmarkEnd w:id="473"/>
            <w:bookmarkEnd w:id="474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75" w:name="_Toc125032975"/>
            <w:bookmarkStart w:id="476" w:name="_Toc12503330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75"/>
            <w:bookmarkEnd w:id="476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77" w:name="_Toc125032976"/>
            <w:bookmarkStart w:id="478" w:name="_Toc12503330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77"/>
            <w:bookmarkEnd w:id="478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79" w:name="_Toc125032977"/>
            <w:bookmarkStart w:id="480" w:name="_Toc12503330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79"/>
            <w:bookmarkEnd w:id="480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ind w:left="-119"/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481" w:name="_Toc125032978"/>
            <w:bookmarkStart w:id="482" w:name="_Toc125033305"/>
            <w:bookmarkEnd w:id="481"/>
            <w:bookmarkEnd w:id="48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3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Охрана труда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483" w:name="_Toc125032979"/>
            <w:bookmarkStart w:id="484" w:name="_Toc125033306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bookmarkEnd w:id="483"/>
            <w:bookmarkEnd w:id="484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485" w:name="_Toc125032980"/>
            <w:bookmarkStart w:id="486" w:name="_Toc125033307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bookmarkEnd w:id="485"/>
            <w:bookmarkEnd w:id="486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487" w:name="_Toc125032981"/>
            <w:bookmarkStart w:id="488" w:name="_Toc12503330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bookmarkEnd w:id="487"/>
            <w:bookmarkEnd w:id="488"/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489" w:name="_Toc125032982"/>
            <w:bookmarkStart w:id="490" w:name="_Toc125033309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bookmarkEnd w:id="489"/>
            <w:bookmarkEnd w:id="490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ind w:left="-17" w:firstLine="17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91" w:name="_Toc125032983"/>
            <w:bookmarkStart w:id="492" w:name="_Toc12503331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  <w:bookmarkEnd w:id="491"/>
            <w:bookmarkEnd w:id="492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охране труда на предприятии.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93" w:name="_Toc125032984"/>
            <w:bookmarkStart w:id="494" w:name="_Toc12503331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93"/>
            <w:bookmarkEnd w:id="494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95" w:name="_Toc125032985"/>
            <w:bookmarkStart w:id="496" w:name="_Toc12503331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495"/>
            <w:bookmarkEnd w:id="496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97" w:name="_Toc125032986"/>
            <w:bookmarkStart w:id="498" w:name="_Toc12503331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497"/>
            <w:bookmarkEnd w:id="498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99" w:name="_Toc125032987"/>
            <w:bookmarkStart w:id="500" w:name="_Toc12503331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499"/>
            <w:bookmarkEnd w:id="500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ind w:left="-17" w:firstLine="17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01" w:name="_Toc125032988"/>
            <w:bookmarkStart w:id="502" w:name="_Toc12503331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  <w:bookmarkEnd w:id="501"/>
            <w:bookmarkEnd w:id="502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Основные понятия об безопа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ности электрического тока. О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новный понятия о пожарной безопасности и порядок дейс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вия работников при пожаре. Приемы оказания перовой до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рачебной медицинской помощи.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03" w:name="_Toc125032989"/>
            <w:bookmarkStart w:id="504" w:name="_Toc12503331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503"/>
            <w:bookmarkEnd w:id="504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05" w:name="_Toc125032990"/>
            <w:bookmarkStart w:id="506" w:name="_Toc12503331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505"/>
            <w:bookmarkEnd w:id="506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07" w:name="_Toc125032991"/>
            <w:bookmarkStart w:id="508" w:name="_Toc12503331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507"/>
            <w:bookmarkEnd w:id="508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09" w:name="_Toc125032992"/>
            <w:bookmarkStart w:id="510" w:name="_Toc12503331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509"/>
            <w:bookmarkEnd w:id="510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tabs>
                <w:tab w:val="left" w:pos="220"/>
              </w:tabs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11" w:name="_Toc124332606"/>
            <w:bookmarkStart w:id="512" w:name="_Toc124333029"/>
            <w:bookmarkStart w:id="513" w:name="_Toc124333241"/>
            <w:bookmarkStart w:id="514" w:name="_Toc124333666"/>
            <w:bookmarkStart w:id="515" w:name="_Toc124429308"/>
            <w:bookmarkStart w:id="516" w:name="_Toc124493369"/>
            <w:bookmarkStart w:id="517" w:name="_Toc125032993"/>
            <w:bookmarkStart w:id="518" w:name="_Toc125033320"/>
            <w:bookmarkEnd w:id="511"/>
            <w:bookmarkEnd w:id="512"/>
            <w:bookmarkEnd w:id="513"/>
            <w:bookmarkEnd w:id="514"/>
            <w:bookmarkEnd w:id="515"/>
            <w:bookmarkEnd w:id="516"/>
            <w:bookmarkEnd w:id="517"/>
            <w:bookmarkEnd w:id="51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Архивное дело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19" w:name="_Toc125032994"/>
            <w:bookmarkStart w:id="520" w:name="_Toc125033321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  <w:bookmarkEnd w:id="519"/>
            <w:bookmarkEnd w:id="520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21" w:name="_Toc124429310"/>
            <w:bookmarkStart w:id="522" w:name="_Toc124493371"/>
            <w:bookmarkStart w:id="523" w:name="_Toc125032995"/>
            <w:bookmarkStart w:id="524" w:name="_Toc12503332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bookmarkEnd w:id="521"/>
            <w:bookmarkEnd w:id="522"/>
            <w:bookmarkEnd w:id="523"/>
            <w:bookmarkEnd w:id="524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25" w:name="_Toc125032996"/>
            <w:bookmarkStart w:id="526" w:name="_Toc125033323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bookmarkEnd w:id="525"/>
            <w:bookmarkEnd w:id="526"/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27" w:name="_Toc124429312"/>
            <w:bookmarkStart w:id="528" w:name="_Toc124493373"/>
            <w:bookmarkStart w:id="529" w:name="_Toc125032997"/>
            <w:bookmarkStart w:id="530" w:name="_Toc125033324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bookmarkEnd w:id="527"/>
            <w:bookmarkEnd w:id="528"/>
            <w:bookmarkEnd w:id="529"/>
            <w:bookmarkEnd w:id="530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Зачет 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tabs>
                <w:tab w:val="left" w:pos="324"/>
              </w:tabs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31" w:name="_Toc125032998"/>
            <w:bookmarkStart w:id="532" w:name="_Toc125033325"/>
            <w:bookmarkEnd w:id="531"/>
            <w:bookmarkEnd w:id="53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Основы редактирования д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кументов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33" w:name="_Toc125032999"/>
            <w:bookmarkStart w:id="534" w:name="_Toc125033326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bookmarkEnd w:id="533"/>
            <w:bookmarkEnd w:id="534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35" w:name="_Toc125033000"/>
            <w:bookmarkStart w:id="536" w:name="_Toc125033327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bookmarkEnd w:id="535"/>
            <w:bookmarkEnd w:id="536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37" w:name="_Toc125033001"/>
            <w:bookmarkStart w:id="538" w:name="_Toc12503332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bookmarkEnd w:id="537"/>
            <w:bookmarkEnd w:id="538"/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39" w:name="_Toc125033002"/>
            <w:bookmarkStart w:id="540" w:name="_Toc125033329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bookmarkEnd w:id="539"/>
            <w:bookmarkEnd w:id="540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808080" w:themeFill="background1" w:themeFillShade="80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41" w:name="_Toc124332609"/>
            <w:bookmarkStart w:id="542" w:name="_Toc124333032"/>
            <w:bookmarkStart w:id="543" w:name="_Toc124333244"/>
            <w:bookmarkStart w:id="544" w:name="_Toc124333669"/>
            <w:bookmarkEnd w:id="541"/>
            <w:bookmarkEnd w:id="542"/>
            <w:bookmarkEnd w:id="543"/>
            <w:bookmarkEnd w:id="544"/>
          </w:p>
        </w:tc>
        <w:tc>
          <w:tcPr>
            <w:tcW w:w="3828" w:type="dxa"/>
            <w:shd w:val="clear" w:color="auto" w:fill="808080" w:themeFill="background1" w:themeFillShade="80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Профессиональный курс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45" w:name="_Toc125033003"/>
            <w:bookmarkStart w:id="546" w:name="_Toc125033330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98</w:t>
            </w:r>
            <w:bookmarkEnd w:id="545"/>
            <w:bookmarkEnd w:id="546"/>
          </w:p>
        </w:tc>
        <w:tc>
          <w:tcPr>
            <w:tcW w:w="851" w:type="dxa"/>
            <w:shd w:val="clear" w:color="auto" w:fill="808080" w:themeFill="background1" w:themeFillShade="80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47" w:name="_Toc125033004"/>
            <w:bookmarkStart w:id="548" w:name="_Toc125033331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</w:t>
            </w:r>
            <w:bookmarkEnd w:id="547"/>
            <w:bookmarkEnd w:id="548"/>
          </w:p>
        </w:tc>
        <w:tc>
          <w:tcPr>
            <w:tcW w:w="992" w:type="dxa"/>
            <w:shd w:val="clear" w:color="auto" w:fill="808080" w:themeFill="background1" w:themeFillShade="80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49" w:name="_Toc125033005"/>
            <w:bookmarkStart w:id="550" w:name="_Toc12503333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49</w:t>
            </w:r>
            <w:bookmarkEnd w:id="549"/>
            <w:bookmarkEnd w:id="550"/>
          </w:p>
        </w:tc>
        <w:tc>
          <w:tcPr>
            <w:tcW w:w="1134" w:type="dxa"/>
            <w:shd w:val="clear" w:color="auto" w:fill="808080" w:themeFill="background1" w:themeFillShade="80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51" w:name="_Toc125033006"/>
            <w:bookmarkStart w:id="552" w:name="_Toc125033333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bookmarkEnd w:id="551"/>
            <w:bookmarkEnd w:id="552"/>
          </w:p>
        </w:tc>
        <w:tc>
          <w:tcPr>
            <w:tcW w:w="992" w:type="dxa"/>
            <w:shd w:val="clear" w:color="auto" w:fill="808080" w:themeFill="background1" w:themeFillShade="80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ind w:left="23"/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53" w:name="_Toc124332621"/>
            <w:bookmarkStart w:id="554" w:name="_Toc124333044"/>
            <w:bookmarkStart w:id="555" w:name="_Toc124333256"/>
            <w:bookmarkStart w:id="556" w:name="_Toc124333681"/>
            <w:bookmarkStart w:id="557" w:name="_Toc124429317"/>
            <w:bookmarkStart w:id="558" w:name="_Toc124493378"/>
            <w:bookmarkStart w:id="559" w:name="_Toc125033007"/>
            <w:bookmarkStart w:id="560" w:name="_Toc125033334"/>
            <w:bookmarkEnd w:id="553"/>
            <w:bookmarkEnd w:id="554"/>
            <w:bookmarkEnd w:id="555"/>
            <w:bookmarkEnd w:id="556"/>
            <w:bookmarkEnd w:id="557"/>
            <w:bookmarkEnd w:id="558"/>
            <w:bookmarkEnd w:id="559"/>
            <w:bookmarkEnd w:id="560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Общие правила оформление документов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61" w:name="_Toc125033008"/>
            <w:bookmarkStart w:id="562" w:name="_Toc125033335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  <w:bookmarkEnd w:id="561"/>
            <w:bookmarkEnd w:id="562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63" w:name="_Toc125033009"/>
            <w:bookmarkStart w:id="564" w:name="_Toc125033336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bookmarkEnd w:id="563"/>
            <w:bookmarkEnd w:id="564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65" w:name="_Toc125033010"/>
            <w:bookmarkStart w:id="566" w:name="_Toc125033337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bookmarkEnd w:id="565"/>
            <w:bookmarkEnd w:id="566"/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67" w:name="_Toc125033011"/>
            <w:bookmarkStart w:id="568" w:name="_Toc12503333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bookmarkEnd w:id="567"/>
            <w:bookmarkEnd w:id="568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569" w:name="_Toc125033012"/>
            <w:bookmarkStart w:id="570" w:name="_Toc125033339"/>
            <w:r w:rsidRPr="007048C2">
              <w:rPr>
                <w:rFonts w:ascii="Times New Roman" w:hAnsi="Times New Roman" w:cs="Times New Roman"/>
                <w:bCs/>
                <w:sz w:val="26"/>
                <w:szCs w:val="26"/>
              </w:rPr>
              <w:t>6.1</w:t>
            </w:r>
            <w:bookmarkEnd w:id="569"/>
            <w:bookmarkEnd w:id="570"/>
          </w:p>
        </w:tc>
        <w:tc>
          <w:tcPr>
            <w:tcW w:w="3828" w:type="dxa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Требования оформления док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ментов</w:t>
            </w:r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71" w:name="_Toc125033013"/>
            <w:bookmarkStart w:id="572" w:name="_Toc12503334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bookmarkEnd w:id="571"/>
            <w:bookmarkEnd w:id="572"/>
          </w:p>
        </w:tc>
        <w:tc>
          <w:tcPr>
            <w:tcW w:w="851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73" w:name="_Toc125033014"/>
            <w:bookmarkStart w:id="574" w:name="_Toc12503334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bookmarkEnd w:id="573"/>
            <w:bookmarkEnd w:id="574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75" w:name="_Toc125033015"/>
            <w:bookmarkStart w:id="576" w:name="_Toc12503334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bookmarkEnd w:id="575"/>
            <w:bookmarkEnd w:id="576"/>
          </w:p>
        </w:tc>
        <w:tc>
          <w:tcPr>
            <w:tcW w:w="1134" w:type="dxa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77" w:name="_Toc125033016"/>
            <w:bookmarkStart w:id="578" w:name="_Toc12503334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577"/>
            <w:bookmarkEnd w:id="578"/>
          </w:p>
        </w:tc>
        <w:tc>
          <w:tcPr>
            <w:tcW w:w="992" w:type="dxa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tabs>
                <w:tab w:val="left" w:pos="307"/>
              </w:tabs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79" w:name="_Toc124332687"/>
            <w:bookmarkStart w:id="580" w:name="_Toc124333110"/>
            <w:bookmarkStart w:id="581" w:name="_Toc124333322"/>
            <w:bookmarkStart w:id="582" w:name="_Toc124333747"/>
            <w:bookmarkStart w:id="583" w:name="_Toc124429337"/>
            <w:bookmarkStart w:id="584" w:name="_Toc124493398"/>
            <w:bookmarkStart w:id="585" w:name="_Toc125033017"/>
            <w:bookmarkStart w:id="586" w:name="_Toc125033344"/>
            <w:bookmarkEnd w:id="579"/>
            <w:bookmarkEnd w:id="580"/>
            <w:bookmarkEnd w:id="581"/>
            <w:bookmarkEnd w:id="582"/>
            <w:bookmarkEnd w:id="583"/>
            <w:bookmarkEnd w:id="584"/>
            <w:bookmarkEnd w:id="585"/>
            <w:bookmarkEnd w:id="586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Организация секретарского 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обслуживания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87" w:name="_Toc125033018"/>
            <w:bookmarkStart w:id="588" w:name="_Toc125033345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18</w:t>
            </w:r>
            <w:bookmarkEnd w:id="587"/>
            <w:bookmarkEnd w:id="588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89" w:name="_Toc124332689"/>
            <w:bookmarkStart w:id="590" w:name="_Toc124333112"/>
            <w:bookmarkStart w:id="591" w:name="_Toc124333324"/>
            <w:bookmarkStart w:id="592" w:name="_Toc124333749"/>
            <w:bookmarkStart w:id="593" w:name="_Toc124429339"/>
            <w:bookmarkStart w:id="594" w:name="_Toc124493400"/>
            <w:bookmarkStart w:id="595" w:name="_Toc125033019"/>
            <w:bookmarkStart w:id="596" w:name="_Toc125033346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bookmarkEnd w:id="589"/>
            <w:bookmarkEnd w:id="590"/>
            <w:bookmarkEnd w:id="591"/>
            <w:bookmarkEnd w:id="592"/>
            <w:bookmarkEnd w:id="593"/>
            <w:bookmarkEnd w:id="594"/>
            <w:bookmarkEnd w:id="595"/>
            <w:bookmarkEnd w:id="596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97" w:name="_Toc125033020"/>
            <w:bookmarkStart w:id="598" w:name="_Toc125033347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bookmarkEnd w:id="597"/>
            <w:bookmarkEnd w:id="598"/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599" w:name="_Toc125033021"/>
            <w:bookmarkStart w:id="600" w:name="_Toc12503334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bookmarkEnd w:id="599"/>
            <w:bookmarkEnd w:id="600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auto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01" w:name="_Toc125033022"/>
            <w:bookmarkStart w:id="602" w:name="_Toc12503334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7.1</w:t>
            </w:r>
            <w:bookmarkEnd w:id="601"/>
            <w:bookmarkEnd w:id="602"/>
          </w:p>
        </w:tc>
        <w:tc>
          <w:tcPr>
            <w:tcW w:w="3828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Секретарь в структуре управл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03" w:name="_Toc125033023"/>
            <w:bookmarkStart w:id="604" w:name="_Toc12503335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End w:id="603"/>
            <w:bookmarkEnd w:id="604"/>
          </w:p>
        </w:tc>
        <w:tc>
          <w:tcPr>
            <w:tcW w:w="851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05" w:name="_Toc125033024"/>
            <w:bookmarkStart w:id="606" w:name="_Toc12503335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605"/>
            <w:bookmarkEnd w:id="606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07" w:name="_Toc125033025"/>
            <w:bookmarkStart w:id="608" w:name="_Toc12503335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607"/>
            <w:bookmarkEnd w:id="608"/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09" w:name="_Toc125033026"/>
            <w:bookmarkStart w:id="610" w:name="_Toc12503335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609"/>
            <w:bookmarkEnd w:id="610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auto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11" w:name="_Toc125033027"/>
            <w:bookmarkStart w:id="612" w:name="_Toc12503335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  <w:bookmarkEnd w:id="611"/>
            <w:bookmarkEnd w:id="612"/>
          </w:p>
        </w:tc>
        <w:tc>
          <w:tcPr>
            <w:tcW w:w="3828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Организация работы секретаря</w:t>
            </w:r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13" w:name="_Toc125033028"/>
            <w:bookmarkStart w:id="614" w:name="_Toc12503335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bookmarkEnd w:id="613"/>
            <w:bookmarkEnd w:id="614"/>
          </w:p>
        </w:tc>
        <w:tc>
          <w:tcPr>
            <w:tcW w:w="851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15" w:name="_Toc125033029"/>
            <w:bookmarkStart w:id="616" w:name="_Toc12503335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bookmarkEnd w:id="615"/>
            <w:bookmarkEnd w:id="616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17" w:name="_Toc125033030"/>
            <w:bookmarkStart w:id="618" w:name="_Toc12503335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bookmarkEnd w:id="617"/>
            <w:bookmarkEnd w:id="618"/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19" w:name="_Toc125033031"/>
            <w:bookmarkStart w:id="620" w:name="_Toc12503335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619"/>
            <w:bookmarkEnd w:id="620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ind w:left="-102"/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21" w:name="_Toc124332690"/>
            <w:bookmarkStart w:id="622" w:name="_Toc124333113"/>
            <w:bookmarkStart w:id="623" w:name="_Toc124333325"/>
            <w:bookmarkStart w:id="624" w:name="_Toc124333750"/>
            <w:bookmarkStart w:id="625" w:name="_Toc124429342"/>
            <w:bookmarkStart w:id="626" w:name="_Toc124493403"/>
            <w:bookmarkStart w:id="627" w:name="_Toc125033032"/>
            <w:bookmarkStart w:id="628" w:name="_Toc125033359"/>
            <w:bookmarkEnd w:id="621"/>
            <w:bookmarkEnd w:id="622"/>
            <w:bookmarkEnd w:id="623"/>
            <w:bookmarkEnd w:id="624"/>
            <w:bookmarkEnd w:id="625"/>
            <w:bookmarkEnd w:id="626"/>
            <w:bookmarkEnd w:id="627"/>
            <w:bookmarkEnd w:id="62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8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Технические средства упра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ления в офисе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29" w:name="_Toc125033033"/>
            <w:bookmarkStart w:id="630" w:name="_Toc125033360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bookmarkEnd w:id="629"/>
            <w:bookmarkEnd w:id="630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31" w:name="_Toc125033034"/>
            <w:bookmarkStart w:id="632" w:name="_Toc125033361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bookmarkEnd w:id="631"/>
            <w:bookmarkEnd w:id="632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33" w:name="_Toc125033035"/>
            <w:bookmarkStart w:id="634" w:name="_Toc12503336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bookmarkEnd w:id="633"/>
            <w:bookmarkEnd w:id="634"/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35" w:name="_Toc125033036"/>
            <w:bookmarkStart w:id="636" w:name="_Toc125033363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bookmarkEnd w:id="635"/>
            <w:bookmarkEnd w:id="636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auto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37" w:name="_Toc125033037"/>
            <w:bookmarkStart w:id="638" w:name="_Toc12503336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  <w:bookmarkEnd w:id="637"/>
            <w:bookmarkEnd w:id="638"/>
          </w:p>
        </w:tc>
        <w:tc>
          <w:tcPr>
            <w:tcW w:w="3828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Офисные средства работы с д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кументами.</w:t>
            </w:r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39" w:name="_Toc125033038"/>
            <w:bookmarkStart w:id="640" w:name="_Toc12503336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End w:id="639"/>
            <w:bookmarkEnd w:id="640"/>
          </w:p>
        </w:tc>
        <w:tc>
          <w:tcPr>
            <w:tcW w:w="851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41" w:name="_Toc125033039"/>
            <w:bookmarkStart w:id="642" w:name="_Toc12503336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641"/>
            <w:bookmarkEnd w:id="642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43" w:name="_Toc125033040"/>
            <w:bookmarkStart w:id="644" w:name="_Toc12503336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643"/>
            <w:bookmarkEnd w:id="644"/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45" w:name="_Toc125033041"/>
            <w:bookmarkStart w:id="646" w:name="_Toc12503336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645"/>
            <w:bookmarkEnd w:id="646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auto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47" w:name="_Toc125033042"/>
            <w:bookmarkStart w:id="648" w:name="_Toc12503336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8.2</w:t>
            </w:r>
            <w:bookmarkEnd w:id="647"/>
            <w:bookmarkEnd w:id="648"/>
          </w:p>
        </w:tc>
        <w:tc>
          <w:tcPr>
            <w:tcW w:w="3828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Средства административно-управленческой связи</w:t>
            </w:r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49" w:name="_Toc125033043"/>
            <w:bookmarkStart w:id="650" w:name="_Toc12503337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End w:id="649"/>
            <w:bookmarkEnd w:id="650"/>
          </w:p>
        </w:tc>
        <w:tc>
          <w:tcPr>
            <w:tcW w:w="851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51" w:name="_Toc125033044"/>
            <w:bookmarkStart w:id="652" w:name="_Toc12503337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651"/>
            <w:bookmarkEnd w:id="652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53" w:name="_Toc125033045"/>
            <w:bookmarkStart w:id="654" w:name="_Toc12503337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653"/>
            <w:bookmarkEnd w:id="654"/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55" w:name="_Toc125033046"/>
            <w:bookmarkStart w:id="656" w:name="_Toc12503337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655"/>
            <w:bookmarkEnd w:id="656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57" w:name="_Toc125033047"/>
            <w:bookmarkStart w:id="658" w:name="_Toc125033374"/>
            <w:bookmarkEnd w:id="657"/>
            <w:bookmarkEnd w:id="65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Виды документов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59" w:name="_Toc125033048"/>
            <w:bookmarkStart w:id="660" w:name="_Toc125033375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</w:t>
            </w:r>
            <w:bookmarkEnd w:id="659"/>
            <w:bookmarkEnd w:id="660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61" w:name="_Toc125033049"/>
            <w:bookmarkStart w:id="662" w:name="_Toc125033376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bookmarkEnd w:id="661"/>
            <w:bookmarkEnd w:id="662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63" w:name="_Toc125033050"/>
            <w:bookmarkStart w:id="664" w:name="_Toc125033377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  <w:bookmarkEnd w:id="663"/>
            <w:bookmarkEnd w:id="664"/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65" w:name="_Toc125033051"/>
            <w:bookmarkStart w:id="666" w:name="_Toc12503337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bookmarkEnd w:id="665"/>
            <w:bookmarkEnd w:id="666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auto"/>
          </w:tcPr>
          <w:p w:rsidR="007048C2" w:rsidRPr="007048C2" w:rsidRDefault="007048C2" w:rsidP="007048C2">
            <w:pPr>
              <w:ind w:left="25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67" w:name="_Toc125033052"/>
            <w:bookmarkStart w:id="668" w:name="_Toc12503337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  <w:bookmarkEnd w:id="667"/>
            <w:bookmarkEnd w:id="668"/>
          </w:p>
        </w:tc>
        <w:tc>
          <w:tcPr>
            <w:tcW w:w="3828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Организационные документы</w:t>
            </w:r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69" w:name="_Toc125033053"/>
            <w:bookmarkStart w:id="670" w:name="_Toc12503338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End w:id="669"/>
            <w:bookmarkEnd w:id="670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71" w:name="_Toc125033054"/>
            <w:bookmarkStart w:id="672" w:name="_Toc12503338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bookmarkEnd w:id="671"/>
            <w:bookmarkEnd w:id="672"/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73" w:name="_Toc125033055"/>
            <w:bookmarkStart w:id="674" w:name="_Toc12503338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673"/>
            <w:bookmarkEnd w:id="674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auto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75" w:name="_Toc125033056"/>
            <w:bookmarkStart w:id="676" w:name="_Toc12503338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9.2</w:t>
            </w:r>
            <w:bookmarkEnd w:id="675"/>
            <w:bookmarkEnd w:id="676"/>
          </w:p>
        </w:tc>
        <w:tc>
          <w:tcPr>
            <w:tcW w:w="3828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Распорядительные документы</w:t>
            </w:r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77" w:name="_Toc125033057"/>
            <w:bookmarkStart w:id="678" w:name="_Toc12503338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End w:id="677"/>
            <w:bookmarkEnd w:id="678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79" w:name="_Toc125033058"/>
            <w:bookmarkStart w:id="680" w:name="_Toc12503338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bookmarkEnd w:id="679"/>
            <w:bookmarkEnd w:id="680"/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81" w:name="_Toc125033059"/>
            <w:bookmarkStart w:id="682" w:name="_Toc12503338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bookmarkEnd w:id="681"/>
            <w:bookmarkEnd w:id="682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auto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83" w:name="_Toc125033060"/>
            <w:bookmarkStart w:id="684" w:name="_Toc12503338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9.3</w:t>
            </w:r>
            <w:bookmarkEnd w:id="683"/>
            <w:bookmarkEnd w:id="684"/>
          </w:p>
        </w:tc>
        <w:tc>
          <w:tcPr>
            <w:tcW w:w="3828" w:type="dxa"/>
            <w:shd w:val="clear" w:color="auto" w:fill="auto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Информационно-справочные документы</w:t>
            </w:r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85" w:name="_Toc125033061"/>
            <w:bookmarkStart w:id="686" w:name="_Toc12503338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685"/>
            <w:bookmarkEnd w:id="686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87" w:name="_Toc125033062"/>
            <w:bookmarkStart w:id="688" w:name="_Toc12503338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End w:id="687"/>
            <w:bookmarkEnd w:id="688"/>
          </w:p>
        </w:tc>
        <w:tc>
          <w:tcPr>
            <w:tcW w:w="1134" w:type="dxa"/>
            <w:shd w:val="clear" w:color="auto" w:fill="auto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89" w:name="_Toc125033063"/>
            <w:bookmarkStart w:id="690" w:name="_Toc12503339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689"/>
            <w:bookmarkEnd w:id="690"/>
          </w:p>
        </w:tc>
        <w:tc>
          <w:tcPr>
            <w:tcW w:w="992" w:type="dxa"/>
            <w:shd w:val="clear" w:color="auto" w:fill="auto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91" w:name="_Toc125033064"/>
            <w:bookmarkStart w:id="692" w:name="_Toc125033391"/>
            <w:bookmarkEnd w:id="691"/>
            <w:bookmarkEnd w:id="69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Организация работы с док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ментами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93" w:name="_Toc125033065"/>
            <w:bookmarkStart w:id="694" w:name="_Toc12503339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bookmarkEnd w:id="693"/>
            <w:bookmarkEnd w:id="694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95" w:name="_Toc125033066"/>
            <w:bookmarkStart w:id="696" w:name="_Toc125033393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bookmarkEnd w:id="695"/>
            <w:bookmarkEnd w:id="696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97" w:name="_Toc125033067"/>
            <w:bookmarkStart w:id="698" w:name="_Toc125033394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bookmarkEnd w:id="697"/>
            <w:bookmarkEnd w:id="698"/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699" w:name="_Toc125033068"/>
            <w:bookmarkStart w:id="700" w:name="_Toc125033395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bookmarkEnd w:id="699"/>
            <w:bookmarkEnd w:id="700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FFFFFF" w:themeFill="background1"/>
          </w:tcPr>
          <w:p w:rsidR="007048C2" w:rsidRPr="007048C2" w:rsidRDefault="007048C2" w:rsidP="007048C2">
            <w:pPr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01" w:name="_Toc125033069"/>
            <w:bookmarkStart w:id="702" w:name="_Toc12503339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10.1</w:t>
            </w:r>
            <w:bookmarkEnd w:id="701"/>
            <w:bookmarkEnd w:id="702"/>
          </w:p>
        </w:tc>
        <w:tc>
          <w:tcPr>
            <w:tcW w:w="3828" w:type="dxa"/>
            <w:shd w:val="clear" w:color="auto" w:fill="FFFFFF" w:themeFill="background1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Понятие документооборота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03" w:name="_Toc125033070"/>
            <w:bookmarkStart w:id="704" w:name="_Toc12503339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703"/>
            <w:bookmarkEnd w:id="704"/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05" w:name="_Toc125033071"/>
            <w:bookmarkStart w:id="706" w:name="_Toc12503339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705"/>
            <w:bookmarkEnd w:id="706"/>
          </w:p>
        </w:tc>
        <w:tc>
          <w:tcPr>
            <w:tcW w:w="1134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07" w:name="_Toc125033072"/>
            <w:bookmarkStart w:id="708" w:name="_Toc12503339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707"/>
            <w:bookmarkEnd w:id="708"/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Зачет</w:t>
            </w: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FFFFFF" w:themeFill="background1"/>
          </w:tcPr>
          <w:p w:rsidR="007048C2" w:rsidRPr="007048C2" w:rsidRDefault="007048C2" w:rsidP="007048C2">
            <w:pPr>
              <w:ind w:left="25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09" w:name="_Toc125033073"/>
            <w:bookmarkStart w:id="710" w:name="_Toc12503340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10.2</w:t>
            </w:r>
            <w:bookmarkEnd w:id="709"/>
            <w:bookmarkEnd w:id="710"/>
          </w:p>
        </w:tc>
        <w:tc>
          <w:tcPr>
            <w:tcW w:w="3828" w:type="dxa"/>
            <w:shd w:val="clear" w:color="auto" w:fill="FFFFFF" w:themeFill="background1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Прием и первичная обработка входящих документов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11" w:name="_Toc125033074"/>
            <w:bookmarkStart w:id="712" w:name="_Toc12503340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711"/>
            <w:bookmarkEnd w:id="712"/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13" w:name="_Toc125033075"/>
            <w:bookmarkStart w:id="714" w:name="_Toc12503340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bookmarkEnd w:id="713"/>
            <w:bookmarkEnd w:id="714"/>
          </w:p>
        </w:tc>
        <w:tc>
          <w:tcPr>
            <w:tcW w:w="1134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FFFFFF" w:themeFill="background1"/>
          </w:tcPr>
          <w:p w:rsidR="007048C2" w:rsidRPr="007048C2" w:rsidRDefault="007048C2" w:rsidP="007048C2">
            <w:pPr>
              <w:ind w:left="25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15" w:name="_Toc125033076"/>
            <w:bookmarkStart w:id="716" w:name="_Toc12503340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10.3</w:t>
            </w:r>
            <w:bookmarkEnd w:id="715"/>
            <w:bookmarkEnd w:id="716"/>
          </w:p>
        </w:tc>
        <w:tc>
          <w:tcPr>
            <w:tcW w:w="3828" w:type="dxa"/>
            <w:shd w:val="clear" w:color="auto" w:fill="FFFFFF" w:themeFill="background1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Регистрация документов. Рег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страционные формы и их з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полнение.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17" w:name="_Toc125033077"/>
            <w:bookmarkStart w:id="718" w:name="_Toc12503340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717"/>
            <w:bookmarkEnd w:id="718"/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19" w:name="_Toc125033078"/>
            <w:bookmarkStart w:id="720" w:name="_Toc12503340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bookmarkEnd w:id="719"/>
            <w:bookmarkEnd w:id="720"/>
          </w:p>
        </w:tc>
        <w:tc>
          <w:tcPr>
            <w:tcW w:w="1134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FFFFFF" w:themeFill="background1"/>
          </w:tcPr>
          <w:p w:rsidR="007048C2" w:rsidRPr="007048C2" w:rsidRDefault="007048C2" w:rsidP="007048C2">
            <w:pPr>
              <w:ind w:left="25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21" w:name="_Toc125033079"/>
            <w:bookmarkStart w:id="722" w:name="_Toc12503340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10.4</w:t>
            </w:r>
            <w:bookmarkEnd w:id="721"/>
            <w:bookmarkEnd w:id="722"/>
          </w:p>
        </w:tc>
        <w:tc>
          <w:tcPr>
            <w:tcW w:w="3828" w:type="dxa"/>
            <w:shd w:val="clear" w:color="auto" w:fill="FFFFFF" w:themeFill="background1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Обработка исходящих докуме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23" w:name="_Toc125033080"/>
            <w:bookmarkStart w:id="724" w:name="_Toc12503340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723"/>
            <w:bookmarkEnd w:id="724"/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25" w:name="_Toc125033081"/>
            <w:bookmarkStart w:id="726" w:name="_Toc12503340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725"/>
            <w:bookmarkEnd w:id="726"/>
          </w:p>
        </w:tc>
        <w:tc>
          <w:tcPr>
            <w:tcW w:w="1134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FFFFFF" w:themeFill="background1"/>
          </w:tcPr>
          <w:p w:rsidR="007048C2" w:rsidRPr="007048C2" w:rsidRDefault="007048C2" w:rsidP="007048C2">
            <w:pPr>
              <w:ind w:left="25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27" w:name="_Toc125033082"/>
            <w:bookmarkStart w:id="728" w:name="_Toc12503340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10.5</w:t>
            </w:r>
            <w:bookmarkEnd w:id="727"/>
            <w:bookmarkEnd w:id="728"/>
          </w:p>
        </w:tc>
        <w:tc>
          <w:tcPr>
            <w:tcW w:w="3828" w:type="dxa"/>
            <w:shd w:val="clear" w:color="auto" w:fill="FFFFFF" w:themeFill="background1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Порядок прохождения внутре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них документов.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29" w:name="_Toc125033083"/>
            <w:bookmarkStart w:id="730" w:name="_Toc12503341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729"/>
            <w:bookmarkEnd w:id="730"/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31" w:name="_Toc125033084"/>
            <w:bookmarkStart w:id="732" w:name="_Toc12503341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731"/>
            <w:bookmarkEnd w:id="732"/>
          </w:p>
        </w:tc>
        <w:tc>
          <w:tcPr>
            <w:tcW w:w="1134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FFFFFF" w:themeFill="background1"/>
          </w:tcPr>
          <w:p w:rsidR="007048C2" w:rsidRPr="007048C2" w:rsidRDefault="007048C2" w:rsidP="007048C2">
            <w:pPr>
              <w:ind w:left="25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33" w:name="_Toc125033085"/>
            <w:bookmarkStart w:id="734" w:name="_Toc12503341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10.6</w:t>
            </w:r>
            <w:bookmarkEnd w:id="733"/>
            <w:bookmarkEnd w:id="734"/>
          </w:p>
        </w:tc>
        <w:tc>
          <w:tcPr>
            <w:tcW w:w="3828" w:type="dxa"/>
            <w:shd w:val="clear" w:color="auto" w:fill="FFFFFF" w:themeFill="background1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Контроль исполнения докуме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тов и поручений, справочная работа по документам.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35" w:name="_Toc125033086"/>
            <w:bookmarkStart w:id="736" w:name="_Toc12503341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735"/>
            <w:bookmarkEnd w:id="736"/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37" w:name="_Toc125033087"/>
            <w:bookmarkStart w:id="738" w:name="_Toc125033414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737"/>
            <w:bookmarkEnd w:id="738"/>
          </w:p>
        </w:tc>
        <w:tc>
          <w:tcPr>
            <w:tcW w:w="1134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FFFFFF" w:themeFill="background1"/>
          </w:tcPr>
          <w:p w:rsidR="007048C2" w:rsidRPr="007048C2" w:rsidRDefault="007048C2" w:rsidP="007048C2">
            <w:pPr>
              <w:ind w:left="25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39" w:name="_Toc125033088"/>
            <w:bookmarkStart w:id="740" w:name="_Toc125033415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10.7</w:t>
            </w:r>
            <w:bookmarkEnd w:id="739"/>
            <w:bookmarkEnd w:id="740"/>
          </w:p>
        </w:tc>
        <w:tc>
          <w:tcPr>
            <w:tcW w:w="3828" w:type="dxa"/>
            <w:shd w:val="clear" w:color="auto" w:fill="FFFFFF" w:themeFill="background1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Номенклатура дел и порядок работы с ней.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41" w:name="_Toc125033089"/>
            <w:bookmarkStart w:id="742" w:name="_Toc125033416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741"/>
            <w:bookmarkEnd w:id="742"/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43" w:name="_Toc125033090"/>
            <w:bookmarkStart w:id="744" w:name="_Toc125033417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End w:id="743"/>
            <w:bookmarkEnd w:id="744"/>
          </w:p>
        </w:tc>
        <w:tc>
          <w:tcPr>
            <w:tcW w:w="1134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FFFFFF" w:themeFill="background1"/>
          </w:tcPr>
          <w:p w:rsidR="007048C2" w:rsidRPr="007048C2" w:rsidRDefault="007048C2" w:rsidP="007048C2">
            <w:pPr>
              <w:ind w:left="25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45" w:name="_Toc125033091"/>
            <w:bookmarkStart w:id="746" w:name="_Toc125033418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10.8</w:t>
            </w:r>
            <w:bookmarkEnd w:id="745"/>
            <w:bookmarkEnd w:id="746"/>
          </w:p>
        </w:tc>
        <w:tc>
          <w:tcPr>
            <w:tcW w:w="3828" w:type="dxa"/>
            <w:shd w:val="clear" w:color="auto" w:fill="FFFFFF" w:themeFill="background1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Формирование и хранение дел, персональные данные.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47" w:name="_Toc125033092"/>
            <w:bookmarkStart w:id="748" w:name="_Toc125033419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747"/>
            <w:bookmarkEnd w:id="748"/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49" w:name="_Toc125033093"/>
            <w:bookmarkStart w:id="750" w:name="_Toc125033420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749"/>
            <w:bookmarkEnd w:id="750"/>
          </w:p>
        </w:tc>
        <w:tc>
          <w:tcPr>
            <w:tcW w:w="1134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FFFFFF" w:themeFill="background1"/>
          </w:tcPr>
          <w:p w:rsidR="007048C2" w:rsidRPr="007048C2" w:rsidRDefault="007048C2" w:rsidP="007048C2">
            <w:pPr>
              <w:ind w:left="25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51" w:name="_Toc125033094"/>
            <w:bookmarkStart w:id="752" w:name="_Toc125033421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10.9</w:t>
            </w:r>
            <w:bookmarkEnd w:id="751"/>
            <w:bookmarkEnd w:id="752"/>
          </w:p>
        </w:tc>
        <w:tc>
          <w:tcPr>
            <w:tcW w:w="3828" w:type="dxa"/>
            <w:shd w:val="clear" w:color="auto" w:fill="FFFFFF" w:themeFill="background1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Подготовка и передача дел на хранение в архив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53" w:name="_Toc125033095"/>
            <w:bookmarkStart w:id="754" w:name="_Toc125033422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753"/>
            <w:bookmarkEnd w:id="754"/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55" w:name="_Toc125033096"/>
            <w:bookmarkStart w:id="756" w:name="_Toc125033423"/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End w:id="755"/>
            <w:bookmarkEnd w:id="756"/>
          </w:p>
        </w:tc>
        <w:tc>
          <w:tcPr>
            <w:tcW w:w="1134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ind w:left="392" w:hanging="636"/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757" w:name="_Toc125033097"/>
            <w:bookmarkStart w:id="758" w:name="_Toc125033424"/>
            <w:bookmarkEnd w:id="757"/>
            <w:bookmarkEnd w:id="75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11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Консультация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759" w:name="_Toc125033098"/>
            <w:bookmarkStart w:id="760" w:name="_Toc125033425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bookmarkEnd w:id="759"/>
            <w:bookmarkEnd w:id="760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761" w:name="_Toc125033099"/>
            <w:bookmarkStart w:id="762" w:name="_Toc125033426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bookmarkEnd w:id="761"/>
            <w:bookmarkEnd w:id="762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207"/>
        </w:trPr>
        <w:tc>
          <w:tcPr>
            <w:tcW w:w="709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ind w:left="392" w:hanging="392"/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763" w:name="_Toc125033100"/>
            <w:bookmarkStart w:id="764" w:name="_Toc125033427"/>
            <w:bookmarkEnd w:id="763"/>
            <w:bookmarkEnd w:id="764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(квал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фикационный экзамен)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765" w:name="_Toc125033101"/>
            <w:bookmarkStart w:id="766" w:name="_Toc125033428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bookmarkEnd w:id="765"/>
            <w:bookmarkEnd w:id="766"/>
          </w:p>
        </w:tc>
        <w:tc>
          <w:tcPr>
            <w:tcW w:w="851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767" w:name="_Toc125033102"/>
            <w:bookmarkStart w:id="768" w:name="_Toc125033429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bookmarkEnd w:id="767"/>
            <w:bookmarkEnd w:id="768"/>
          </w:p>
        </w:tc>
        <w:tc>
          <w:tcPr>
            <w:tcW w:w="992" w:type="dxa"/>
            <w:shd w:val="clear" w:color="auto" w:fill="D9D9D9" w:themeFill="background1" w:themeFillShade="D9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Экз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</w:t>
            </w:r>
          </w:p>
        </w:tc>
      </w:tr>
      <w:tr w:rsidR="007048C2" w:rsidRPr="007048C2" w:rsidTr="007048C2">
        <w:trPr>
          <w:trHeight w:val="381"/>
        </w:trPr>
        <w:tc>
          <w:tcPr>
            <w:tcW w:w="709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769" w:name="_Toc124332693"/>
            <w:bookmarkStart w:id="770" w:name="_Toc124333116"/>
            <w:bookmarkStart w:id="771" w:name="_Toc124333328"/>
            <w:bookmarkStart w:id="772" w:name="_Toc124333753"/>
            <w:bookmarkStart w:id="773" w:name="_Toc124429347"/>
            <w:bookmarkStart w:id="774" w:name="_Toc124493408"/>
            <w:bookmarkStart w:id="775" w:name="_Toc125033103"/>
            <w:bookmarkStart w:id="776" w:name="_Toc125033430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144</w:t>
            </w:r>
            <w:bookmarkEnd w:id="769"/>
            <w:bookmarkEnd w:id="770"/>
            <w:bookmarkEnd w:id="771"/>
            <w:bookmarkEnd w:id="772"/>
            <w:bookmarkEnd w:id="773"/>
            <w:bookmarkEnd w:id="774"/>
            <w:bookmarkEnd w:id="775"/>
            <w:bookmarkEnd w:id="776"/>
          </w:p>
        </w:tc>
        <w:tc>
          <w:tcPr>
            <w:tcW w:w="851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777" w:name="_Toc125033104"/>
            <w:bookmarkStart w:id="778" w:name="_Toc125033431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66</w:t>
            </w:r>
            <w:bookmarkEnd w:id="777"/>
            <w:bookmarkEnd w:id="778"/>
          </w:p>
        </w:tc>
        <w:tc>
          <w:tcPr>
            <w:tcW w:w="99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779" w:name="_Toc125033105"/>
            <w:bookmarkStart w:id="780" w:name="_Toc125033432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61</w:t>
            </w:r>
            <w:bookmarkEnd w:id="779"/>
            <w:bookmarkEnd w:id="780"/>
          </w:p>
        </w:tc>
        <w:tc>
          <w:tcPr>
            <w:tcW w:w="1134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781" w:name="_Toc125033106"/>
            <w:bookmarkStart w:id="782" w:name="_Toc125033433"/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bookmarkEnd w:id="781"/>
            <w:bookmarkEnd w:id="782"/>
          </w:p>
        </w:tc>
        <w:tc>
          <w:tcPr>
            <w:tcW w:w="992" w:type="dxa"/>
            <w:shd w:val="clear" w:color="auto" w:fill="BFBFBF" w:themeFill="background1" w:themeFillShade="BF"/>
          </w:tcPr>
          <w:p w:rsidR="007048C2" w:rsidRPr="007048C2" w:rsidRDefault="007048C2" w:rsidP="007048C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7048C2" w:rsidRDefault="007048C2" w:rsidP="007048C2"/>
    <w:p w:rsidR="007048C2" w:rsidRDefault="007048C2" w:rsidP="007048C2"/>
    <w:p w:rsidR="007048C2" w:rsidRDefault="007048C2" w:rsidP="007048C2"/>
    <w:p w:rsidR="007048C2" w:rsidRDefault="007048C2" w:rsidP="007048C2"/>
    <w:p w:rsidR="0003470F" w:rsidRDefault="0003470F" w:rsidP="0003470F">
      <w:pPr>
        <w:spacing w:after="160" w:line="259" w:lineRule="auto"/>
        <w:rPr>
          <w:rFonts w:ascii="Proxima Nova Rg" w:hAnsi="Proxima Nova Rg"/>
          <w:caps/>
          <w:sz w:val="24"/>
          <w:szCs w:val="24"/>
        </w:rPr>
        <w:sectPr w:rsidR="0003470F" w:rsidSect="00BB639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3470F" w:rsidRPr="00032153" w:rsidRDefault="0003470F" w:rsidP="0003470F">
      <w:pPr>
        <w:pStyle w:val="2"/>
        <w:spacing w:before="120" w:after="120"/>
        <w:rPr>
          <w:b w:val="0"/>
          <w:szCs w:val="24"/>
        </w:rPr>
      </w:pPr>
      <w:bookmarkStart w:id="783" w:name="_Toc67410542"/>
      <w:r>
        <w:rPr>
          <w:szCs w:val="24"/>
        </w:rPr>
        <w:lastRenderedPageBreak/>
        <w:t xml:space="preserve">2.3  </w:t>
      </w:r>
      <w:r w:rsidRPr="00032153">
        <w:rPr>
          <w:szCs w:val="24"/>
        </w:rPr>
        <w:t>Календарный учебный график</w:t>
      </w:r>
      <w:bookmarkEnd w:id="783"/>
    </w:p>
    <w:p w:rsidR="0003470F" w:rsidRPr="00032153" w:rsidRDefault="0003470F" w:rsidP="000347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21A7" w:rsidRDefault="0003470F" w:rsidP="001621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2153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 по программе «</w:t>
      </w:r>
      <w:r w:rsidR="002932C3">
        <w:rPr>
          <w:rFonts w:ascii="Times New Roman" w:eastAsia="Times New Roman" w:hAnsi="Times New Roman" w:cs="Times New Roman"/>
          <w:sz w:val="24"/>
          <w:szCs w:val="24"/>
        </w:rPr>
        <w:t>Делопроизводитель»</w:t>
      </w:r>
    </w:p>
    <w:p w:rsidR="007048C2" w:rsidRDefault="007048C2" w:rsidP="001621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4790"/>
        <w:gridCol w:w="567"/>
        <w:gridCol w:w="567"/>
        <w:gridCol w:w="567"/>
        <w:gridCol w:w="425"/>
        <w:gridCol w:w="568"/>
        <w:gridCol w:w="567"/>
        <w:gridCol w:w="567"/>
        <w:gridCol w:w="567"/>
        <w:gridCol w:w="567"/>
        <w:gridCol w:w="567"/>
        <w:gridCol w:w="596"/>
        <w:gridCol w:w="567"/>
        <w:gridCol w:w="567"/>
        <w:gridCol w:w="709"/>
      </w:tblGrid>
      <w:tr w:rsidR="007048C2" w:rsidRPr="007048C2" w:rsidTr="007048C2">
        <w:trPr>
          <w:trHeight w:val="24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Наименование мод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ля/раздела/дисциплины/темы</w:t>
            </w:r>
          </w:p>
        </w:tc>
        <w:tc>
          <w:tcPr>
            <w:tcW w:w="7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Порядковый номер недели</w:t>
            </w:r>
          </w:p>
        </w:tc>
      </w:tr>
      <w:tr w:rsidR="007048C2" w:rsidRPr="007048C2" w:rsidTr="007048C2">
        <w:trPr>
          <w:trHeight w:val="49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7048C2" w:rsidRPr="007048C2" w:rsidTr="007048C2">
        <w:trPr>
          <w:trHeight w:val="2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eastAsia="en-US"/>
              </w:rPr>
              <w:t>Теоретическое обучение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</w:tr>
      <w:tr w:rsidR="007048C2" w:rsidRPr="007048C2" w:rsidTr="007048C2">
        <w:trPr>
          <w:trHeight w:val="2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Основные понятия делопроизводства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Деловой этикет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Охрана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Архивное дело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56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Основы редактирования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eastAsia="en-US"/>
              </w:rPr>
              <w:t>Профессиональный 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Общие правила оформления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Организация секретарского обслужив</w:t>
            </w: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</w:t>
            </w: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Технические средства управления в офисе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Виды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Организация работы с документами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eastAsia="en-US"/>
              </w:rPr>
              <w:t>Консультация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8C2" w:rsidRPr="007048C2" w:rsidTr="007048C2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eastAsia="en-US"/>
              </w:rPr>
              <w:t>Итоговая аттестация (квалификац</w:t>
            </w:r>
            <w:r w:rsidRPr="007048C2"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eastAsia="en-US"/>
              </w:rPr>
              <w:t>и</w:t>
            </w:r>
            <w:r w:rsidRPr="007048C2"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онный экзамен)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C2" w:rsidRPr="007048C2" w:rsidRDefault="007048C2" w:rsidP="007048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</w:tbl>
    <w:p w:rsidR="007048C2" w:rsidRDefault="007048C2" w:rsidP="001621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48C2" w:rsidRDefault="007048C2" w:rsidP="001621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48C2" w:rsidRDefault="007048C2" w:rsidP="001621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48C2" w:rsidRDefault="007048C2" w:rsidP="001621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48C2" w:rsidRPr="001621A7" w:rsidRDefault="007048C2" w:rsidP="001621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70F" w:rsidRPr="00032153" w:rsidRDefault="0003470F" w:rsidP="000347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03470F" w:rsidRDefault="0003470F" w:rsidP="0003470F">
      <w:pPr>
        <w:spacing w:after="160" w:line="259" w:lineRule="auto"/>
        <w:rPr>
          <w:rFonts w:ascii="Proxima Nova Rg" w:hAnsi="Proxima Nova Rg"/>
          <w:caps/>
          <w:sz w:val="24"/>
          <w:szCs w:val="24"/>
        </w:rPr>
        <w:sectPr w:rsidR="0003470F" w:rsidSect="004520B9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03470F" w:rsidRPr="00CC126F" w:rsidRDefault="0003470F" w:rsidP="0003470F">
      <w:pPr>
        <w:pStyle w:val="1"/>
        <w:jc w:val="center"/>
        <w:rPr>
          <w:caps/>
          <w:sz w:val="28"/>
          <w:szCs w:val="28"/>
        </w:rPr>
      </w:pPr>
      <w:bookmarkStart w:id="784" w:name="_Toc67410543"/>
      <w:r>
        <w:rPr>
          <w:caps/>
          <w:sz w:val="28"/>
          <w:szCs w:val="28"/>
        </w:rPr>
        <w:lastRenderedPageBreak/>
        <w:t xml:space="preserve">3. </w:t>
      </w:r>
      <w:r w:rsidRPr="00CC126F">
        <w:rPr>
          <w:caps/>
          <w:sz w:val="28"/>
          <w:szCs w:val="28"/>
        </w:rPr>
        <w:t>РАБОЧИЕ ПРОГРАММЫ УЧЕБНЫХ МОДУЛЕЙ</w:t>
      </w:r>
      <w:bookmarkEnd w:id="784"/>
    </w:p>
    <w:p w:rsidR="0003470F" w:rsidRPr="00CC126F" w:rsidRDefault="0003470F" w:rsidP="0003470F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еет м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остроен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е. Мо</w:t>
      </w:r>
      <w:r w:rsidRPr="00CC1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одход </w:t>
      </w:r>
      <w:r w:rsidRPr="00CC1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рован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 решен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 сл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адач: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 мо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цели мод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компетенции, т.е. на то, что будет знать, понимать и в состоянии делать слушатель при успешном завершении модуля (программы);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непрерывного совершенствования модулей и программ; 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системы оценки результатов обучения по программе профессионального обучения.</w:t>
      </w:r>
    </w:p>
    <w:p w:rsidR="0003470F" w:rsidRPr="00CC126F" w:rsidRDefault="0003470F" w:rsidP="000347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отра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F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CC1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 вл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C12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 зако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ством.</w:t>
      </w:r>
    </w:p>
    <w:p w:rsidR="0003470F" w:rsidRPr="00CC126F" w:rsidRDefault="0003470F" w:rsidP="0003470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осятся: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и содержание учебного материала модулей полностью отражает профессиональные компетенции;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трудоёмкости учебных предметов, курсов, дисциплин (мод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лей) по темам и видам занятий;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форм и методов контроля уровня овладения слушателями учебным материалом модулей;</w:t>
      </w:r>
    </w:p>
    <w:p w:rsidR="0003470F" w:rsidRPr="00CC126F" w:rsidRDefault="0003470F" w:rsidP="000347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сматривают: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разделов и тем с аннотированным описанием основных вопросов, подлежащих изложению, в заданной последовательности;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видов занятий по каждой теме (лекции, практические зан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тия); 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и формы самостоятельной работы слушателей;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текущего контроля овладения слушателями учебных модулей;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лин (модулей);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кадровое обеспечение учебных предметов, курсов, дисциплин (модулей) в форме списка составителей программы;</w:t>
      </w:r>
    </w:p>
    <w:p w:rsidR="0003470F" w:rsidRPr="00CC126F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перечень контрольных вопросов, позволяющих слушателю 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мостоятельно оценить уровень освоения им соответствующего учебного предмета, курса, дисциплины (модуля).</w:t>
      </w:r>
    </w:p>
    <w:p w:rsidR="0003470F" w:rsidRPr="00CC126F" w:rsidRDefault="0003470F" w:rsidP="0003470F">
      <w:pPr>
        <w:widowControl w:val="0"/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70F" w:rsidRDefault="0003470F" w:rsidP="0003470F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  <w:r w:rsidR="007048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3.1 Содержание программы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7342"/>
      </w:tblGrid>
      <w:tr w:rsidR="007048C2" w:rsidRPr="007048C2" w:rsidTr="007048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1"/>
                <w:sz w:val="18"/>
                <w:szCs w:val="18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spacing w:val="1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1"/>
                <w:sz w:val="18"/>
                <w:szCs w:val="18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spacing w:val="1"/>
                <w:sz w:val="18"/>
                <w:szCs w:val="18"/>
                <w:lang w:eastAsia="en-US"/>
              </w:rPr>
              <w:t>Наименование мод</w:t>
            </w:r>
            <w:r w:rsidRPr="007048C2">
              <w:rPr>
                <w:rFonts w:ascii="Times New Roman" w:hAnsi="Times New Roman" w:cs="Times New Roman"/>
                <w:b/>
                <w:spacing w:val="1"/>
                <w:sz w:val="18"/>
                <w:szCs w:val="18"/>
                <w:lang w:eastAsia="en-US"/>
              </w:rPr>
              <w:t>у</w:t>
            </w:r>
            <w:r w:rsidRPr="007048C2">
              <w:rPr>
                <w:rFonts w:ascii="Times New Roman" w:hAnsi="Times New Roman" w:cs="Times New Roman"/>
                <w:b/>
                <w:spacing w:val="1"/>
                <w:sz w:val="18"/>
                <w:szCs w:val="18"/>
                <w:lang w:eastAsia="en-US"/>
              </w:rPr>
              <w:t>ля/раздела/дисциплины/темы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1"/>
                <w:sz w:val="18"/>
                <w:szCs w:val="18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spacing w:val="1"/>
                <w:sz w:val="18"/>
                <w:szCs w:val="18"/>
                <w:lang w:eastAsia="en-US"/>
              </w:rPr>
              <w:t>Содержание</w:t>
            </w:r>
          </w:p>
        </w:tc>
      </w:tr>
      <w:tr w:rsidR="007048C2" w:rsidRPr="007048C2" w:rsidTr="007048C2">
        <w:trPr>
          <w:trHeight w:val="305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143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sz w:val="20"/>
                <w:szCs w:val="20"/>
                <w:lang w:val="en-US"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Теоретическое обучение</w:t>
            </w:r>
          </w:p>
        </w:tc>
      </w:tr>
      <w:tr w:rsidR="007048C2" w:rsidRPr="007048C2" w:rsidTr="007048C2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143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Основы понятия делопроизводства</w:t>
            </w:r>
          </w:p>
        </w:tc>
      </w:tr>
      <w:tr w:rsidR="007048C2" w:rsidRPr="007048C2" w:rsidTr="007048C2">
        <w:trPr>
          <w:trHeight w:val="21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Основы материалов и экологических треб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ваний к ним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autoSpaceDE w:val="0"/>
              <w:autoSpaceDN w:val="0"/>
              <w:adjustRightInd w:val="0"/>
              <w:spacing w:after="0" w:line="240" w:lineRule="auto"/>
              <w:ind w:left="394" w:firstLine="211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Содержание учебного материала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Делопроизводство, как самостоятельная отрасль. Периоды развития и рефо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р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мирования ДОУ, характеристика и исторические особенности формирования делопроизводства, изменение его структуры в зависимости от социально-экономических предпосылок, технических возможностей.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Современное делопроизводство: цели, задачи и основные принципы.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Государственная система ДОУ. Нормы и методы законодательного регулир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о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вания деятельности в сфере документационного обеспечения управления.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Служба ДОУ: сущность, задачи и функции, структура, права и ответстве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ность.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Должностной и технический состав работников, функциональные обязанн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о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сти.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pStyle w:val="aff9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Требования, предъя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ляемые к документам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autoSpaceDE w:val="0"/>
              <w:autoSpaceDN w:val="0"/>
              <w:adjustRightInd w:val="0"/>
              <w:spacing w:after="0" w:line="240" w:lineRule="auto"/>
              <w:ind w:left="252" w:firstLine="344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Содержание учебного материала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52" w:hanging="223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Информационно-справочное обеспечение предприятия, как важнейшее условие его функционирования в условиях рынка. Документ, его определение, функции. Виды документов в делопроизводстве.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52" w:hanging="223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Классификации их по видам деятельности предприятия, по назначению, соде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р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жанию, происхождению, носителям информации.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52" w:hanging="223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Требования, предъявляемые к документам. Процедура подготовки и согласов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а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ния проектов документов. Функции документов. Трафаретные и типовые док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у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менты. Подготовка документа. Значение документов в управленческой практ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ке, правовые особенности документирования.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52" w:hanging="223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Понятие бланк документа, его значение и использование. Правила оформления реквизитов бланка. Проектирование бланков документов учреждений разли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ч</w:t>
            </w:r>
            <w:r w:rsidRPr="007048C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ных форм собственности.</w:t>
            </w:r>
          </w:p>
        </w:tc>
      </w:tr>
      <w:tr w:rsidR="007048C2" w:rsidRPr="007048C2" w:rsidTr="007048C2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143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Деловой этикет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z w:val="18"/>
                <w:szCs w:val="18"/>
              </w:rPr>
              <w:t>Эстетика. Этика. Сферы действия этикета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ind w:firstLine="605"/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  <w:lang w:eastAsia="en-US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Эстетика. Области эстетической деятельности человека. Эстетический вкус.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Этика. Поведение человека; правила и нормы. Нравственные требования к профессиональному поведению: вежливость, тактичность, доброжелател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ность и др. Этикет. Сферы деятельности этикета.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Культура общения в профессиональной сфере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1438"/>
              </w:tabs>
              <w:spacing w:after="0" w:line="240" w:lineRule="auto"/>
              <w:ind w:left="110" w:firstLine="495"/>
              <w:contextualSpacing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  <w:lang w:eastAsia="en-US"/>
              </w:rPr>
              <w:t xml:space="preserve">Содержание учебного материала: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Коммуникация.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Этикет в деловом общении.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Стили общения. Основные правила поведенческого этикета: приветствия, знакомства и др.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Нормы отношений в коллективе.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Отношение руководителя и подчиненных.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Межличностные контакты. </w:t>
            </w:r>
          </w:p>
          <w:p w:rsidR="007048C2" w:rsidRPr="007048C2" w:rsidRDefault="007048C2" w:rsidP="00D34D87">
            <w:pPr>
              <w:widowControl w:val="0"/>
              <w:numPr>
                <w:ilvl w:val="0"/>
                <w:numId w:val="8"/>
              </w:numPr>
              <w:tabs>
                <w:tab w:val="left" w:pos="1006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Организация деловых контактов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.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048C2" w:rsidRPr="007048C2" w:rsidTr="007048C2">
        <w:trPr>
          <w:trHeight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Конфликты, их прич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ны; стратегия повед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ния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pStyle w:val="aff"/>
              <w:widowControl w:val="0"/>
              <w:tabs>
                <w:tab w:val="left" w:pos="535"/>
              </w:tabs>
              <w:spacing w:after="0" w:line="240" w:lineRule="auto"/>
              <w:ind w:left="605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1"/>
              </w:numPr>
              <w:tabs>
                <w:tab w:val="left" w:pos="45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Нормы отношений.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1"/>
              </w:numPr>
              <w:tabs>
                <w:tab w:val="left" w:pos="394"/>
                <w:tab w:val="left" w:pos="45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Конфликты, их причины; стратегия поведения поражения.</w:t>
            </w:r>
          </w:p>
        </w:tc>
      </w:tr>
      <w:tr w:rsidR="007048C2" w:rsidRPr="007048C2" w:rsidTr="007048C2">
        <w:trPr>
          <w:trHeight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Имидж. Культура речи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pStyle w:val="aff"/>
              <w:widowControl w:val="0"/>
              <w:tabs>
                <w:tab w:val="left" w:pos="535"/>
              </w:tabs>
              <w:spacing w:after="0" w:line="240" w:lineRule="auto"/>
              <w:ind w:left="605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13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Составляющие имиджа: внешний облик, манеры поведения, речь, умение о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щаться с людьми.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13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Составление внешнего облика делового человека: костюм, прическа, аксессу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ры, макияж, осанка, походка, жесты.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13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Основные требования к речи: тон, артикуляция, произношение, громкость, точность в подборе слов. Речевой этикет в деловом общении. Элементы реч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вого этикета: формы общения, изложение просьб, выражение признательн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сти, способы аргументации в деловых ситуациях</w:t>
            </w:r>
          </w:p>
        </w:tc>
      </w:tr>
      <w:tr w:rsidR="007048C2" w:rsidRPr="007048C2" w:rsidTr="007048C2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</w:t>
            </w:r>
            <w:r w:rsidRPr="007048C2">
              <w:rPr>
                <w:rFonts w:ascii="Times New Roman" w:hAnsi="Times New Roman" w:cs="Times New Roman"/>
                <w:sz w:val="20"/>
                <w:szCs w:val="20"/>
              </w:rPr>
              <w:t>ультура телефонного разговора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pStyle w:val="aff"/>
              <w:widowControl w:val="0"/>
              <w:tabs>
                <w:tab w:val="left" w:pos="535"/>
              </w:tabs>
              <w:spacing w:after="0" w:line="240" w:lineRule="auto"/>
              <w:ind w:left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4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Этикет в деловом диалоге по телефону.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4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Требования к содержанию деловых телефонных разговоров; основные эл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е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менты диалога.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4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Структура и стиль официальной телефонограммы.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4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Требования к частным разговорам по телефону в деловой обстановке.</w:t>
            </w:r>
          </w:p>
        </w:tc>
      </w:tr>
      <w:tr w:rsidR="007048C2" w:rsidRPr="007048C2" w:rsidTr="007048C2">
        <w:trPr>
          <w:trHeight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lastRenderedPageBreak/>
              <w:t>2.6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Деловой протокол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880"/>
              </w:tabs>
              <w:spacing w:after="0" w:line="240" w:lineRule="auto"/>
              <w:ind w:left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5"/>
              </w:numPr>
              <w:tabs>
                <w:tab w:val="left" w:pos="889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Понятие «деловой протокол»; его роль в поведении деловых встреч (перег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воров, приемов).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5"/>
              </w:numPr>
              <w:tabs>
                <w:tab w:val="left" w:pos="595"/>
                <w:tab w:val="left" w:pos="880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Сущность деловой беседы. Виды бесед. Подготовка беседы. Структура дел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вой беседы. Этикет деловой беседы.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5"/>
              </w:numPr>
              <w:tabs>
                <w:tab w:val="left" w:pos="595"/>
                <w:tab w:val="left" w:pos="880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Методы, используемые в разных этапах беловой беседы.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5"/>
              </w:numPr>
              <w:tabs>
                <w:tab w:val="left" w:pos="595"/>
                <w:tab w:val="left" w:pos="880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Этикет деловой беседы</w:t>
            </w:r>
          </w:p>
        </w:tc>
      </w:tr>
      <w:tr w:rsidR="007048C2" w:rsidRPr="007048C2" w:rsidTr="007048C2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pStyle w:val="aff"/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ind w:left="185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3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30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Охрана труда</w:t>
            </w:r>
          </w:p>
        </w:tc>
      </w:tr>
      <w:tr w:rsidR="007048C2" w:rsidRPr="007048C2" w:rsidTr="007048C2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Организация работы по охране труда на пре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приятии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6"/>
              </w:numPr>
              <w:tabs>
                <w:tab w:val="left" w:pos="454"/>
              </w:tabs>
              <w:spacing w:after="0" w:line="240" w:lineRule="auto"/>
              <w:ind w:left="313" w:hanging="27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Общие принципы организации работы по охране труда на предприятии.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6"/>
              </w:numPr>
              <w:tabs>
                <w:tab w:val="left" w:pos="454"/>
              </w:tabs>
              <w:spacing w:after="0" w:line="240" w:lineRule="auto"/>
              <w:ind w:left="313" w:hanging="27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Служба охраны труда, ее функции и основные задачи.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6"/>
              </w:numPr>
              <w:tabs>
                <w:tab w:val="left" w:pos="454"/>
              </w:tabs>
              <w:spacing w:after="0" w:line="240" w:lineRule="auto"/>
              <w:ind w:left="313" w:hanging="27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Проведение обучения и инструктажа по охране труда на предприятии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</w:p>
        </w:tc>
      </w:tr>
      <w:tr w:rsidR="007048C2" w:rsidRPr="007048C2" w:rsidTr="007048C2">
        <w:trPr>
          <w:trHeight w:val="2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327"/>
              </w:tabs>
              <w:spacing w:after="0" w:line="240" w:lineRule="auto"/>
              <w:ind w:left="-1019" w:firstLine="1062"/>
              <w:contextualSpacing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Основные понятия об безопасности электр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ческого тока. Осно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ный понятия о пожа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ной безопасности и порядок действия р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ботников при пожаре. Приемы оказания пер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вой доврачебной мед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цинской помощи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7"/>
              </w:numPr>
              <w:tabs>
                <w:tab w:val="left" w:pos="45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Понятие электробезопасности. Действие электрического тока и электрических полей на организм человека. Типичные случаи поражения человека электр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ческим током.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7"/>
              </w:numPr>
              <w:tabs>
                <w:tab w:val="left" w:pos="45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Технические и организационные мероприятия по обеспечению электробез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пасности. Индивидуальные средства защиты при работе в электроустановках.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7"/>
              </w:numPr>
              <w:tabs>
                <w:tab w:val="left" w:pos="45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Причины возникновения пожаров. Основные поражающие факторы при п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жаре. Меры предупреждения пожаров. Порядок хранения пожароопасных веществ и материалов. Обеспечение помещений средствами пожаротушения.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7"/>
              </w:numPr>
              <w:tabs>
                <w:tab w:val="left" w:pos="45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Правила пользования первичными средствами пожаротушения, места их ра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положения.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7"/>
              </w:numPr>
              <w:tabs>
                <w:tab w:val="left" w:pos="45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Приемы оказания первой доврачебной медицинской помощи. Основные сп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собы проведения искусственного дыхания и непрямого массажа сердца при оказании доврачебной помощи.</w:t>
            </w:r>
          </w:p>
        </w:tc>
      </w:tr>
      <w:tr w:rsidR="007048C2" w:rsidRPr="007048C2" w:rsidTr="007048C2">
        <w:trPr>
          <w:trHeight w:val="1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4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Архивное дело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left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1"/>
                <w:numId w:val="18"/>
              </w:numPr>
              <w:tabs>
                <w:tab w:val="left" w:pos="736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Управление архивным делом.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1"/>
                <w:numId w:val="18"/>
              </w:numPr>
              <w:tabs>
                <w:tab w:val="left" w:pos="8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Организация хранения документов в архивах.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1"/>
                <w:numId w:val="18"/>
              </w:numPr>
              <w:tabs>
                <w:tab w:val="left" w:pos="1035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Режим и способы хранения архивные документов, учет документов.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1"/>
                <w:numId w:val="18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Экспертиза ценности документов.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1"/>
                <w:numId w:val="18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Система научно-справочного аппарата.</w:t>
            </w:r>
          </w:p>
        </w:tc>
      </w:tr>
      <w:tr w:rsidR="007048C2" w:rsidRPr="007048C2" w:rsidTr="007048C2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76"/>
              </w:tabs>
              <w:spacing w:after="0" w:line="240" w:lineRule="auto"/>
              <w:ind w:left="2293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</w:p>
          <w:p w:rsidR="007048C2" w:rsidRPr="007048C2" w:rsidRDefault="007048C2" w:rsidP="007048C2">
            <w:pPr>
              <w:tabs>
                <w:tab w:val="left" w:pos="327"/>
                <w:tab w:val="left" w:pos="403"/>
              </w:tabs>
              <w:spacing w:after="0" w:line="240" w:lineRule="auto"/>
              <w:ind w:firstLine="4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Основные редактир</w:t>
            </w: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о</w:t>
            </w: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вания документов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9"/>
              </w:numPr>
              <w:tabs>
                <w:tab w:val="left" w:pos="605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Понятие о практической стилистике. Основные положения стилистики, ле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сики, фразеологии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9"/>
              </w:numPr>
              <w:tabs>
                <w:tab w:val="left" w:pos="605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Специальная лексика. Терминология. Официально-деловой стиль.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9"/>
              </w:numPr>
              <w:tabs>
                <w:tab w:val="left" w:pos="605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Основные положения орфографии и морфологии с элементами практической стилистики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19"/>
              </w:numPr>
              <w:tabs>
                <w:tab w:val="left" w:pos="605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Техника редактирования текстов</w:t>
            </w:r>
          </w:p>
        </w:tc>
      </w:tr>
      <w:tr w:rsidR="007048C2" w:rsidRPr="007048C2" w:rsidTr="007048C2">
        <w:trPr>
          <w:trHeight w:val="30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Профессиональный курс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143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</w:pP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143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  <w:t xml:space="preserve">Общие правила оформления документов 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  <w:t>6.1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Требования к докуме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там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0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Реквизиты управленческих документов и их оформление. Требования к оформлению документов. ГОСТ Р 7.0.97—2016</w:t>
            </w:r>
          </w:p>
          <w:p w:rsidR="007048C2" w:rsidRPr="007048C2" w:rsidRDefault="007048C2" w:rsidP="007048C2">
            <w:pPr>
              <w:pStyle w:val="aff"/>
              <w:widowControl w:val="0"/>
              <w:tabs>
                <w:tab w:val="left" w:pos="394"/>
              </w:tabs>
              <w:spacing w:after="0" w:line="240" w:lineRule="auto"/>
              <w:ind w:left="748" w:hanging="14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Практическое занятие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7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Оформление реквизитов.</w:t>
            </w:r>
          </w:p>
        </w:tc>
      </w:tr>
      <w:tr w:rsidR="007048C2" w:rsidRPr="007048C2" w:rsidTr="007048C2">
        <w:trPr>
          <w:trHeight w:val="3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1438"/>
              </w:tabs>
              <w:spacing w:after="0" w:line="240" w:lineRule="auto"/>
              <w:ind w:left="110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Организация секретарского обслуживания</w:t>
            </w:r>
          </w:p>
        </w:tc>
      </w:tr>
      <w:tr w:rsidR="007048C2" w:rsidRPr="007048C2" w:rsidTr="007048C2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7.1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Секретарь в структуре управления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Секретарь в современной структуре управления. Современные категории се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ретарей и профессиональные требования к ним.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Функции секретаря.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Нормативно-методическая база работы секретаря.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1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Должностная инструкция секретаря.</w:t>
            </w:r>
          </w:p>
          <w:p w:rsidR="007048C2" w:rsidRPr="007048C2" w:rsidRDefault="007048C2" w:rsidP="007048C2">
            <w:pPr>
              <w:pStyle w:val="aff"/>
              <w:spacing w:after="0" w:line="240" w:lineRule="auto"/>
              <w:ind w:left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Практические занятие: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38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Планирование рабочего дня руководителя.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38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Разбор письменного обращения граждан.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38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Составить отчет о деловой поездки руководителя.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7.2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Организация работы секретаря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Требования к организации и оборудованию рабочего места.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Технические средства в организации деятельности секретаря.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Планирование и организация рабочего дня секретаря. Планирование рабочего дня руководителя. Организация процесса совместной работы.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Основные формы работы секретаря с документами. Требования к работе се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к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ретаря с конфиденциальными документами. Бездокументные формы работы секретаря.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 xml:space="preserve">Участие секретаря в подготовке и обслуживании совещаний, конференций.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Организация приема делегаций. Организация прием посетителей.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Обязанности секретаря по организации командировок руководителя и посет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и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телей.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Организация и ведение телефонных переговоров.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Деловая переписка.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Деловая и корпоративная культура.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Взаимоотношения секретаря с работниками организации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ind w:left="11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Технические средства управления в офисе</w:t>
            </w:r>
          </w:p>
        </w:tc>
      </w:tr>
      <w:tr w:rsidR="007048C2" w:rsidRPr="007048C2" w:rsidTr="007048C2">
        <w:trPr>
          <w:trHeight w:val="1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8.1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Офисные средства р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боты с документами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3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Назначение, выбор, классификация средств офисной техники.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3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Средства обработки документов. Средства хранения документов.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3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Средства сканирования документов.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3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Средства копирования документов.</w:t>
            </w:r>
          </w:p>
          <w:p w:rsidR="007048C2" w:rsidRPr="007048C2" w:rsidRDefault="007048C2" w:rsidP="007048C2">
            <w:pPr>
              <w:pStyle w:val="aff"/>
              <w:spacing w:after="0" w:line="240" w:lineRule="auto"/>
              <w:ind w:left="605"/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</w:rPr>
              <w:t>Практические занятие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39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Ознакомление с видами средства связи офиса.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39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Ознакомление с видами техники и технологиями копирования и тиражиров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а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ния документов.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39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Сканирование и распознавание документов. Электронный документооборот.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8.2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администр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тивно-управленческой связи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4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Классификация систем административно-управленческой связи.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4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Системы передачи недокументированной информации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ind w:left="11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Виды документов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9.1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Организационные д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кументы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5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Значение и общая характеристика организационной документации, ее виды, сфера применения (уставы, положения, штатное расписание, правила внутре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н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него распорядка, должностные инструкции работников).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5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Правовой статус учреждения и его закрепление в уставе или положении.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5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Требования к составлению и оформлению организационной документации</w:t>
            </w:r>
          </w:p>
          <w:p w:rsidR="007048C2" w:rsidRPr="007048C2" w:rsidRDefault="007048C2" w:rsidP="007048C2">
            <w:pPr>
              <w:pStyle w:val="aff"/>
              <w:spacing w:after="0" w:line="240" w:lineRule="auto"/>
              <w:ind w:left="605"/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</w:rPr>
              <w:t>Практическое задание: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40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Составление должностной инструкции (произвольно)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9.2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Распорядительные д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кументы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6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Понятие «распорядительные документы» и их виды.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6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Классификация этой группы документов в соответствии с полномочиями о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р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ганов управления и компетенцией должностных лиц. 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6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Виды распорядительных документов. Обязательность соответствия содерж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а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ния и оформления документов действующему законодательству, нормативным актам вышестоящих органов управления и ведомственным правовым актам, регламентирующим работу с документами. Особенности изложения текста распорядительных документов, отражение распорядительных, властных по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л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номочий в тексте документов.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6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Роль приказов по основной деятельности для оперативного управления. Тр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е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бования к тексту приказа. Правила подготовки и оформления приказов по ли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ч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ному составу. Роль кодекса законов о труде для подготовки кадровых прик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а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зов.</w:t>
            </w:r>
          </w:p>
          <w:p w:rsidR="007048C2" w:rsidRPr="007048C2" w:rsidRDefault="007048C2" w:rsidP="007048C2">
            <w:pPr>
              <w:pStyle w:val="aff"/>
              <w:spacing w:after="0" w:line="240" w:lineRule="auto"/>
              <w:ind w:left="830" w:hanging="225"/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</w:rPr>
              <w:t>Практическое занятие: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41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Составление приказа по личному составу (произвольно).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41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Составление приказа по основной деятельности.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9.3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Информационно-справочные документы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Понятие информационно-справочные документы и их виды. Значение этой группы документов для решения оперативных вопросов и обмена информац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и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ей. Особенности подготовки и оформления информационно-справочных док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у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ментов.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Информационные справки, докладные и объяснительные записки. Особенн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о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сти оформления актов. Понятие «служебные письма» и область их примен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е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ния.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Структура текста служебного письма, видовое многообразие переписки.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Инициативные и ответные письма, телеграммы, телефонограммы.</w:t>
            </w:r>
          </w:p>
          <w:p w:rsidR="007048C2" w:rsidRPr="007048C2" w:rsidRDefault="007048C2" w:rsidP="007048C2">
            <w:pPr>
              <w:pStyle w:val="aff"/>
              <w:spacing w:after="0" w:line="240" w:lineRule="auto"/>
              <w:ind w:left="463" w:firstLine="142"/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</w:rPr>
              <w:t>Практическое занятие: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4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Составление докладных и объяснительной, справок.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4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Составление акта, заявления.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4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Составление протоколов.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4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Составление выписок из приказа и протокола.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4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Составление писем.</w:t>
            </w:r>
          </w:p>
          <w:p w:rsidR="007048C2" w:rsidRPr="007048C2" w:rsidRDefault="007048C2" w:rsidP="00D34D87">
            <w:pPr>
              <w:pStyle w:val="aff"/>
              <w:numPr>
                <w:ilvl w:val="0"/>
                <w:numId w:val="42"/>
              </w:numPr>
              <w:spacing w:after="0" w:line="240" w:lineRule="auto"/>
              <w:ind w:left="313" w:hanging="284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</w:rPr>
              <w:t>Составление резюме.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  <w:lastRenderedPageBreak/>
              <w:t xml:space="preserve">10 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183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Организация работы с документами</w:t>
            </w:r>
          </w:p>
        </w:tc>
      </w:tr>
      <w:tr w:rsidR="007048C2" w:rsidRPr="007048C2" w:rsidTr="007048C2">
        <w:trPr>
          <w:trHeight w:val="26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10.1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Понятие документ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оборота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608"/>
              </w:tabs>
              <w:spacing w:after="0" w:line="240" w:lineRule="auto"/>
              <w:ind w:left="608" w:hanging="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8"/>
              </w:numPr>
              <w:tabs>
                <w:tab w:val="left" w:pos="608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Документооборот, документопотоки, их виды. Рациональный документооб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рот.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8"/>
              </w:numPr>
              <w:tabs>
                <w:tab w:val="left" w:pos="608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Объем документооборота.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8"/>
              </w:numPr>
              <w:tabs>
                <w:tab w:val="left" w:pos="608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Централизованная, децентрализованная и смешанная форма делопроизводс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т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ва в организации.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8"/>
              </w:numPr>
              <w:tabs>
                <w:tab w:val="left" w:pos="394"/>
                <w:tab w:val="left" w:pos="608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Основные этапы документооборота</w:t>
            </w:r>
          </w:p>
          <w:p w:rsidR="007048C2" w:rsidRPr="007048C2" w:rsidRDefault="007048C2" w:rsidP="007048C2">
            <w:pPr>
              <w:pStyle w:val="aff"/>
              <w:widowControl w:val="0"/>
              <w:tabs>
                <w:tab w:val="left" w:pos="394"/>
              </w:tabs>
              <w:spacing w:after="0" w:line="240" w:lineRule="auto"/>
              <w:ind w:left="608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Практическое занятие: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3"/>
              </w:numPr>
              <w:tabs>
                <w:tab w:val="left" w:pos="605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Организация документооборота по видам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документов.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3"/>
              </w:numPr>
              <w:tabs>
                <w:tab w:val="left" w:pos="605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Составление и оформление личных документов: заявление, резюме, автоби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графия, расписка, доверенность.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10.2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Прием и первичная обработка входящих документов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9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Виды работ, выполняемых при обработке поступающей корреспонденции.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9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Предварительное рассмотрение и распределение документов.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9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Документы, поступающие на рассмотрение руководства.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9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Документы, направляемые в структурные подразделения, не требующие рез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люции руководства.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9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Документы, не требующие регистрации.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29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Примерный перечень документов, не подлежащих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регистрации.</w:t>
            </w:r>
          </w:p>
          <w:p w:rsidR="007048C2" w:rsidRPr="007048C2" w:rsidRDefault="007048C2" w:rsidP="007048C2">
            <w:pPr>
              <w:pStyle w:val="aff"/>
              <w:widowControl w:val="0"/>
              <w:spacing w:after="0" w:line="240" w:lineRule="auto"/>
              <w:ind w:left="608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Практическое занятие: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4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Прием поступающих документов.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4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Оформление журнала учёта входящих документов.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4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Отправка корреспонденции адресатам.</w:t>
            </w:r>
          </w:p>
        </w:tc>
      </w:tr>
      <w:tr w:rsidR="007048C2" w:rsidRPr="007048C2" w:rsidTr="007048C2">
        <w:trPr>
          <w:trHeight w:val="1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10.3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Регистрация докуме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тов. Регистрационные формы и их заполн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ние.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750"/>
              </w:tabs>
              <w:spacing w:after="0" w:line="240" w:lineRule="auto"/>
              <w:ind w:left="750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Формы регистрации: журнальная, карточная и автоматизированная (эле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тронная).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Форма журнала регистрации входящих, исходящих и внутренних документов.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Порядок заполнения журнала регистрации.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Форма регистрационной карточки. Порядок заполнения регистрационной карточки.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Регистрация документов на компьютере. Этапы регистрации.</w:t>
            </w:r>
          </w:p>
          <w:p w:rsidR="007048C2" w:rsidRPr="007048C2" w:rsidRDefault="007048C2" w:rsidP="007048C2">
            <w:pPr>
              <w:pStyle w:val="aff"/>
              <w:widowControl w:val="0"/>
              <w:tabs>
                <w:tab w:val="left" w:pos="394"/>
              </w:tabs>
              <w:spacing w:after="0" w:line="240" w:lineRule="auto"/>
              <w:ind w:left="597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Практическое занятие: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5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Регистрация поступающих документов.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5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Заполнение регистрационных форм (журнальная, карточная, электронная).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10.4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Обработка исходящих документов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608"/>
              </w:tabs>
              <w:spacing w:after="0" w:line="240" w:lineRule="auto"/>
              <w:ind w:left="597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1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z w:val="18"/>
                <w:szCs w:val="18"/>
              </w:rPr>
              <w:t xml:space="preserve">Этапы обработки исходящих документов.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1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z w:val="18"/>
                <w:szCs w:val="18"/>
              </w:rPr>
              <w:t xml:space="preserve">Схема работы с исходящими документами.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1"/>
              </w:numPr>
              <w:tabs>
                <w:tab w:val="left" w:pos="394"/>
              </w:tabs>
              <w:spacing w:after="0" w:line="240" w:lineRule="auto"/>
              <w:ind w:left="313" w:hanging="284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z w:val="18"/>
                <w:szCs w:val="18"/>
              </w:rPr>
              <w:t>Согласование исходящих документов.</w:t>
            </w:r>
          </w:p>
          <w:p w:rsidR="007048C2" w:rsidRPr="007048C2" w:rsidRDefault="007048C2" w:rsidP="007048C2">
            <w:pPr>
              <w:pStyle w:val="aff"/>
              <w:widowControl w:val="0"/>
              <w:tabs>
                <w:tab w:val="left" w:pos="394"/>
              </w:tabs>
              <w:spacing w:after="0" w:line="240" w:lineRule="auto"/>
              <w:ind w:left="597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Практическое занятие: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6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Оформить журнал учёта исходящих документов.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6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Отправка документации адресатам, с применением современных видов ор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г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техники. Штамп для регистрации документов. Оформление конвертов о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т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правляемых документов.</w:t>
            </w:r>
          </w:p>
        </w:tc>
      </w:tr>
      <w:tr w:rsidR="007048C2" w:rsidRPr="007048C2" w:rsidTr="007048C2">
        <w:trPr>
          <w:trHeight w:val="10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10.5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Порядок прохождения внутренних документов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left="750" w:hanging="142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2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Составление и оформление проекта документа, визирование, согласование.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2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Схема прохождения внутренних документов.</w:t>
            </w:r>
          </w:p>
          <w:p w:rsidR="007048C2" w:rsidRPr="007048C2" w:rsidRDefault="007048C2" w:rsidP="007048C2">
            <w:pPr>
              <w:pStyle w:val="aff"/>
              <w:widowControl w:val="0"/>
              <w:tabs>
                <w:tab w:val="left" w:pos="394"/>
              </w:tabs>
              <w:spacing w:after="0" w:line="240" w:lineRule="auto"/>
              <w:ind w:left="597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Практическое занятие: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7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Проверить правильность составление документа.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7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Согласовать и утвердить (подписать) документ руководителем.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7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Зарегистрировать документ в журнале учета.</w:t>
            </w:r>
          </w:p>
        </w:tc>
      </w:tr>
      <w:tr w:rsidR="007048C2" w:rsidRPr="007048C2" w:rsidTr="007048C2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10.6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Контроль исполнения документов и поруч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ний, справочная работа с документами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3"/>
              </w:numPr>
              <w:tabs>
                <w:tab w:val="left" w:pos="738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Контроль по существу, контроль за сроками исполнения. Сроковая картотека.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3"/>
              </w:numPr>
              <w:tabs>
                <w:tab w:val="left" w:pos="738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Типовые и индивидуальные сроки исполнения. Этапы контроля.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3"/>
              </w:numPr>
              <w:tabs>
                <w:tab w:val="left" w:pos="738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Информационно-справочные картотеки.</w:t>
            </w:r>
          </w:p>
          <w:p w:rsidR="007048C2" w:rsidRPr="007048C2" w:rsidRDefault="007048C2" w:rsidP="007048C2">
            <w:pPr>
              <w:pStyle w:val="aff"/>
              <w:widowControl w:val="0"/>
              <w:tabs>
                <w:tab w:val="left" w:pos="738"/>
              </w:tabs>
              <w:spacing w:after="0" w:line="240" w:lineRule="auto"/>
              <w:ind w:left="597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Практическое занятие: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8"/>
              </w:numPr>
              <w:tabs>
                <w:tab w:val="left" w:pos="738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Проверить своевременность доведения документа до исполнителя.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8"/>
              </w:numPr>
              <w:tabs>
                <w:tab w:val="left" w:pos="738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Проверять и регулировать ход исполнения документов (поручений).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8"/>
              </w:numPr>
              <w:tabs>
                <w:tab w:val="left" w:pos="738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Снимать с контроля документы (поручения)</w:t>
            </w:r>
          </w:p>
        </w:tc>
      </w:tr>
      <w:tr w:rsidR="007048C2" w:rsidRPr="007048C2" w:rsidTr="007048C2">
        <w:trPr>
          <w:trHeight w:val="1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10.7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Номенклатура дел и порядок работы с ней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605"/>
              </w:tabs>
              <w:spacing w:after="0" w:line="240" w:lineRule="auto"/>
              <w:ind w:left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4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Номенклатура дел, ее назначение.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4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Виды номенклатур: типовая, примерная, индивидуальная.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4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Номенклатура дел структурных подразделений, сводная номенклатура.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4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Составление и оформление номенклатуры дел.</w:t>
            </w:r>
          </w:p>
          <w:p w:rsidR="007048C2" w:rsidRPr="007048C2" w:rsidRDefault="007048C2" w:rsidP="007048C2">
            <w:pPr>
              <w:pStyle w:val="aff"/>
              <w:widowControl w:val="0"/>
              <w:tabs>
                <w:tab w:val="left" w:pos="394"/>
              </w:tabs>
              <w:spacing w:after="0" w:line="240" w:lineRule="auto"/>
              <w:ind w:left="597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Практическое занятие: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49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lastRenderedPageBreak/>
              <w:t>Составление номенклатуры дел.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lastRenderedPageBreak/>
              <w:t>10.8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Формирование и хр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нение дел, персонал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ь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ные данные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5"/>
              </w:numPr>
              <w:tabs>
                <w:tab w:val="left" w:pos="605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Формирование дел, оформление обложки дела.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5"/>
              </w:numPr>
              <w:tabs>
                <w:tab w:val="left" w:pos="605"/>
                <w:tab w:val="left" w:pos="738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Признаки группировки документов дела. Требования, которые необходимо соблюдать при формировании дел. Хранение дел.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5"/>
              </w:numPr>
              <w:tabs>
                <w:tab w:val="left" w:pos="605"/>
                <w:tab w:val="left" w:pos="738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Лист – заместитель, карта-заместитель дела.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5"/>
              </w:numPr>
              <w:tabs>
                <w:tab w:val="left" w:pos="605"/>
                <w:tab w:val="left" w:pos="738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Персональные данные.</w:t>
            </w:r>
          </w:p>
          <w:p w:rsidR="007048C2" w:rsidRPr="007048C2" w:rsidRDefault="007048C2" w:rsidP="007048C2">
            <w:pPr>
              <w:pStyle w:val="aff"/>
              <w:widowControl w:val="0"/>
              <w:tabs>
                <w:tab w:val="left" w:pos="605"/>
              </w:tabs>
              <w:spacing w:after="0" w:line="240" w:lineRule="auto"/>
              <w:ind w:left="738" w:hanging="133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Практическое занятие: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50"/>
              </w:numPr>
              <w:tabs>
                <w:tab w:val="left" w:pos="605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Формирование документов в дело.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10.9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Подготовка и передача дел на хранение в а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</w:t>
            </w:r>
            <w:r w:rsidRPr="007048C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хив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394"/>
              </w:tabs>
              <w:spacing w:after="0" w:line="240" w:lineRule="auto"/>
              <w:ind w:firstLine="605"/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6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Оформление дел. Составление описей.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6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Порядок передачи документов в архив организации. 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36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Порядок передачи документов на государственное хранение.</w:t>
            </w:r>
          </w:p>
          <w:p w:rsidR="007048C2" w:rsidRPr="007048C2" w:rsidRDefault="007048C2" w:rsidP="007048C2">
            <w:pPr>
              <w:pStyle w:val="aff"/>
              <w:widowControl w:val="0"/>
              <w:spacing w:after="0" w:line="240" w:lineRule="auto"/>
              <w:ind w:left="605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Практическое занятие</w:t>
            </w: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:</w:t>
            </w:r>
          </w:p>
          <w:p w:rsidR="007048C2" w:rsidRPr="007048C2" w:rsidRDefault="007048C2" w:rsidP="00D34D87">
            <w:pPr>
              <w:pStyle w:val="aff"/>
              <w:widowControl w:val="0"/>
              <w:numPr>
                <w:ilvl w:val="0"/>
                <w:numId w:val="51"/>
              </w:numPr>
              <w:tabs>
                <w:tab w:val="left" w:pos="394"/>
              </w:tabs>
              <w:spacing w:after="0" w:line="240" w:lineRule="auto"/>
              <w:ind w:left="313" w:hanging="283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Оформление дел для архивного хранения, прием, передача дел в архив.</w:t>
            </w: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Консультация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143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</w:p>
        </w:tc>
      </w:tr>
      <w:tr w:rsidR="007048C2" w:rsidRPr="007048C2" w:rsidTr="007048C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shd w:val="clear" w:color="auto" w:fill="FFFFFF"/>
              <w:tabs>
                <w:tab w:val="left" w:pos="143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048C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Итоговая аттестация (квалификационный экзамен)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C2" w:rsidRPr="007048C2" w:rsidRDefault="007048C2" w:rsidP="007048C2">
            <w:pPr>
              <w:widowControl w:val="0"/>
              <w:tabs>
                <w:tab w:val="left" w:pos="143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</w:pPr>
            <w:r w:rsidRPr="007048C2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Квалификационный экзамен в форме демонстрационного экзамена</w:t>
            </w:r>
          </w:p>
        </w:tc>
      </w:tr>
    </w:tbl>
    <w:p w:rsidR="007048C2" w:rsidRPr="00CC126F" w:rsidRDefault="007048C2" w:rsidP="0003470F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3470F" w:rsidRPr="008C7CF5" w:rsidRDefault="0003470F" w:rsidP="002932C3">
      <w:pPr>
        <w:widowControl w:val="0"/>
        <w:tabs>
          <w:tab w:val="left" w:pos="2473"/>
          <w:tab w:val="left" w:pos="4728"/>
          <w:tab w:val="left" w:pos="6249"/>
          <w:tab w:val="left" w:pos="7655"/>
          <w:tab w:val="left" w:pos="7875"/>
          <w:tab w:val="left" w:pos="870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785" w:name="_Toc67410544"/>
      <w:r w:rsidRPr="002634A7">
        <w:rPr>
          <w:rFonts w:ascii="Times New Roman" w:hAnsi="Times New Roman" w:cs="Times New Roman"/>
          <w:b/>
          <w:caps/>
          <w:sz w:val="24"/>
          <w:szCs w:val="24"/>
        </w:rPr>
        <w:t>4. ОЦЕНКА</w:t>
      </w:r>
      <w:r w:rsidRPr="008C7CF5">
        <w:rPr>
          <w:rFonts w:ascii="Times New Roman" w:hAnsi="Times New Roman" w:cs="Times New Roman"/>
          <w:b/>
          <w:caps/>
          <w:sz w:val="24"/>
          <w:szCs w:val="24"/>
        </w:rPr>
        <w:t xml:space="preserve"> РЕЗУЛЬТАТОВ ОСВОЕНИЯ ПРОГРАММЫ</w:t>
      </w:r>
      <w:bookmarkEnd w:id="785"/>
    </w:p>
    <w:p w:rsidR="0003470F" w:rsidRPr="008C7CF5" w:rsidRDefault="0003470F" w:rsidP="002932C3">
      <w:pPr>
        <w:widowControl w:val="0"/>
        <w:tabs>
          <w:tab w:val="left" w:pos="76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тва осв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ателями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тоящей программы профессионального </w:t>
      </w:r>
      <w:r w:rsidR="003320B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="003320B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320B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 пров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аттестации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 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 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-измерительным материал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в соответствии с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аявленными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 и пла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емыми ре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освоения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03470F" w:rsidRPr="008C7CF5" w:rsidRDefault="0003470F" w:rsidP="002932C3">
      <w:pPr>
        <w:widowControl w:val="0"/>
        <w:tabs>
          <w:tab w:val="left" w:pos="76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 аттес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 аттестац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 явл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обя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ыми для 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шат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профессионального об</w:t>
      </w:r>
      <w:r w:rsidR="003320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разования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470F" w:rsidRPr="008C7CF5" w:rsidRDefault="005803DA" w:rsidP="005803DA">
      <w:pPr>
        <w:widowControl w:val="0"/>
        <w:tabs>
          <w:tab w:val="left" w:pos="76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Для </w:t>
      </w:r>
      <w:r w:rsidR="0003470F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обеспечения качества освоения слушателями настоящей программы профессионально</w:t>
      </w:r>
      <w:r w:rsidR="003320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го образования</w:t>
      </w:r>
      <w:r w:rsidR="0003470F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по программам учебных модулей составляются и утверждаются комплекты контрольно-оценочных средств, основное назначение которых состоит: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  <w:tab w:val="left" w:pos="765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управлении достижения целей реализации программы профессионального об</w:t>
      </w:r>
      <w:r w:rsidR="003320B4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(планируемых результатов её освоения);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  <w:tab w:val="left" w:pos="765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оценивании учебных достижений слушателей по итогам изучения учебных модулей, а также в ходе итоговых аттестационных испытаний;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  <w:tab w:val="left" w:pos="765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обеспечении соответствия результатов обучения задачам профессиональной деятел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через совершенствование традиционных и внедрение инновационных методов обучения.</w:t>
      </w:r>
    </w:p>
    <w:p w:rsidR="0003470F" w:rsidRPr="008C7CF5" w:rsidRDefault="0003470F" w:rsidP="0003470F">
      <w:pPr>
        <w:widowControl w:val="0"/>
        <w:tabs>
          <w:tab w:val="left" w:pos="1983"/>
          <w:tab w:val="left" w:pos="3527"/>
          <w:tab w:val="left" w:pos="4777"/>
          <w:tab w:val="left" w:pos="6981"/>
          <w:tab w:val="left" w:pos="83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Комплекты контрольно-оценочных средств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, разраб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 автор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м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сионального об</w:t>
      </w:r>
      <w:r w:rsidR="003320B4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ос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 пр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нципов оце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– получение объективных и достоверных результатов контроля;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надёжность – единообразие используемых показателей и критериев оценки учебных до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тижений слушателей;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своевременность – получение актуальных результатов контроля;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– соответствие результатов деятельности поставленным целям и план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руемым результатам освоения прог</w:t>
      </w:r>
      <w:r w:rsidR="003320B4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профессионального образования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валидность – соответствие объектов оценки поставленным целям обучения.</w:t>
      </w:r>
    </w:p>
    <w:p w:rsidR="0003470F" w:rsidRPr="008C7CF5" w:rsidRDefault="0003470F" w:rsidP="000347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контрольно-оценочных средств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х соотв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е: нормативно-правовым актам, регулирующих образовательную деятельность; образовательным технологиям, используемым при реализации соответствующих учебных модулей.</w:t>
      </w:r>
    </w:p>
    <w:p w:rsidR="0003470F" w:rsidRPr="008C7CF5" w:rsidRDefault="0003470F" w:rsidP="000347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еноч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облад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ют сле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ми: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предметная направленность;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структурность (состав и взаимосвязь теоретических и практических компонентов);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(количество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контрольно-измерительных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составляющих фонд оцено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ных средств);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контрольно-измерительных материалов, позволяющее обеспечить получение объективных и достоверных результатов контроля.</w:t>
      </w:r>
    </w:p>
    <w:p w:rsidR="0003470F" w:rsidRPr="008C7CF5" w:rsidRDefault="0003470F" w:rsidP="000347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Комплекты контрольно-оценочных средств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 настоящей прог</w:t>
      </w:r>
      <w:r w:rsidR="003320B4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рамме профессионального о</w:t>
      </w:r>
      <w:r w:rsidR="003320B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32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разования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контрольно-измерительные материалы, представляющие собой тестовые задания из 30 вопросов с выбором единственного правильного ответа для промежуточной аттестации слушат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лей, осваивающих программу;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контрольно-измерительные материалы, представляющие собой тестовые задания из 60 вопросов с выбором единственного правильного ответа для итоговой аттестации слушателей, 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вершающих освоение программы;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материалы, определяющие процедуру оценивания знаний, умений, нав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ков, опыта деятельности, характеризующих этапы формирования компетенций, запланированных как результаты обучения, в процессе освоения учебных предметов, курсов, дисциплин(модулей).</w:t>
      </w:r>
    </w:p>
    <w:p w:rsidR="0003470F" w:rsidRPr="008C7CF5" w:rsidRDefault="0003470F" w:rsidP="000347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Задания, разработан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 в 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теста,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 осво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ателями 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стоящей программы профессионального обучения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имых элем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нтов содерж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летворяют сле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требо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тестовые задания исключают двусмысленность и неясность формулировок; 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формулировка вопроса (ответа) не содержит подсказок;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тексте задания исключается двойное отрицание;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используемая в заданиях терминология не выходит за рамки программы профессионал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обучения;</w:t>
      </w:r>
    </w:p>
    <w:p w:rsidR="0003470F" w:rsidRPr="008C7CF5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задания на выявление знаний справочных сведений отсутствуют.</w:t>
      </w:r>
    </w:p>
    <w:p w:rsidR="005C6DEE" w:rsidRDefault="005C6DEE" w:rsidP="005C6DEE">
      <w:pPr>
        <w:keepNext/>
        <w:spacing w:line="240" w:lineRule="auto"/>
        <w:contextualSpacing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bookmarkStart w:id="786" w:name="_Toc124332700"/>
      <w:bookmarkStart w:id="787" w:name="_Toc124333123"/>
      <w:bookmarkStart w:id="788" w:name="_Toc124333335"/>
      <w:bookmarkStart w:id="789" w:name="_Toc124333760"/>
      <w:bookmarkStart w:id="790" w:name="_Toc124429354"/>
      <w:bookmarkStart w:id="791" w:name="_Toc124493415"/>
      <w:bookmarkStart w:id="792" w:name="_Toc125033110"/>
      <w:bookmarkStart w:id="793" w:name="_Toc125033437"/>
      <w:bookmarkStart w:id="794" w:name="_Toc67410545"/>
      <w:r w:rsidRPr="005C6DEE">
        <w:rPr>
          <w:rFonts w:ascii="Times New Roman" w:hAnsi="Times New Roman" w:cs="Times New Roman"/>
          <w:bCs/>
          <w:iCs/>
          <w:sz w:val="24"/>
          <w:szCs w:val="24"/>
        </w:rPr>
        <w:t>Описание организации промежуточной аттестации, форм и правил оценивания достижения план</w:t>
      </w:r>
      <w:r w:rsidRPr="005C6DEE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5C6DEE">
        <w:rPr>
          <w:rFonts w:ascii="Times New Roman" w:hAnsi="Times New Roman" w:cs="Times New Roman"/>
          <w:bCs/>
          <w:iCs/>
          <w:sz w:val="24"/>
          <w:szCs w:val="24"/>
        </w:rPr>
        <w:t>руемых результатов (компетенций) освоения программы:</w:t>
      </w:r>
      <w:bookmarkEnd w:id="786"/>
      <w:bookmarkEnd w:id="787"/>
      <w:bookmarkEnd w:id="788"/>
      <w:bookmarkEnd w:id="789"/>
      <w:bookmarkEnd w:id="790"/>
      <w:bookmarkEnd w:id="791"/>
      <w:bookmarkEnd w:id="792"/>
      <w:bookmarkEnd w:id="793"/>
    </w:p>
    <w:p w:rsidR="003A1D7F" w:rsidRPr="005C6DEE" w:rsidRDefault="003A1D7F" w:rsidP="005C6DEE">
      <w:pPr>
        <w:keepNext/>
        <w:spacing w:line="240" w:lineRule="auto"/>
        <w:contextualSpacing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8"/>
        <w:gridCol w:w="1528"/>
        <w:gridCol w:w="1843"/>
        <w:gridCol w:w="32"/>
        <w:gridCol w:w="1925"/>
        <w:gridCol w:w="32"/>
        <w:gridCol w:w="1980"/>
      </w:tblGrid>
      <w:tr w:rsidR="005C6DEE" w:rsidRPr="003A1D7F" w:rsidTr="003A1D7F">
        <w:trPr>
          <w:trHeight w:val="2262"/>
        </w:trPr>
        <w:tc>
          <w:tcPr>
            <w:tcW w:w="426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5" w:name="_Toc124332701"/>
            <w:bookmarkStart w:id="796" w:name="_Toc124333124"/>
            <w:bookmarkStart w:id="797" w:name="_Toc124333336"/>
            <w:bookmarkStart w:id="798" w:name="_Toc124333761"/>
            <w:bookmarkStart w:id="799" w:name="_Toc124429355"/>
            <w:bookmarkStart w:id="800" w:name="_Toc124493416"/>
            <w:bookmarkStart w:id="801" w:name="_Toc125033111"/>
            <w:bookmarkStart w:id="802" w:name="_Toc125033438"/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End w:id="795"/>
            <w:bookmarkEnd w:id="796"/>
            <w:bookmarkEnd w:id="797"/>
            <w:bookmarkEnd w:id="798"/>
            <w:bookmarkEnd w:id="799"/>
            <w:bookmarkEnd w:id="800"/>
            <w:bookmarkEnd w:id="801"/>
            <w:bookmarkEnd w:id="802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803" w:name="_Toc124332702"/>
            <w:bookmarkStart w:id="804" w:name="_Toc124333125"/>
            <w:bookmarkStart w:id="805" w:name="_Toc124333337"/>
            <w:bookmarkStart w:id="806" w:name="_Toc124333762"/>
            <w:bookmarkStart w:id="807" w:name="_Toc124429356"/>
            <w:bookmarkStart w:id="808" w:name="_Toc124493417"/>
            <w:bookmarkStart w:id="809" w:name="_Toc125033112"/>
            <w:bookmarkStart w:id="810" w:name="_Toc125033439"/>
            <w:r w:rsidRPr="003A1D7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дисциплины/темы</w:t>
            </w:r>
            <w:bookmarkEnd w:id="803"/>
            <w:bookmarkEnd w:id="804"/>
            <w:bookmarkEnd w:id="805"/>
            <w:bookmarkEnd w:id="806"/>
            <w:bookmarkEnd w:id="807"/>
            <w:bookmarkEnd w:id="808"/>
            <w:bookmarkEnd w:id="809"/>
            <w:bookmarkEnd w:id="810"/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1" w:name="_Toc124332703"/>
            <w:bookmarkStart w:id="812" w:name="_Toc124333126"/>
            <w:bookmarkStart w:id="813" w:name="_Toc124333338"/>
            <w:bookmarkStart w:id="814" w:name="_Toc124333763"/>
            <w:bookmarkStart w:id="815" w:name="_Toc124429357"/>
            <w:bookmarkStart w:id="816" w:name="_Toc124493418"/>
            <w:bookmarkStart w:id="817" w:name="_Toc125033113"/>
            <w:bookmarkStart w:id="818" w:name="_Toc125033440"/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bookmarkEnd w:id="811"/>
            <w:bookmarkEnd w:id="812"/>
            <w:bookmarkEnd w:id="813"/>
            <w:bookmarkEnd w:id="814"/>
            <w:bookmarkEnd w:id="815"/>
            <w:bookmarkEnd w:id="816"/>
            <w:bookmarkEnd w:id="817"/>
            <w:bookmarkEnd w:id="818"/>
          </w:p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9" w:name="_Toc124332704"/>
            <w:bookmarkStart w:id="820" w:name="_Toc124333127"/>
            <w:bookmarkStart w:id="821" w:name="_Toc124333339"/>
            <w:bookmarkStart w:id="822" w:name="_Toc124333764"/>
            <w:bookmarkStart w:id="823" w:name="_Toc124429358"/>
            <w:bookmarkStart w:id="824" w:name="_Toc124493419"/>
            <w:bookmarkStart w:id="825" w:name="_Toc125033114"/>
            <w:bookmarkStart w:id="826" w:name="_Toc125033441"/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контроля (з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чет/экзамен)</w:t>
            </w:r>
            <w:bookmarkEnd w:id="819"/>
            <w:bookmarkEnd w:id="820"/>
            <w:bookmarkEnd w:id="821"/>
            <w:bookmarkEnd w:id="822"/>
            <w:bookmarkEnd w:id="823"/>
            <w:bookmarkEnd w:id="824"/>
            <w:bookmarkEnd w:id="825"/>
            <w:bookmarkEnd w:id="826"/>
          </w:p>
        </w:tc>
        <w:tc>
          <w:tcPr>
            <w:tcW w:w="1843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7" w:name="_Toc124332705"/>
            <w:bookmarkStart w:id="828" w:name="_Toc124333128"/>
            <w:bookmarkStart w:id="829" w:name="_Toc124333340"/>
            <w:bookmarkStart w:id="830" w:name="_Toc124333765"/>
            <w:bookmarkStart w:id="831" w:name="_Toc124429359"/>
            <w:bookmarkStart w:id="832" w:name="_Toc124493420"/>
            <w:bookmarkStart w:id="833" w:name="_Toc125033115"/>
            <w:bookmarkStart w:id="834" w:name="_Toc125033442"/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Оценочное средство (тест, ус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ные/письменные ответы по п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речню вопр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сов, контрол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ная работа, проектная р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бота и пр.)</w:t>
            </w:r>
            <w:bookmarkEnd w:id="827"/>
            <w:bookmarkEnd w:id="828"/>
            <w:bookmarkEnd w:id="829"/>
            <w:bookmarkEnd w:id="830"/>
            <w:bookmarkEnd w:id="831"/>
            <w:bookmarkEnd w:id="832"/>
            <w:bookmarkEnd w:id="833"/>
            <w:bookmarkEnd w:id="834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bookmarkStart w:id="835" w:name="_Toc124332706"/>
            <w:bookmarkStart w:id="836" w:name="_Toc124333129"/>
            <w:bookmarkStart w:id="837" w:name="_Toc124333341"/>
            <w:bookmarkStart w:id="838" w:name="_Toc124333766"/>
            <w:bookmarkStart w:id="839" w:name="_Toc124429360"/>
            <w:bookmarkStart w:id="840" w:name="_Toc124493421"/>
            <w:bookmarkStart w:id="841" w:name="_Toc125033116"/>
            <w:bookmarkStart w:id="842" w:name="_Toc125033443"/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Формы оцен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bookmarkEnd w:id="835"/>
            <w:bookmarkEnd w:id="836"/>
            <w:bookmarkEnd w:id="837"/>
            <w:bookmarkEnd w:id="838"/>
            <w:bookmarkEnd w:id="839"/>
            <w:bookmarkEnd w:id="840"/>
            <w:bookmarkEnd w:id="841"/>
            <w:bookmarkEnd w:id="842"/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 xml:space="preserve"> </w:t>
            </w:r>
          </w:p>
          <w:p w:rsidR="005C6DEE" w:rsidRPr="003A1D7F" w:rsidRDefault="005C6DEE" w:rsidP="003A1D7F">
            <w:pPr>
              <w:spacing w:after="0" w:line="240" w:lineRule="auto"/>
              <w:outlineLvl w:val="0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bookmarkStart w:id="843" w:name="_Toc124429361"/>
            <w:bookmarkStart w:id="844" w:name="_Toc124493422"/>
            <w:bookmarkStart w:id="845" w:name="_Toc125033117"/>
            <w:bookmarkStart w:id="846" w:name="_Toc125033444"/>
            <w:bookmarkStart w:id="847" w:name="_Toc124332707"/>
            <w:bookmarkStart w:id="848" w:name="_Toc124333130"/>
            <w:bookmarkStart w:id="849" w:name="_Toc124333342"/>
            <w:bookmarkStart w:id="850" w:name="_Toc124333767"/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(зачет/ не зачет; неудовлетвор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и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тельно</w:t>
            </w:r>
            <w:bookmarkEnd w:id="843"/>
            <w:bookmarkEnd w:id="844"/>
            <w:bookmarkEnd w:id="845"/>
            <w:bookmarkEnd w:id="846"/>
          </w:p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1" w:name="_Toc124429362"/>
            <w:bookmarkStart w:id="852" w:name="_Toc124493423"/>
            <w:bookmarkStart w:id="853" w:name="_Toc125033118"/>
            <w:bookmarkStart w:id="854" w:name="_Toc125033445"/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/удовлетворительно / хорошо / отлично)</w:t>
            </w:r>
            <w:bookmarkEnd w:id="847"/>
            <w:bookmarkEnd w:id="848"/>
            <w:bookmarkEnd w:id="849"/>
            <w:bookmarkEnd w:id="850"/>
            <w:bookmarkEnd w:id="851"/>
            <w:bookmarkEnd w:id="852"/>
            <w:bookmarkEnd w:id="853"/>
            <w:bookmarkEnd w:id="854"/>
          </w:p>
        </w:tc>
        <w:tc>
          <w:tcPr>
            <w:tcW w:w="2012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5" w:name="_Toc124332708"/>
            <w:bookmarkStart w:id="856" w:name="_Toc124333131"/>
            <w:bookmarkStart w:id="857" w:name="_Toc124333343"/>
            <w:bookmarkStart w:id="858" w:name="_Toc124333768"/>
            <w:bookmarkStart w:id="859" w:name="_Toc124429363"/>
            <w:bookmarkStart w:id="860" w:name="_Toc124493424"/>
            <w:bookmarkStart w:id="861" w:name="_Toc125033119"/>
            <w:bookmarkStart w:id="862" w:name="_Toc125033446"/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Критерии оцен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вания / шкалы оценивания</w:t>
            </w:r>
            <w:bookmarkEnd w:id="855"/>
            <w:bookmarkEnd w:id="856"/>
            <w:bookmarkEnd w:id="857"/>
            <w:bookmarkEnd w:id="858"/>
            <w:bookmarkEnd w:id="859"/>
            <w:bookmarkEnd w:id="860"/>
            <w:bookmarkEnd w:id="861"/>
            <w:bookmarkEnd w:id="862"/>
            <w:r w:rsidRPr="003A1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6DEE" w:rsidRPr="003A1D7F" w:rsidTr="003A1D7F">
        <w:trPr>
          <w:trHeight w:val="207"/>
        </w:trPr>
        <w:tc>
          <w:tcPr>
            <w:tcW w:w="426" w:type="dxa"/>
          </w:tcPr>
          <w:p w:rsidR="005C6DEE" w:rsidRPr="003A1D7F" w:rsidRDefault="005C6DEE" w:rsidP="003A1D7F">
            <w:pPr>
              <w:spacing w:after="0" w:line="240" w:lineRule="auto"/>
              <w:ind w:left="172" w:hanging="188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7340" w:type="dxa"/>
            <w:gridSpan w:val="6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освоения учебной дисциплины осуществляется преподавателем в процессе проведения занятий</w:t>
            </w:r>
          </w:p>
        </w:tc>
      </w:tr>
      <w:tr w:rsidR="005C6DEE" w:rsidRPr="003A1D7F" w:rsidTr="003A1D7F">
        <w:trPr>
          <w:trHeight w:val="559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2"/>
              </w:numPr>
              <w:tabs>
                <w:tab w:val="left" w:pos="172"/>
              </w:tabs>
              <w:spacing w:after="0" w:line="240" w:lineRule="auto"/>
              <w:ind w:left="172" w:hanging="19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63" w:name="_Toc124332709"/>
            <w:bookmarkStart w:id="864" w:name="_Toc124333132"/>
            <w:bookmarkStart w:id="865" w:name="_Toc124333344"/>
            <w:bookmarkStart w:id="866" w:name="_Toc124333769"/>
            <w:bookmarkStart w:id="867" w:name="_Toc124429364"/>
            <w:bookmarkStart w:id="868" w:name="_Toc124493425"/>
            <w:bookmarkStart w:id="869" w:name="_Toc125033120"/>
            <w:bookmarkStart w:id="870" w:name="_Toc125033447"/>
            <w:bookmarkEnd w:id="863"/>
            <w:bookmarkEnd w:id="864"/>
            <w:bookmarkEnd w:id="865"/>
            <w:bookmarkEnd w:id="866"/>
            <w:bookmarkEnd w:id="867"/>
            <w:bookmarkEnd w:id="868"/>
            <w:bookmarkEnd w:id="869"/>
            <w:bookmarkEnd w:id="870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Основные пон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тия делопрои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 xml:space="preserve">водства 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зачет</w:t>
            </w:r>
          </w:p>
        </w:tc>
        <w:tc>
          <w:tcPr>
            <w:tcW w:w="1875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ind w:firstLine="17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1" w:name="_Toc124429365"/>
            <w:bookmarkStart w:id="872" w:name="_Toc124493426"/>
            <w:bookmarkStart w:id="873" w:name="_Toc125033121"/>
            <w:bookmarkStart w:id="874" w:name="_Toc125033448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тест</w:t>
            </w:r>
            <w:bookmarkEnd w:id="871"/>
            <w:bookmarkEnd w:id="872"/>
            <w:bookmarkEnd w:id="873"/>
            <w:bookmarkEnd w:id="874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зачет/ не зачет</w:t>
            </w:r>
          </w:p>
        </w:tc>
        <w:tc>
          <w:tcPr>
            <w:tcW w:w="1980" w:type="dxa"/>
            <w:vMerge w:val="restart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b/>
                <w:bCs/>
                <w:i w:val="0"/>
                <w:color w:val="000000" w:themeColor="text1"/>
                <w:sz w:val="24"/>
                <w:szCs w:val="24"/>
              </w:rPr>
              <w:t>«зачет</w:t>
            </w:r>
            <w:r w:rsidRPr="003A1D7F">
              <w:rPr>
                <w:rStyle w:val="11pt0pt"/>
                <w:rFonts w:eastAsiaTheme="minorHAnsi"/>
                <w:b/>
                <w:bCs/>
                <w:i w:val="0"/>
                <w:sz w:val="24"/>
                <w:szCs w:val="24"/>
              </w:rPr>
              <w:t xml:space="preserve">» 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–выполнение р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а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боты не менее 55%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br/>
            </w:r>
            <w:r w:rsidRPr="003A1D7F">
              <w:rPr>
                <w:rStyle w:val="11pt0pt"/>
                <w:rFonts w:eastAsiaTheme="minorHAnsi"/>
                <w:b/>
                <w:bCs/>
                <w:i w:val="0"/>
                <w:sz w:val="24"/>
                <w:szCs w:val="24"/>
              </w:rPr>
              <w:t>«не зачет»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 xml:space="preserve"> –выполнение р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а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боты менее 55%</w:t>
            </w:r>
          </w:p>
        </w:tc>
      </w:tr>
      <w:tr w:rsidR="005C6DEE" w:rsidRPr="003A1D7F" w:rsidTr="003A1D7F">
        <w:trPr>
          <w:trHeight w:val="207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2"/>
              </w:numPr>
              <w:tabs>
                <w:tab w:val="left" w:pos="172"/>
              </w:tabs>
              <w:spacing w:after="0" w:line="240" w:lineRule="auto"/>
              <w:ind w:left="172" w:hanging="19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75" w:name="_Toc124332711"/>
            <w:bookmarkStart w:id="876" w:name="_Toc124333134"/>
            <w:bookmarkStart w:id="877" w:name="_Toc124333346"/>
            <w:bookmarkStart w:id="878" w:name="_Toc124333771"/>
            <w:bookmarkStart w:id="879" w:name="_Toc124429366"/>
            <w:bookmarkStart w:id="880" w:name="_Toc124493427"/>
            <w:bookmarkStart w:id="881" w:name="_Toc125033122"/>
            <w:bookmarkStart w:id="882" w:name="_Toc125033449"/>
            <w:bookmarkEnd w:id="875"/>
            <w:bookmarkEnd w:id="876"/>
            <w:bookmarkEnd w:id="877"/>
            <w:bookmarkEnd w:id="878"/>
            <w:bookmarkEnd w:id="879"/>
            <w:bookmarkEnd w:id="880"/>
            <w:bookmarkEnd w:id="881"/>
            <w:bookmarkEnd w:id="882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 xml:space="preserve">Деловой этикет 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зачет</w:t>
            </w:r>
          </w:p>
        </w:tc>
        <w:tc>
          <w:tcPr>
            <w:tcW w:w="1875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ind w:firstLine="17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3" w:name="_Toc124429367"/>
            <w:bookmarkStart w:id="884" w:name="_Toc124493428"/>
            <w:bookmarkStart w:id="885" w:name="_Toc125033123"/>
            <w:bookmarkStart w:id="886" w:name="_Toc125033450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тест</w:t>
            </w:r>
            <w:bookmarkEnd w:id="883"/>
            <w:bookmarkEnd w:id="884"/>
            <w:bookmarkEnd w:id="885"/>
            <w:bookmarkEnd w:id="886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зачет/ не зачет</w:t>
            </w:r>
          </w:p>
        </w:tc>
        <w:tc>
          <w:tcPr>
            <w:tcW w:w="1980" w:type="dxa"/>
            <w:vMerge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</w:p>
        </w:tc>
      </w:tr>
      <w:tr w:rsidR="005C6DEE" w:rsidRPr="003A1D7F" w:rsidTr="003A1D7F">
        <w:trPr>
          <w:trHeight w:val="207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2"/>
              </w:numPr>
              <w:tabs>
                <w:tab w:val="left" w:pos="172"/>
              </w:tabs>
              <w:spacing w:after="0" w:line="240" w:lineRule="auto"/>
              <w:ind w:left="172" w:hanging="19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87" w:name="_Toc125033124"/>
            <w:bookmarkStart w:id="888" w:name="_Toc125033451"/>
            <w:bookmarkEnd w:id="887"/>
            <w:bookmarkEnd w:id="888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зачет</w:t>
            </w:r>
          </w:p>
        </w:tc>
        <w:tc>
          <w:tcPr>
            <w:tcW w:w="1875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889" w:name="_Toc125033125"/>
            <w:bookmarkStart w:id="890" w:name="_Toc125033452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устные ответы по перечню в</w:t>
            </w:r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просов</w:t>
            </w:r>
            <w:bookmarkEnd w:id="889"/>
            <w:bookmarkEnd w:id="890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зачет/ не зачет</w:t>
            </w:r>
          </w:p>
        </w:tc>
        <w:tc>
          <w:tcPr>
            <w:tcW w:w="1980" w:type="dxa"/>
            <w:vMerge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</w:p>
        </w:tc>
      </w:tr>
      <w:tr w:rsidR="005C6DEE" w:rsidRPr="003A1D7F" w:rsidTr="003A1D7F">
        <w:trPr>
          <w:trHeight w:val="340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2"/>
              </w:numPr>
              <w:tabs>
                <w:tab w:val="left" w:pos="30"/>
              </w:tabs>
              <w:spacing w:after="0" w:line="240" w:lineRule="auto"/>
              <w:ind w:left="172" w:hanging="19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91" w:name="_Toc125033126"/>
            <w:bookmarkStart w:id="892" w:name="_Toc125033453"/>
            <w:bookmarkEnd w:id="891"/>
            <w:bookmarkEnd w:id="892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 xml:space="preserve">Архивное дело 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зачет</w:t>
            </w:r>
          </w:p>
        </w:tc>
        <w:tc>
          <w:tcPr>
            <w:tcW w:w="1875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ind w:firstLine="174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893" w:name="_Toc125033127"/>
            <w:bookmarkStart w:id="894" w:name="_Toc125033454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тест</w:t>
            </w:r>
            <w:bookmarkEnd w:id="893"/>
            <w:bookmarkEnd w:id="894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зачет/ не зачет</w:t>
            </w:r>
          </w:p>
        </w:tc>
        <w:tc>
          <w:tcPr>
            <w:tcW w:w="1980" w:type="dxa"/>
            <w:vMerge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</w:p>
        </w:tc>
      </w:tr>
      <w:tr w:rsidR="005C6DEE" w:rsidRPr="003A1D7F" w:rsidTr="003A1D7F">
        <w:trPr>
          <w:trHeight w:val="207"/>
        </w:trPr>
        <w:tc>
          <w:tcPr>
            <w:tcW w:w="426" w:type="dxa"/>
          </w:tcPr>
          <w:p w:rsidR="005C6DEE" w:rsidRPr="003A1D7F" w:rsidRDefault="005C6DEE" w:rsidP="003A1D7F">
            <w:pPr>
              <w:tabs>
                <w:tab w:val="left" w:pos="172"/>
              </w:tabs>
              <w:spacing w:after="0" w:line="240" w:lineRule="auto"/>
              <w:ind w:left="172" w:hanging="19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95" w:name="_Toc124332713"/>
            <w:bookmarkStart w:id="896" w:name="_Toc124333136"/>
            <w:bookmarkStart w:id="897" w:name="_Toc124333348"/>
            <w:bookmarkStart w:id="898" w:name="_Toc124333773"/>
            <w:bookmarkEnd w:id="895"/>
            <w:bookmarkEnd w:id="896"/>
            <w:bookmarkEnd w:id="897"/>
            <w:bookmarkEnd w:id="898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</w:t>
            </w: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ный курс </w:t>
            </w:r>
          </w:p>
        </w:tc>
        <w:tc>
          <w:tcPr>
            <w:tcW w:w="7340" w:type="dxa"/>
            <w:gridSpan w:val="6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освоения учебной дисциплины осуществляется преподавателем в процессе проведения занятий</w:t>
            </w:r>
          </w:p>
        </w:tc>
      </w:tr>
      <w:tr w:rsidR="005C6DEE" w:rsidRPr="003A1D7F" w:rsidTr="003A1D7F">
        <w:trPr>
          <w:trHeight w:val="649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5"/>
              </w:numPr>
              <w:spacing w:after="0" w:line="240" w:lineRule="auto"/>
              <w:ind w:left="3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99" w:name="_Toc124332717"/>
            <w:bookmarkStart w:id="900" w:name="_Toc124333140"/>
            <w:bookmarkStart w:id="901" w:name="_Toc124333352"/>
            <w:bookmarkStart w:id="902" w:name="_Toc124333777"/>
            <w:bookmarkStart w:id="903" w:name="_Toc124429368"/>
            <w:bookmarkStart w:id="904" w:name="_Toc124493429"/>
            <w:bookmarkStart w:id="905" w:name="_Toc125033128"/>
            <w:bookmarkStart w:id="906" w:name="_Toc125033455"/>
            <w:bookmarkEnd w:id="899"/>
            <w:bookmarkEnd w:id="900"/>
            <w:bookmarkEnd w:id="901"/>
            <w:bookmarkEnd w:id="902"/>
            <w:bookmarkEnd w:id="903"/>
            <w:bookmarkEnd w:id="904"/>
            <w:bookmarkEnd w:id="905"/>
            <w:bookmarkEnd w:id="906"/>
          </w:p>
          <w:p w:rsidR="005C6DEE" w:rsidRPr="003A1D7F" w:rsidRDefault="005C6DEE" w:rsidP="003A1D7F">
            <w:pPr>
              <w:tabs>
                <w:tab w:val="left" w:pos="172"/>
              </w:tabs>
              <w:spacing w:after="0" w:line="240" w:lineRule="auto"/>
              <w:ind w:left="172" w:hanging="19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C6DEE" w:rsidRPr="003A1D7F" w:rsidRDefault="005C6DEE" w:rsidP="003A1D7F">
            <w:pPr>
              <w:tabs>
                <w:tab w:val="left" w:pos="172"/>
              </w:tabs>
              <w:spacing w:after="0" w:line="240" w:lineRule="auto"/>
              <w:ind w:left="172" w:hanging="19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Общие правила оформление д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кументов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EastAsia"/>
                <w:i w:val="0"/>
                <w:iCs w:val="0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907" w:name="_Toc125033129"/>
            <w:bookmarkStart w:id="908" w:name="_Toc125033456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устные ответы по перечню в</w:t>
            </w:r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просов</w:t>
            </w:r>
            <w:bookmarkEnd w:id="907"/>
            <w:bookmarkEnd w:id="908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зачет/ не зачет</w:t>
            </w:r>
          </w:p>
        </w:tc>
        <w:tc>
          <w:tcPr>
            <w:tcW w:w="2012" w:type="dxa"/>
            <w:gridSpan w:val="2"/>
            <w:vMerge w:val="restart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b/>
                <w:bCs/>
                <w:i w:val="0"/>
                <w:color w:val="000000" w:themeColor="text1"/>
                <w:sz w:val="24"/>
                <w:szCs w:val="24"/>
              </w:rPr>
            </w:pPr>
          </w:p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b/>
                <w:bCs/>
                <w:i w:val="0"/>
                <w:color w:val="000000" w:themeColor="text1"/>
                <w:sz w:val="24"/>
                <w:szCs w:val="24"/>
              </w:rPr>
            </w:pPr>
          </w:p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b/>
                <w:bCs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b/>
                <w:bCs/>
                <w:i w:val="0"/>
                <w:color w:val="000000" w:themeColor="text1"/>
                <w:sz w:val="24"/>
                <w:szCs w:val="24"/>
              </w:rPr>
              <w:t>«зачет</w:t>
            </w:r>
            <w:r w:rsidRPr="003A1D7F">
              <w:rPr>
                <w:rStyle w:val="11pt0pt"/>
                <w:rFonts w:eastAsiaTheme="minorHAnsi"/>
                <w:b/>
                <w:bCs/>
                <w:i w:val="0"/>
                <w:sz w:val="24"/>
                <w:szCs w:val="24"/>
              </w:rPr>
              <w:t xml:space="preserve">» 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–выполнение р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а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боты не менее 55%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br/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lastRenderedPageBreak/>
              <w:br/>
            </w:r>
          </w:p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b/>
                <w:bCs/>
                <w:i w:val="0"/>
                <w:sz w:val="24"/>
                <w:szCs w:val="24"/>
              </w:rPr>
              <w:t>«не зачет»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 xml:space="preserve"> –выполнение р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а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боты менее 55%</w:t>
            </w:r>
          </w:p>
        </w:tc>
      </w:tr>
      <w:tr w:rsidR="005C6DEE" w:rsidRPr="003A1D7F" w:rsidTr="003A1D7F">
        <w:trPr>
          <w:trHeight w:val="207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5"/>
              </w:numPr>
              <w:tabs>
                <w:tab w:val="left" w:pos="30"/>
              </w:tabs>
              <w:spacing w:after="0" w:line="240" w:lineRule="auto"/>
              <w:ind w:left="3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09" w:name="_Toc124332721"/>
            <w:bookmarkStart w:id="910" w:name="_Toc124333144"/>
            <w:bookmarkStart w:id="911" w:name="_Toc124333356"/>
            <w:bookmarkStart w:id="912" w:name="_Toc124333781"/>
            <w:bookmarkStart w:id="913" w:name="_Toc125033130"/>
            <w:bookmarkStart w:id="914" w:name="_Toc125033457"/>
            <w:bookmarkEnd w:id="909"/>
            <w:bookmarkEnd w:id="910"/>
            <w:bookmarkEnd w:id="911"/>
            <w:bookmarkEnd w:id="912"/>
            <w:bookmarkEnd w:id="913"/>
            <w:bookmarkEnd w:id="914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Организация се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ретарского о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служивания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915" w:name="_Toc125033131"/>
            <w:bookmarkStart w:id="916" w:name="_Toc125033458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устные ответы по перечню в</w:t>
            </w:r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просов</w:t>
            </w:r>
            <w:bookmarkEnd w:id="915"/>
            <w:bookmarkEnd w:id="916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зачет/ не зачет</w:t>
            </w:r>
          </w:p>
        </w:tc>
        <w:tc>
          <w:tcPr>
            <w:tcW w:w="2012" w:type="dxa"/>
            <w:gridSpan w:val="2"/>
            <w:vMerge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DEE" w:rsidRPr="003A1D7F" w:rsidTr="003A1D7F">
        <w:trPr>
          <w:trHeight w:val="587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5"/>
              </w:numPr>
              <w:tabs>
                <w:tab w:val="left" w:pos="30"/>
              </w:tabs>
              <w:spacing w:after="0" w:line="240" w:lineRule="auto"/>
              <w:ind w:left="3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17" w:name="_Toc125033132"/>
            <w:bookmarkStart w:id="918" w:name="_Toc125033459"/>
            <w:bookmarkEnd w:id="917"/>
            <w:bookmarkEnd w:id="918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управл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 xml:space="preserve">ния в офисе 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919" w:name="_Toc125033133"/>
            <w:bookmarkStart w:id="920" w:name="_Toc125033460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тест</w:t>
            </w:r>
            <w:bookmarkEnd w:id="919"/>
            <w:bookmarkEnd w:id="920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зачет/ не зачет</w:t>
            </w:r>
          </w:p>
        </w:tc>
        <w:tc>
          <w:tcPr>
            <w:tcW w:w="2012" w:type="dxa"/>
            <w:gridSpan w:val="2"/>
            <w:vMerge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DEE" w:rsidRPr="003A1D7F" w:rsidTr="003A1D7F">
        <w:trPr>
          <w:trHeight w:val="207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5"/>
              </w:numPr>
              <w:tabs>
                <w:tab w:val="left" w:pos="30"/>
              </w:tabs>
              <w:spacing w:after="0" w:line="240" w:lineRule="auto"/>
              <w:ind w:left="30" w:hanging="3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21" w:name="_Toc125033134"/>
            <w:bookmarkStart w:id="922" w:name="_Toc125033461"/>
            <w:bookmarkEnd w:id="921"/>
            <w:bookmarkEnd w:id="922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Виды документов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3" w:name="_Toc125033135"/>
            <w:bookmarkStart w:id="924" w:name="_Toc125033462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тест</w:t>
            </w:r>
            <w:bookmarkEnd w:id="923"/>
            <w:bookmarkEnd w:id="924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зачет/ не зачет</w:t>
            </w:r>
          </w:p>
        </w:tc>
        <w:tc>
          <w:tcPr>
            <w:tcW w:w="2012" w:type="dxa"/>
            <w:gridSpan w:val="2"/>
            <w:vMerge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DEE" w:rsidRPr="003A1D7F" w:rsidTr="003A1D7F">
        <w:trPr>
          <w:trHeight w:val="207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5"/>
              </w:numPr>
              <w:tabs>
                <w:tab w:val="left" w:pos="0"/>
              </w:tabs>
              <w:spacing w:after="0" w:line="240" w:lineRule="auto"/>
              <w:ind w:left="30" w:hanging="3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25" w:name="_Toc125033136"/>
            <w:bookmarkStart w:id="926" w:name="_Toc125033463"/>
            <w:bookmarkEnd w:id="925"/>
            <w:bookmarkEnd w:id="926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Организация р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боты с докуме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тами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7" w:name="_Toc125033137"/>
            <w:bookmarkStart w:id="928" w:name="_Toc125033464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тест</w:t>
            </w:r>
            <w:bookmarkEnd w:id="927"/>
            <w:bookmarkEnd w:id="928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зачет/ не зачет</w:t>
            </w:r>
          </w:p>
        </w:tc>
        <w:tc>
          <w:tcPr>
            <w:tcW w:w="2012" w:type="dxa"/>
            <w:gridSpan w:val="2"/>
            <w:vMerge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DEE" w:rsidRPr="003A1D7F" w:rsidTr="003A1D7F">
        <w:trPr>
          <w:trHeight w:val="56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5"/>
              </w:numPr>
              <w:tabs>
                <w:tab w:val="left" w:pos="529"/>
              </w:tabs>
              <w:spacing w:after="0" w:line="240" w:lineRule="auto"/>
              <w:ind w:left="30" w:hanging="3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29" w:name="_Toc124332723"/>
            <w:bookmarkStart w:id="930" w:name="_Toc124333146"/>
            <w:bookmarkStart w:id="931" w:name="_Toc124333358"/>
            <w:bookmarkStart w:id="932" w:name="_Toc124333783"/>
            <w:bookmarkStart w:id="933" w:name="_Toc124429375"/>
            <w:bookmarkStart w:id="934" w:name="_Toc124493436"/>
            <w:bookmarkStart w:id="935" w:name="_Toc125033138"/>
            <w:bookmarkStart w:id="936" w:name="_Toc125033465"/>
            <w:bookmarkEnd w:id="929"/>
            <w:bookmarkEnd w:id="930"/>
            <w:bookmarkEnd w:id="931"/>
            <w:bookmarkEnd w:id="932"/>
            <w:bookmarkEnd w:id="933"/>
            <w:bookmarkEnd w:id="934"/>
            <w:bookmarkEnd w:id="935"/>
            <w:bookmarkEnd w:id="936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37" w:name="_Toc124332724"/>
            <w:bookmarkStart w:id="938" w:name="_Toc124333147"/>
            <w:bookmarkStart w:id="939" w:name="_Toc124333359"/>
            <w:bookmarkStart w:id="940" w:name="_Toc124333784"/>
            <w:bookmarkStart w:id="941" w:name="_Toc124429376"/>
            <w:bookmarkStart w:id="942" w:name="_Toc124493437"/>
            <w:bookmarkStart w:id="943" w:name="_Toc125033139"/>
            <w:bookmarkStart w:id="944" w:name="_Toc125033466"/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End w:id="937"/>
            <w:bookmarkEnd w:id="938"/>
            <w:bookmarkEnd w:id="939"/>
            <w:bookmarkEnd w:id="940"/>
            <w:bookmarkEnd w:id="941"/>
            <w:bookmarkEnd w:id="942"/>
            <w:bookmarkEnd w:id="943"/>
            <w:bookmarkEnd w:id="944"/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-</w:t>
            </w:r>
          </w:p>
        </w:tc>
        <w:tc>
          <w:tcPr>
            <w:tcW w:w="2012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6DEE" w:rsidRPr="003A1D7F" w:rsidTr="003A1D7F">
        <w:trPr>
          <w:trHeight w:val="2200"/>
        </w:trPr>
        <w:tc>
          <w:tcPr>
            <w:tcW w:w="426" w:type="dxa"/>
          </w:tcPr>
          <w:p w:rsidR="005C6DEE" w:rsidRPr="003A1D7F" w:rsidRDefault="005C6DEE" w:rsidP="003A1D7F">
            <w:pPr>
              <w:pStyle w:val="aff"/>
              <w:numPr>
                <w:ilvl w:val="0"/>
                <w:numId w:val="55"/>
              </w:numPr>
              <w:tabs>
                <w:tab w:val="left" w:pos="30"/>
              </w:tabs>
              <w:spacing w:after="0" w:line="240" w:lineRule="auto"/>
              <w:ind w:left="3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45" w:name="_Toc124332725"/>
            <w:bookmarkStart w:id="946" w:name="_Toc124333148"/>
            <w:bookmarkStart w:id="947" w:name="_Toc124333360"/>
            <w:bookmarkStart w:id="948" w:name="_Toc124333785"/>
            <w:bookmarkStart w:id="949" w:name="_Toc124429377"/>
            <w:bookmarkStart w:id="950" w:name="_Toc124493438"/>
            <w:bookmarkStart w:id="951" w:name="_Toc125033140"/>
            <w:bookmarkStart w:id="952" w:name="_Toc125033467"/>
            <w:bookmarkStart w:id="953" w:name="_Hlk120805189"/>
            <w:bookmarkEnd w:id="945"/>
            <w:bookmarkEnd w:id="946"/>
            <w:bookmarkEnd w:id="947"/>
            <w:bookmarkEnd w:id="948"/>
            <w:bookmarkEnd w:id="949"/>
            <w:bookmarkEnd w:id="950"/>
            <w:bookmarkEnd w:id="951"/>
            <w:bookmarkEnd w:id="952"/>
          </w:p>
        </w:tc>
        <w:tc>
          <w:tcPr>
            <w:tcW w:w="2128" w:type="dxa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</w:t>
            </w: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стация (квал</w:t>
            </w: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фикационный экзамен)</w:t>
            </w:r>
          </w:p>
        </w:tc>
        <w:tc>
          <w:tcPr>
            <w:tcW w:w="1528" w:type="dxa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 xml:space="preserve">Экзамен </w:t>
            </w:r>
          </w:p>
        </w:tc>
        <w:tc>
          <w:tcPr>
            <w:tcW w:w="1843" w:type="dxa"/>
          </w:tcPr>
          <w:p w:rsidR="005C6DEE" w:rsidRPr="003A1D7F" w:rsidRDefault="005C6DEE" w:rsidP="003A1D7F">
            <w:pPr>
              <w:spacing w:after="0" w:line="240" w:lineRule="auto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954" w:name="_Toc124332726"/>
            <w:bookmarkStart w:id="955" w:name="_Toc124333149"/>
            <w:bookmarkStart w:id="956" w:name="_Toc124333361"/>
            <w:bookmarkStart w:id="957" w:name="_Toc124333786"/>
            <w:bookmarkStart w:id="958" w:name="_Toc124429378"/>
            <w:bookmarkStart w:id="959" w:name="_Toc124493439"/>
            <w:bookmarkStart w:id="960" w:name="_Toc125033141"/>
            <w:bookmarkStart w:id="961" w:name="_Toc125033468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Тест; практ</w:t>
            </w:r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>ческая часть</w:t>
            </w:r>
            <w:bookmarkEnd w:id="954"/>
            <w:bookmarkEnd w:id="955"/>
            <w:bookmarkEnd w:id="956"/>
            <w:bookmarkEnd w:id="957"/>
            <w:bookmarkEnd w:id="958"/>
            <w:bookmarkEnd w:id="959"/>
            <w:bookmarkEnd w:id="960"/>
            <w:bookmarkEnd w:id="961"/>
            <w:r w:rsidRPr="003A1D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Style w:val="11pt0pt"/>
                <w:rFonts w:eastAsiaTheme="minorHAnsi"/>
                <w:i w:val="0"/>
                <w:sz w:val="24"/>
                <w:szCs w:val="24"/>
              </w:rPr>
            </w:pP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неудовлетвор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и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тельно/ удовл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е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творительно / хорошо / отли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ч</w:t>
            </w:r>
            <w:r w:rsidRPr="003A1D7F">
              <w:rPr>
                <w:rStyle w:val="11pt0pt"/>
                <w:rFonts w:eastAsiaTheme="minorHAnsi"/>
                <w:i w:val="0"/>
                <w:sz w:val="24"/>
                <w:szCs w:val="24"/>
              </w:rPr>
              <w:t>но</w:t>
            </w:r>
          </w:p>
        </w:tc>
        <w:tc>
          <w:tcPr>
            <w:tcW w:w="2012" w:type="dxa"/>
            <w:gridSpan w:val="2"/>
          </w:tcPr>
          <w:p w:rsidR="005C6DEE" w:rsidRPr="003A1D7F" w:rsidRDefault="005C6DEE" w:rsidP="003A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Представлены в таблице «Крит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рии оценивания компетенций, описание шкал оценивания при проведении кв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1D7F">
              <w:rPr>
                <w:rFonts w:ascii="Times New Roman" w:hAnsi="Times New Roman" w:cs="Times New Roman"/>
                <w:sz w:val="24"/>
                <w:szCs w:val="24"/>
              </w:rPr>
              <w:t>лификационного экзамена»</w:t>
            </w:r>
          </w:p>
        </w:tc>
      </w:tr>
      <w:bookmarkEnd w:id="953"/>
    </w:tbl>
    <w:p w:rsidR="005C6DEE" w:rsidRPr="005C6DEE" w:rsidRDefault="005C6DEE" w:rsidP="005C6D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5C6DE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Перечень и содержание оценочных средств по промежуточной аттестации (контрольно-измерительных материалов):</w:t>
      </w:r>
    </w:p>
    <w:p w:rsidR="005C6DEE" w:rsidRPr="005C6DEE" w:rsidRDefault="005C6DEE" w:rsidP="00D34D87">
      <w:pPr>
        <w:pStyle w:val="aff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Зачет/экзамен по дисциплине/теме «Основы понятия делопроизводства».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Оценочное средство: тест.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Описание проведения испытания: тестирование.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примерный перечень к тестированию прил.1.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Максимальное время выполнения задания: 1 ак.час.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D34D87">
      <w:pPr>
        <w:pStyle w:val="aff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Зачет/экзамен по дисциплине/теме «Деловой этикет».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Оценочное средство: тест.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Описание проведения испытания: тестирование.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примерный перечень к тестированию прил.1.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Максимальное время выполнения задания: 1 ак.час.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D34D87">
      <w:pPr>
        <w:pStyle w:val="aff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Зачет/экзамен по дисциплине/теме «Охрана труда».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Оценочное средство: </w:t>
      </w:r>
      <w:bookmarkStart w:id="962" w:name="_Hlk124928670"/>
      <w:r w:rsidRPr="005C6DEE">
        <w:rPr>
          <w:rFonts w:ascii="Times New Roman" w:hAnsi="Times New Roman" w:cs="Times New Roman"/>
          <w:sz w:val="24"/>
          <w:szCs w:val="24"/>
        </w:rPr>
        <w:t>билеты с вопросами по теме</w:t>
      </w:r>
      <w:bookmarkEnd w:id="962"/>
      <w:r w:rsidRPr="005C6D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Описание проведения испытания: устные ответы по перечню вопросов.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примерный перечень вопросов прил.1.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Максимальное время выполнения задания: 1 ак.час.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D34D87">
      <w:pPr>
        <w:pStyle w:val="aff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Зачет/экзамен по дисциплине/теме «Архивное дело».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Оценочное средство: тест.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Описание проведения испытания: тестирование.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примерный перечень к тестированию в прил.1.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Максимальное время выполнения задания: 1 ак.час.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D34D87">
      <w:pPr>
        <w:pStyle w:val="aff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Зачет/экзамен по дисциплине/теме «Общие правила оформление документов».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Оценочное средство: билеты с вопросами по теме.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Описание проведения испытания: устные ответы по перечню вопросов.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примерный перечень вопросов в прил.1.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Максимальное время выполнения задания: 2 ак.час.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D34D87">
      <w:pPr>
        <w:pStyle w:val="aff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Зачет/экзамен по дисциплине/теме «Организация секретарского обслуживания».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Оценочное средство билеты с вопросами по теме.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Описание проведения испытания: устные ответы по перечню вопросов.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примерный перечень вопросов в прил.1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Максимальное время выполнения задания: 2 ак.час.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D34D87">
      <w:pPr>
        <w:pStyle w:val="aff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Зачет/экзамен по дисциплине/теме «Технические средства управления в офисе».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Оценочное средств: тест.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Описание проведения испытания: тестирование.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примерный перечень к тестированию прил.1.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Максимальное время выполнения задания: 1 ак.час.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D34D87">
      <w:pPr>
        <w:pStyle w:val="aff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Зачет/экзамен по дисциплине/теме «Виды документов».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Оценочное средств: тест.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Описание проведения испытания: тестирование.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примерный перечень к тестированию прил.1.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Максимальное время выполнения задания: 2 ак.час.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D34D87">
      <w:pPr>
        <w:pStyle w:val="aff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Зачет/экзамен по дисциплине/теме «Организация работы с документами».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Оценочное средств: тест.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Описание проведения испытания: тестирование. 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примерный перечень к тестированию прил.1.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Максимальное время выполнения задания: 2 ак.час.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5C6DEE">
      <w:pPr>
        <w:tabs>
          <w:tab w:val="left" w:pos="993"/>
        </w:tabs>
        <w:spacing w:line="240" w:lineRule="auto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5C6DEE">
        <w:rPr>
          <w:rFonts w:ascii="Times New Roman" w:hAnsi="Times New Roman" w:cs="Times New Roman"/>
          <w:bCs/>
          <w:iCs/>
          <w:sz w:val="24"/>
          <w:szCs w:val="24"/>
        </w:rPr>
        <w:t xml:space="preserve">Описание организации итоговой аттестации – </w:t>
      </w:r>
      <w:r w:rsidRPr="005C6DEE">
        <w:rPr>
          <w:rFonts w:ascii="Times New Roman" w:hAnsi="Times New Roman" w:cs="Times New Roman"/>
          <w:bCs/>
          <w:sz w:val="24"/>
          <w:szCs w:val="24"/>
        </w:rPr>
        <w:t>квалификационного экзамена</w:t>
      </w:r>
      <w:r w:rsidRPr="005C6DEE">
        <w:rPr>
          <w:rFonts w:ascii="Times New Roman" w:hAnsi="Times New Roman" w:cs="Times New Roman"/>
          <w:bCs/>
          <w:iCs/>
          <w:sz w:val="24"/>
          <w:szCs w:val="24"/>
        </w:rPr>
        <w:t>, форм и правил оц</w:t>
      </w:r>
      <w:r w:rsidRPr="005C6DEE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5C6DEE">
        <w:rPr>
          <w:rFonts w:ascii="Times New Roman" w:hAnsi="Times New Roman" w:cs="Times New Roman"/>
          <w:bCs/>
          <w:iCs/>
          <w:sz w:val="24"/>
          <w:szCs w:val="24"/>
        </w:rPr>
        <w:t>нивания достижения планируемых результатов (компетенций) освоения программы:</w:t>
      </w:r>
    </w:p>
    <w:p w:rsidR="005C6DEE" w:rsidRPr="005C6DEE" w:rsidRDefault="005C6DEE" w:rsidP="005C6DEE">
      <w:pPr>
        <w:tabs>
          <w:tab w:val="left" w:pos="993"/>
        </w:tabs>
        <w:spacing w:line="240" w:lineRule="auto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5C6DEE" w:rsidRPr="005C6DEE" w:rsidRDefault="005C6DEE" w:rsidP="00D34D87">
      <w:pPr>
        <w:pStyle w:val="aff"/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Теоретическая часть квалификационного экзамена.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Описание проведения испытания (как организована теоретическая часть экзамена): выпо</w:t>
      </w:r>
      <w:r w:rsidRPr="005C6DEE">
        <w:rPr>
          <w:rFonts w:ascii="Times New Roman" w:hAnsi="Times New Roman" w:cs="Times New Roman"/>
          <w:sz w:val="24"/>
          <w:szCs w:val="24"/>
        </w:rPr>
        <w:t>л</w:t>
      </w:r>
      <w:r w:rsidRPr="005C6DEE">
        <w:rPr>
          <w:rFonts w:ascii="Times New Roman" w:hAnsi="Times New Roman" w:cs="Times New Roman"/>
          <w:sz w:val="24"/>
          <w:szCs w:val="24"/>
        </w:rPr>
        <w:t>нение задания по экзаменационному билету.</w:t>
      </w:r>
    </w:p>
    <w:p w:rsidR="005C6DEE" w:rsidRPr="005C6DEE" w:rsidRDefault="005C6DEE" w:rsidP="005C6DEE">
      <w:pPr>
        <w:pStyle w:val="a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примерный перечень вопрос к тестированию в прил.1.</w:t>
      </w:r>
    </w:p>
    <w:p w:rsidR="005C6DEE" w:rsidRPr="005C6DEE" w:rsidRDefault="005C6DEE" w:rsidP="005C6DEE">
      <w:pPr>
        <w:tabs>
          <w:tab w:val="left" w:pos="99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Максимальное время выполнения задания: 1 ак.час.</w:t>
      </w:r>
    </w:p>
    <w:p w:rsidR="005C6DEE" w:rsidRPr="005C6DEE" w:rsidRDefault="005C6DEE" w:rsidP="005C6DEE">
      <w:pPr>
        <w:tabs>
          <w:tab w:val="left" w:pos="99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Критерии и шкалы оценивания: представлены в таблице «Критерии оценивания компетенций, описание шкал оценивания при проведении квалификационного экзамена».</w:t>
      </w:r>
    </w:p>
    <w:p w:rsidR="005C6DEE" w:rsidRPr="005C6DEE" w:rsidRDefault="005C6DEE" w:rsidP="005C6DEE">
      <w:pPr>
        <w:tabs>
          <w:tab w:val="left" w:pos="99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C6DEE" w:rsidRPr="005C6DEE" w:rsidRDefault="005C6DEE" w:rsidP="00D34D87">
      <w:pPr>
        <w:pStyle w:val="aa"/>
        <w:numPr>
          <w:ilvl w:val="0"/>
          <w:numId w:val="54"/>
        </w:numPr>
        <w:tabs>
          <w:tab w:val="left" w:pos="993"/>
        </w:tabs>
        <w:spacing w:after="0"/>
        <w:ind w:left="0" w:firstLine="709"/>
        <w:contextualSpacing/>
      </w:pPr>
      <w:r w:rsidRPr="005C6DEE">
        <w:t>Практическая часть квалификационного экзамена.</w:t>
      </w:r>
    </w:p>
    <w:p w:rsidR="005C6DEE" w:rsidRPr="005C6DEE" w:rsidRDefault="005C6DEE" w:rsidP="005C6DEE">
      <w:pPr>
        <w:tabs>
          <w:tab w:val="left" w:pos="99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Описание проведения испытания (как организована теоретическая часть экзамена): выполнение задания по экзаменационному билету. </w:t>
      </w:r>
    </w:p>
    <w:p w:rsidR="005C6DEE" w:rsidRPr="005C6DEE" w:rsidRDefault="005C6DEE" w:rsidP="005C6DEE">
      <w:pPr>
        <w:tabs>
          <w:tab w:val="left" w:pos="99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>Содержание испытания: выполнение практического задания по форме, указанной в экзаменацио</w:t>
      </w:r>
      <w:r w:rsidRPr="005C6DEE">
        <w:rPr>
          <w:rFonts w:ascii="Times New Roman" w:hAnsi="Times New Roman" w:cs="Times New Roman"/>
          <w:sz w:val="24"/>
          <w:szCs w:val="24"/>
        </w:rPr>
        <w:t>н</w:t>
      </w:r>
      <w:r w:rsidRPr="005C6DEE">
        <w:rPr>
          <w:rFonts w:ascii="Times New Roman" w:hAnsi="Times New Roman" w:cs="Times New Roman"/>
          <w:sz w:val="24"/>
          <w:szCs w:val="24"/>
        </w:rPr>
        <w:t>ном билете.</w:t>
      </w:r>
    </w:p>
    <w:p w:rsidR="005C6DEE" w:rsidRPr="005C6DEE" w:rsidRDefault="005C6DEE" w:rsidP="005C6D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Максимальное время выполнения задания: 3 ак.час. </w:t>
      </w:r>
    </w:p>
    <w:p w:rsidR="005C6DEE" w:rsidRPr="005C6DEE" w:rsidRDefault="005C6DEE" w:rsidP="005C6D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6DEE">
        <w:rPr>
          <w:rFonts w:ascii="Times New Roman" w:hAnsi="Times New Roman" w:cs="Times New Roman"/>
          <w:sz w:val="24"/>
          <w:szCs w:val="24"/>
        </w:rPr>
        <w:t xml:space="preserve">Критерии и шкалы оценивания: представлены в таблице «Критерии оценивания компетенций, описание шкал оценивания при проведении квалификационного экзамена»       </w:t>
      </w:r>
    </w:p>
    <w:p w:rsidR="005C6DEE" w:rsidRDefault="005C6DEE" w:rsidP="005C6DEE">
      <w:pPr>
        <w:pStyle w:val="aa"/>
        <w:spacing w:after="0"/>
        <w:contextualSpacing/>
        <w:jc w:val="center"/>
      </w:pPr>
    </w:p>
    <w:p w:rsidR="005C6DEE" w:rsidRDefault="005C6DEE" w:rsidP="005C6DEE">
      <w:pPr>
        <w:pStyle w:val="aa"/>
        <w:spacing w:after="0"/>
        <w:contextualSpacing/>
        <w:jc w:val="center"/>
      </w:pPr>
    </w:p>
    <w:p w:rsidR="005C6DEE" w:rsidRDefault="005C6DEE" w:rsidP="005C6DEE">
      <w:pPr>
        <w:pStyle w:val="aa"/>
        <w:spacing w:after="0"/>
        <w:contextualSpacing/>
        <w:jc w:val="center"/>
      </w:pPr>
    </w:p>
    <w:p w:rsidR="005C6DEE" w:rsidRDefault="005C6DEE" w:rsidP="005C6DEE">
      <w:pPr>
        <w:pStyle w:val="aa"/>
        <w:spacing w:after="0"/>
        <w:contextualSpacing/>
        <w:jc w:val="center"/>
      </w:pPr>
    </w:p>
    <w:p w:rsidR="005C6DEE" w:rsidRDefault="005C6DEE" w:rsidP="005C6DEE">
      <w:pPr>
        <w:pStyle w:val="aa"/>
        <w:spacing w:after="0"/>
        <w:contextualSpacing/>
        <w:jc w:val="center"/>
      </w:pPr>
    </w:p>
    <w:p w:rsidR="005C6DEE" w:rsidRDefault="005C6DEE" w:rsidP="005C6DEE">
      <w:pPr>
        <w:pStyle w:val="aa"/>
        <w:spacing w:after="0"/>
        <w:contextualSpacing/>
        <w:jc w:val="center"/>
      </w:pPr>
    </w:p>
    <w:p w:rsidR="005C6DEE" w:rsidRDefault="005C6DEE" w:rsidP="005C6DEE">
      <w:pPr>
        <w:pStyle w:val="aa"/>
        <w:spacing w:after="0"/>
        <w:contextualSpacing/>
        <w:jc w:val="center"/>
      </w:pPr>
    </w:p>
    <w:p w:rsidR="005C6DEE" w:rsidRDefault="005C6DEE" w:rsidP="005C6DEE">
      <w:pPr>
        <w:pStyle w:val="aa"/>
        <w:spacing w:after="0"/>
        <w:contextualSpacing/>
        <w:jc w:val="center"/>
      </w:pPr>
    </w:p>
    <w:p w:rsidR="005C6DEE" w:rsidRDefault="005C6DEE" w:rsidP="005C6DEE">
      <w:pPr>
        <w:pStyle w:val="aa"/>
        <w:spacing w:after="0"/>
        <w:contextualSpacing/>
        <w:jc w:val="center"/>
      </w:pPr>
    </w:p>
    <w:p w:rsidR="005C6DEE" w:rsidRDefault="005C6DEE" w:rsidP="005C6DEE">
      <w:pPr>
        <w:pStyle w:val="aa"/>
        <w:spacing w:after="0"/>
        <w:contextualSpacing/>
        <w:jc w:val="center"/>
      </w:pPr>
    </w:p>
    <w:p w:rsidR="005C6DEE" w:rsidRPr="005C6DEE" w:rsidRDefault="005C6DEE" w:rsidP="005C6DEE">
      <w:pPr>
        <w:pStyle w:val="aa"/>
        <w:spacing w:after="0"/>
        <w:contextualSpacing/>
        <w:jc w:val="center"/>
      </w:pPr>
      <w:r w:rsidRPr="005C6DEE">
        <w:t>Критерии оценивания компетенций, описание шкал оценивания при проведении квалификацио</w:t>
      </w:r>
      <w:r w:rsidRPr="005C6DEE">
        <w:t>н</w:t>
      </w:r>
      <w:r w:rsidRPr="005C6DEE">
        <w:t>ного экзамена</w:t>
      </w:r>
    </w:p>
    <w:tbl>
      <w:tblPr>
        <w:tblW w:w="9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46"/>
        <w:gridCol w:w="1978"/>
        <w:gridCol w:w="2098"/>
        <w:gridCol w:w="2290"/>
      </w:tblGrid>
      <w:tr w:rsidR="005C6DEE" w:rsidRPr="005C6DEE" w:rsidTr="001B3BC9">
        <w:trPr>
          <w:trHeight w:val="60"/>
          <w:tblHeader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Шкалы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освоена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Освоена части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Освоена в осно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Освоена полностью</w:t>
            </w:r>
          </w:p>
        </w:tc>
      </w:tr>
      <w:tr w:rsidR="005C6DEE" w:rsidRPr="005C6DEE" w:rsidTr="001B3BC9">
        <w:trPr>
          <w:trHeight w:val="60"/>
          <w:tblHeader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Неудовлетвор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5C6DEE" w:rsidRPr="005C6DEE" w:rsidTr="001B3BC9">
        <w:trPr>
          <w:trHeight w:val="1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Фрагментарные знания и поним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содержания основных тем курса, дисципл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 (модуля). 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сутствие знаний и понимания с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держания осно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тем курса, дисциплины (м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дуля)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Общие, но не структурирова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знания и понимание с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держания 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новных тем ку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са, дисциплины (модуля)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Сформированные, но содержащие отдельные проб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 в знаниях и достаточно гл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бокое понимание содержания 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новных тем ку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са, дисциплины (модуля)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Сформированные систематические знания, глубокое понимание соде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жания основных тем курса, дисци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лины (модуля)</w:t>
            </w:r>
          </w:p>
        </w:tc>
      </w:tr>
      <w:tr w:rsidR="005C6DEE" w:rsidRPr="005C6DEE" w:rsidTr="001B3BC9">
        <w:trPr>
          <w:trHeight w:val="19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сфо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мированных ум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/ частично 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военные умения по основным т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 курса, дисц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плины (модуля)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основном сформирова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умения по основным темам курса, дисци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лины (модуля). В целом успе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умения, но осуществляемые не систематич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Сформированные умения по осно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темам курса, дисциплины (м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дуля). В целом успешные, но с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держащие 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дельные пробелы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Полностью сфо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мированные умения по основным темам курса, дисциплины (модуля)</w:t>
            </w:r>
          </w:p>
        </w:tc>
      </w:tr>
      <w:tr w:rsidR="005C6DEE" w:rsidRPr="005C6DEE" w:rsidTr="001B3BC9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сфо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мированных н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выков / частично сформированные навыки, фрагме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тарное их прим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основном сформирова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навыки по основным темам курса, дисци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лины (модуля). В целом успе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навыки, но применяемые не систематически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Сформированные навыки по осно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темам курса, дисциплины (м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дуля). В целом успешное прим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нение навыков, но содержащее отдельные проб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DEE" w:rsidRPr="005C6DEE" w:rsidRDefault="005C6DEE" w:rsidP="005C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Полностью сфо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мированные нав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по основным т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 курса, дисци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лины (модуля). У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пешное и систем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тическое примен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6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навыков</w:t>
            </w:r>
          </w:p>
        </w:tc>
      </w:tr>
    </w:tbl>
    <w:p w:rsidR="005C6DEE" w:rsidRDefault="005C6DEE" w:rsidP="005C6DEE">
      <w:pPr>
        <w:spacing w:after="0" w:line="240" w:lineRule="auto"/>
        <w:contextualSpacing/>
      </w:pPr>
    </w:p>
    <w:p w:rsidR="009F14B7" w:rsidRDefault="005C6DEE" w:rsidP="005C6DEE">
      <w:pPr>
        <w:pStyle w:val="1"/>
        <w:ind w:left="360"/>
        <w:jc w:val="center"/>
        <w:rPr>
          <w:caps/>
        </w:rPr>
      </w:pPr>
      <w:r w:rsidRPr="004D042C">
        <w:rPr>
          <w:rStyle w:val="19"/>
        </w:rPr>
        <w:br w:type="page"/>
      </w:r>
    </w:p>
    <w:p w:rsidR="0003470F" w:rsidRPr="009F14B7" w:rsidRDefault="0003470F" w:rsidP="0003470F">
      <w:pPr>
        <w:pStyle w:val="1"/>
        <w:ind w:left="360"/>
        <w:jc w:val="center"/>
        <w:rPr>
          <w:b/>
          <w:caps/>
        </w:rPr>
      </w:pPr>
      <w:r w:rsidRPr="009F14B7">
        <w:rPr>
          <w:b/>
          <w:caps/>
        </w:rPr>
        <w:lastRenderedPageBreak/>
        <w:t xml:space="preserve">5. ОРГАНИЗАЦИОННО-ПЕДАГОГИЧЕСКИЕ УСЛОВИЯ РЕАЛИЗАЦИИ </w:t>
      </w:r>
    </w:p>
    <w:p w:rsidR="0003470F" w:rsidRPr="009F14B7" w:rsidRDefault="0003470F" w:rsidP="0003470F">
      <w:pPr>
        <w:pStyle w:val="1"/>
        <w:ind w:left="360"/>
        <w:jc w:val="center"/>
        <w:rPr>
          <w:b/>
          <w:caps/>
        </w:rPr>
      </w:pPr>
      <w:r w:rsidRPr="009F14B7">
        <w:rPr>
          <w:b/>
          <w:caps/>
        </w:rPr>
        <w:t>ПРОГРАММЫ</w:t>
      </w:r>
      <w:bookmarkEnd w:id="794"/>
    </w:p>
    <w:p w:rsidR="002207E5" w:rsidRDefault="0003470F" w:rsidP="002207E5">
      <w:pPr>
        <w:pStyle w:val="2"/>
        <w:tabs>
          <w:tab w:val="left" w:pos="993"/>
        </w:tabs>
        <w:ind w:left="360"/>
        <w:jc w:val="both"/>
        <w:rPr>
          <w:szCs w:val="24"/>
        </w:rPr>
      </w:pPr>
      <w:bookmarkStart w:id="963" w:name="_Toc67410546"/>
      <w:r>
        <w:rPr>
          <w:szCs w:val="24"/>
        </w:rPr>
        <w:t xml:space="preserve">5.1 </w:t>
      </w:r>
      <w:r w:rsidRPr="00974530">
        <w:rPr>
          <w:szCs w:val="24"/>
        </w:rPr>
        <w:t>Требования к квалификации п</w:t>
      </w:r>
      <w:r w:rsidR="004520B9">
        <w:rPr>
          <w:szCs w:val="24"/>
        </w:rPr>
        <w:t xml:space="preserve">едагогических кадров, </w:t>
      </w:r>
      <w:r w:rsidRPr="00974530">
        <w:rPr>
          <w:szCs w:val="24"/>
        </w:rPr>
        <w:t>обеспечивающих реализацию образовательного процесса</w:t>
      </w:r>
      <w:bookmarkEnd w:id="963"/>
    </w:p>
    <w:p w:rsidR="002207E5" w:rsidRPr="002207E5" w:rsidRDefault="002207E5" w:rsidP="002207E5">
      <w:pPr>
        <w:spacing w:after="0"/>
      </w:pPr>
    </w:p>
    <w:p w:rsidR="005803DA" w:rsidRPr="002207E5" w:rsidRDefault="005803DA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7E5">
        <w:rPr>
          <w:rFonts w:ascii="Times New Roman" w:hAnsi="Times New Roman" w:cs="Times New Roman"/>
          <w:sz w:val="24"/>
          <w:szCs w:val="24"/>
        </w:rPr>
        <w:t>Приказ Минтруда России  от 22.09.2021 №652н</w:t>
      </w:r>
    </w:p>
    <w:p w:rsidR="002207E5" w:rsidRDefault="002207E5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3DA" w:rsidRDefault="005803DA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7E5">
        <w:rPr>
          <w:rFonts w:ascii="Times New Roman" w:hAnsi="Times New Roman" w:cs="Times New Roman"/>
          <w:sz w:val="24"/>
          <w:szCs w:val="24"/>
        </w:rPr>
        <w:t>«Об утверждении профессионального стандарта «Педагог дополнительного образования детей и взрослых: Высшее образование или среднее профессиональное образование в рамках укрупнё</w:t>
      </w:r>
      <w:r w:rsidRPr="002207E5">
        <w:rPr>
          <w:rFonts w:ascii="Times New Roman" w:hAnsi="Times New Roman" w:cs="Times New Roman"/>
          <w:sz w:val="24"/>
          <w:szCs w:val="24"/>
        </w:rPr>
        <w:t>н</w:t>
      </w:r>
      <w:r w:rsidRPr="002207E5">
        <w:rPr>
          <w:rFonts w:ascii="Times New Roman" w:hAnsi="Times New Roman" w:cs="Times New Roman"/>
          <w:sz w:val="24"/>
          <w:szCs w:val="24"/>
        </w:rPr>
        <w:t>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</w:t>
      </w:r>
    </w:p>
    <w:p w:rsidR="002207E5" w:rsidRPr="002207E5" w:rsidRDefault="002207E5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3DA" w:rsidRDefault="002207E5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7E5">
        <w:rPr>
          <w:rFonts w:ascii="Times New Roman" w:hAnsi="Times New Roman" w:cs="Times New Roman"/>
          <w:sz w:val="24"/>
          <w:szCs w:val="24"/>
        </w:rPr>
        <w:t>и</w:t>
      </w:r>
      <w:r w:rsidR="005803DA" w:rsidRPr="002207E5">
        <w:rPr>
          <w:rFonts w:ascii="Times New Roman" w:hAnsi="Times New Roman" w:cs="Times New Roman"/>
          <w:sz w:val="24"/>
          <w:szCs w:val="24"/>
        </w:rPr>
        <w:t>ли</w:t>
      </w:r>
    </w:p>
    <w:p w:rsidR="002207E5" w:rsidRPr="002207E5" w:rsidRDefault="002207E5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3DA" w:rsidRDefault="005803DA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7E5">
        <w:rPr>
          <w:rFonts w:ascii="Times New Roman" w:hAnsi="Times New Roman" w:cs="Times New Roman"/>
          <w:sz w:val="24"/>
          <w:szCs w:val="24"/>
        </w:rPr>
        <w:t>Высшее образование или среднее профессиональное образование в рамках укрупнённых групп специальностей и направлений подготовки высшего образования и специальностей среднего пр</w:t>
      </w:r>
      <w:r w:rsidRPr="002207E5">
        <w:rPr>
          <w:rFonts w:ascii="Times New Roman" w:hAnsi="Times New Roman" w:cs="Times New Roman"/>
          <w:sz w:val="24"/>
          <w:szCs w:val="24"/>
        </w:rPr>
        <w:t>о</w:t>
      </w:r>
      <w:r w:rsidRPr="002207E5">
        <w:rPr>
          <w:rFonts w:ascii="Times New Roman" w:hAnsi="Times New Roman" w:cs="Times New Roman"/>
          <w:sz w:val="24"/>
          <w:szCs w:val="24"/>
        </w:rPr>
        <w:t>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получении при необходимости после труд</w:t>
      </w:r>
      <w:r w:rsidRPr="002207E5">
        <w:rPr>
          <w:rFonts w:ascii="Times New Roman" w:hAnsi="Times New Roman" w:cs="Times New Roman"/>
          <w:sz w:val="24"/>
          <w:szCs w:val="24"/>
        </w:rPr>
        <w:t>о</w:t>
      </w:r>
      <w:r w:rsidRPr="002207E5">
        <w:rPr>
          <w:rFonts w:ascii="Times New Roman" w:hAnsi="Times New Roman" w:cs="Times New Roman"/>
          <w:sz w:val="24"/>
          <w:szCs w:val="24"/>
        </w:rPr>
        <w:t xml:space="preserve">устройства дополнительного профессионального </w:t>
      </w:r>
      <w:r w:rsidR="002207E5" w:rsidRPr="002207E5">
        <w:rPr>
          <w:rFonts w:ascii="Times New Roman" w:hAnsi="Times New Roman" w:cs="Times New Roman"/>
          <w:sz w:val="24"/>
          <w:szCs w:val="24"/>
        </w:rPr>
        <w:t>образования педагогической направленности</w:t>
      </w:r>
    </w:p>
    <w:p w:rsidR="002207E5" w:rsidRPr="002207E5" w:rsidRDefault="002207E5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3DA" w:rsidRDefault="002207E5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7E5">
        <w:rPr>
          <w:rFonts w:ascii="Times New Roman" w:hAnsi="Times New Roman" w:cs="Times New Roman"/>
          <w:sz w:val="24"/>
          <w:szCs w:val="24"/>
        </w:rPr>
        <w:t>или</w:t>
      </w:r>
    </w:p>
    <w:p w:rsidR="002207E5" w:rsidRPr="002207E5" w:rsidRDefault="002207E5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3DA" w:rsidRPr="002207E5" w:rsidRDefault="002207E5" w:rsidP="00220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7E5">
        <w:rPr>
          <w:rFonts w:ascii="Times New Roman" w:hAnsi="Times New Roman" w:cs="Times New Roman"/>
          <w:sz w:val="24"/>
          <w:szCs w:val="24"/>
        </w:rPr>
        <w:t>Успешное прохождение обучающимися промежуточной аттестации не менее чем за два года об</w:t>
      </w:r>
      <w:r w:rsidRPr="002207E5">
        <w:rPr>
          <w:rFonts w:ascii="Times New Roman" w:hAnsi="Times New Roman" w:cs="Times New Roman"/>
          <w:sz w:val="24"/>
          <w:szCs w:val="24"/>
        </w:rPr>
        <w:t>у</w:t>
      </w:r>
      <w:r w:rsidRPr="002207E5">
        <w:rPr>
          <w:rFonts w:ascii="Times New Roman" w:hAnsi="Times New Roman" w:cs="Times New Roman"/>
          <w:sz w:val="24"/>
          <w:szCs w:val="24"/>
        </w:rPr>
        <w:t>чения по образовательным программам высшего образования по специальностям и направлениям подготовки, соответствующим  направленности дополнительных общеобразовательных пр</w:t>
      </w:r>
      <w:r w:rsidRPr="002207E5">
        <w:rPr>
          <w:rFonts w:ascii="Times New Roman" w:hAnsi="Times New Roman" w:cs="Times New Roman"/>
          <w:sz w:val="24"/>
          <w:szCs w:val="24"/>
        </w:rPr>
        <w:t>о</w:t>
      </w:r>
      <w:r w:rsidRPr="002207E5">
        <w:rPr>
          <w:rFonts w:ascii="Times New Roman" w:hAnsi="Times New Roman" w:cs="Times New Roman"/>
          <w:sz w:val="24"/>
          <w:szCs w:val="24"/>
        </w:rPr>
        <w:t>грамм»</w:t>
      </w:r>
    </w:p>
    <w:p w:rsidR="0003470F" w:rsidRPr="0001437E" w:rsidRDefault="0003470F" w:rsidP="0003470F">
      <w:pPr>
        <w:pStyle w:val="2"/>
        <w:tabs>
          <w:tab w:val="left" w:pos="993"/>
        </w:tabs>
        <w:spacing w:before="120" w:after="120"/>
        <w:ind w:left="567"/>
        <w:jc w:val="both"/>
        <w:rPr>
          <w:b w:val="0"/>
          <w:szCs w:val="24"/>
        </w:rPr>
      </w:pPr>
      <w:bookmarkStart w:id="964" w:name="_Toc67410547"/>
      <w:r>
        <w:rPr>
          <w:szCs w:val="24"/>
        </w:rPr>
        <w:t xml:space="preserve">5.2 </w:t>
      </w:r>
      <w:r w:rsidRPr="0001437E">
        <w:rPr>
          <w:szCs w:val="24"/>
        </w:rPr>
        <w:t>Требования к материально-техническим условиям</w:t>
      </w:r>
      <w:bookmarkEnd w:id="964"/>
    </w:p>
    <w:p w:rsidR="0003470F" w:rsidRPr="0001437E" w:rsidRDefault="0003470F" w:rsidP="000347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7E">
        <w:rPr>
          <w:rFonts w:ascii="Times New Roman" w:eastAsia="Times New Roman" w:hAnsi="Times New Roman" w:cs="Times New Roman"/>
          <w:sz w:val="24"/>
          <w:szCs w:val="24"/>
        </w:rPr>
        <w:t>Реали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634F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634F96" w:rsidRPr="00634F96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 обучения 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0143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полаг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 xml:space="preserve">ет 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чие с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иал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ван</w:t>
      </w:r>
      <w:r w:rsidRPr="0001437E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01437E">
        <w:rPr>
          <w:rFonts w:ascii="Times New Roman" w:eastAsia="Times New Roman" w:hAnsi="Times New Roman" w:cs="Times New Roman"/>
          <w:spacing w:val="-2"/>
          <w:sz w:val="24"/>
          <w:szCs w:val="24"/>
        </w:rPr>
        <w:t>ого кабинета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2207E5">
        <w:rPr>
          <w:rFonts w:ascii="Times New Roman" w:eastAsia="Times New Roman" w:hAnsi="Times New Roman" w:cs="Times New Roman"/>
          <w:sz w:val="24"/>
          <w:szCs w:val="24"/>
        </w:rPr>
        <w:t>Кабинет дополнительного образования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3470F" w:rsidRDefault="0003470F" w:rsidP="000347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7E">
        <w:rPr>
          <w:rFonts w:ascii="Times New Roman" w:eastAsia="Times New Roman" w:hAnsi="Times New Roman" w:cs="Times New Roman"/>
          <w:sz w:val="24"/>
          <w:szCs w:val="24"/>
        </w:rPr>
        <w:t>Оснащение кабинета: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5385"/>
        <w:gridCol w:w="2520"/>
      </w:tblGrid>
      <w:tr w:rsidR="0003470F" w:rsidRPr="001B3BC9" w:rsidTr="00BB6399">
        <w:tc>
          <w:tcPr>
            <w:tcW w:w="675" w:type="dxa"/>
            <w:shd w:val="clear" w:color="auto" w:fill="FFFFFF"/>
            <w:vAlign w:val="center"/>
          </w:tcPr>
          <w:p w:rsidR="0003470F" w:rsidRPr="001B3BC9" w:rsidRDefault="0003470F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03470F" w:rsidRPr="001B3BC9" w:rsidRDefault="0003470F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3470F" w:rsidRPr="001B3BC9" w:rsidRDefault="0003470F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Кол-во (шт.)</w:t>
            </w:r>
          </w:p>
        </w:tc>
      </w:tr>
      <w:tr w:rsidR="0003470F" w:rsidRPr="001B3BC9" w:rsidTr="00BB6399">
        <w:tc>
          <w:tcPr>
            <w:tcW w:w="675" w:type="dxa"/>
            <w:shd w:val="clear" w:color="auto" w:fill="FFFFFF"/>
            <w:vAlign w:val="center"/>
          </w:tcPr>
          <w:p w:rsidR="0003470F" w:rsidRPr="001B3BC9" w:rsidRDefault="0003470F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15 шт</w:t>
            </w:r>
          </w:p>
        </w:tc>
      </w:tr>
      <w:tr w:rsidR="0003470F" w:rsidRPr="001B3BC9" w:rsidTr="00BB6399">
        <w:tc>
          <w:tcPr>
            <w:tcW w:w="675" w:type="dxa"/>
            <w:shd w:val="clear" w:color="auto" w:fill="FFFFFF"/>
            <w:vAlign w:val="center"/>
          </w:tcPr>
          <w:p w:rsidR="0003470F" w:rsidRPr="001B3BC9" w:rsidRDefault="0003470F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Программное  обеспечение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15 шт</w:t>
            </w:r>
          </w:p>
        </w:tc>
      </w:tr>
      <w:tr w:rsidR="0003470F" w:rsidRPr="001B3BC9" w:rsidTr="00BB6399">
        <w:tc>
          <w:tcPr>
            <w:tcW w:w="675" w:type="dxa"/>
            <w:shd w:val="clear" w:color="auto" w:fill="FFFFFF"/>
            <w:vAlign w:val="center"/>
          </w:tcPr>
          <w:p w:rsidR="0003470F" w:rsidRPr="001B3BC9" w:rsidRDefault="0003470F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Доступ  к сети Интернет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3470F" w:rsidRPr="001B3BC9" w:rsidRDefault="0003470F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70F" w:rsidRPr="001B3BC9" w:rsidTr="00BB6399">
        <w:tc>
          <w:tcPr>
            <w:tcW w:w="675" w:type="dxa"/>
            <w:shd w:val="clear" w:color="auto" w:fill="FFFFFF"/>
            <w:vAlign w:val="center"/>
          </w:tcPr>
          <w:p w:rsidR="0003470F" w:rsidRPr="001B3BC9" w:rsidRDefault="0003470F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Экран  настенный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03470F" w:rsidRPr="001B3BC9" w:rsidTr="00BB6399">
        <w:tc>
          <w:tcPr>
            <w:tcW w:w="675" w:type="dxa"/>
            <w:shd w:val="clear" w:color="auto" w:fill="FFFFFF"/>
            <w:vAlign w:val="center"/>
          </w:tcPr>
          <w:p w:rsidR="0003470F" w:rsidRPr="001B3BC9" w:rsidRDefault="0003470F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03470F" w:rsidRPr="001B3BC9" w:rsidTr="00BB6399">
        <w:tc>
          <w:tcPr>
            <w:tcW w:w="675" w:type="dxa"/>
            <w:shd w:val="clear" w:color="auto" w:fill="FFFFFF"/>
            <w:vAlign w:val="center"/>
          </w:tcPr>
          <w:p w:rsidR="0003470F" w:rsidRPr="001B3BC9" w:rsidRDefault="0003470F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Мультимедийный  проектор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1B3BC9" w:rsidRPr="001B3BC9" w:rsidTr="00BB6399">
        <w:tc>
          <w:tcPr>
            <w:tcW w:w="675" w:type="dxa"/>
            <w:shd w:val="clear" w:color="auto" w:fill="FFFFFF"/>
            <w:vAlign w:val="center"/>
          </w:tcPr>
          <w:p w:rsidR="001B3BC9" w:rsidRPr="001B3BC9" w:rsidRDefault="001B3BC9" w:rsidP="001B3B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B3BC9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 xml:space="preserve">Принтер, сканер (или МФУ)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B3BC9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1B3BC9" w:rsidRPr="001B3BC9" w:rsidTr="00BB6399">
        <w:tc>
          <w:tcPr>
            <w:tcW w:w="675" w:type="dxa"/>
            <w:shd w:val="clear" w:color="auto" w:fill="FFFFFF"/>
            <w:vAlign w:val="center"/>
          </w:tcPr>
          <w:p w:rsidR="001B3BC9" w:rsidRPr="001B3BC9" w:rsidRDefault="001B3BC9" w:rsidP="001B3B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B3BC9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Расходные материалы( бумага, краска на принтер)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B3BC9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70F" w:rsidRPr="001B3BC9" w:rsidTr="00BB6399">
        <w:tc>
          <w:tcPr>
            <w:tcW w:w="675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Наглядные  пособия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3470F" w:rsidRPr="001B3BC9" w:rsidRDefault="001B3BC9" w:rsidP="00BB6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9">
              <w:rPr>
                <w:rFonts w:ascii="Times New Roman" w:hAnsi="Times New Roman" w:cs="Times New Roman"/>
                <w:sz w:val="28"/>
                <w:szCs w:val="28"/>
              </w:rPr>
              <w:t>15 шт</w:t>
            </w:r>
          </w:p>
        </w:tc>
      </w:tr>
    </w:tbl>
    <w:p w:rsidR="0003470F" w:rsidRDefault="0003470F" w:rsidP="0003470F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1B3BC9" w:rsidRDefault="001B3BC9" w:rsidP="0003470F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1B3BC9" w:rsidRDefault="001B3BC9" w:rsidP="0003470F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1B3BC9" w:rsidRDefault="001B3BC9" w:rsidP="0003470F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1B3BC9" w:rsidRDefault="001B3BC9" w:rsidP="0003470F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1B3BC9" w:rsidRDefault="001B3BC9" w:rsidP="0003470F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B14CD2" w:rsidRDefault="00B14CD2" w:rsidP="0003470F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B14CD2" w:rsidRDefault="00B14CD2" w:rsidP="0003470F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B14CD2" w:rsidRDefault="00B14CD2" w:rsidP="0003470F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03470F" w:rsidRPr="009A34CC" w:rsidRDefault="0003470F" w:rsidP="000347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965" w:name="_Toc67410548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5.3  </w:t>
      </w:r>
      <w:r w:rsidR="004520B9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</w:t>
      </w:r>
      <w:r w:rsidRPr="009A34CC">
        <w:rPr>
          <w:rFonts w:ascii="Times New Roman" w:eastAsia="Times New Roman" w:hAnsi="Times New Roman" w:cs="Times New Roman"/>
          <w:b/>
          <w:sz w:val="24"/>
          <w:szCs w:val="24"/>
        </w:rPr>
        <w:t xml:space="preserve"> к информационным и учебно-методическим условиям</w:t>
      </w:r>
      <w:bookmarkEnd w:id="965"/>
    </w:p>
    <w:p w:rsidR="0003470F" w:rsidRPr="00634F96" w:rsidRDefault="0003470F" w:rsidP="00634F96">
      <w:pPr>
        <w:widowControl w:val="0"/>
        <w:tabs>
          <w:tab w:val="left" w:pos="2170"/>
          <w:tab w:val="left" w:pos="4309"/>
          <w:tab w:val="left" w:pos="6690"/>
          <w:tab w:val="left" w:pos="82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9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34F96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тоящая прогр</w:t>
      </w:r>
      <w:r w:rsidR="004520B9">
        <w:rPr>
          <w:rFonts w:ascii="Times New Roman" w:eastAsia="Times New Roman" w:hAnsi="Times New Roman" w:cs="Times New Roman"/>
          <w:sz w:val="24"/>
          <w:szCs w:val="24"/>
        </w:rPr>
        <w:t>амма профессионального  образования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 xml:space="preserve"> обес</w:t>
      </w:r>
      <w:r w:rsidRPr="00634F96">
        <w:rPr>
          <w:rFonts w:ascii="Times New Roman" w:eastAsia="Times New Roman" w:hAnsi="Times New Roman" w:cs="Times New Roman"/>
          <w:spacing w:val="-1"/>
          <w:sz w:val="24"/>
          <w:szCs w:val="24"/>
        </w:rPr>
        <w:t>печ</w:t>
      </w:r>
      <w:r w:rsidRPr="00634F9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34F96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Pr="00634F96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634F96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рсами л</w:t>
      </w:r>
      <w:r w:rsidRPr="00634F9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34F96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 xml:space="preserve">ий и </w:t>
      </w:r>
      <w:r w:rsidRPr="00634F96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634F96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тиче</w:t>
      </w:r>
      <w:r w:rsidRPr="00634F9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 xml:space="preserve">ких </w:t>
      </w:r>
      <w:r w:rsidRPr="00634F96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F96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634F96"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634F96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о вс</w:t>
      </w:r>
      <w:r w:rsidRPr="00634F9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634F96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чеб</w:t>
      </w:r>
      <w:r w:rsidRPr="00634F96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34F96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634F96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34F96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634F96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лям п</w:t>
      </w:r>
      <w:r w:rsidRPr="00634F9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сред</w:t>
      </w:r>
      <w:r w:rsidRPr="00634F9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34F96">
        <w:rPr>
          <w:rFonts w:ascii="Times New Roman" w:eastAsia="Times New Roman" w:hAnsi="Times New Roman" w:cs="Times New Roman"/>
          <w:sz w:val="24"/>
          <w:szCs w:val="24"/>
        </w:rPr>
        <w:t>твом:</w:t>
      </w:r>
    </w:p>
    <w:p w:rsidR="00634F96" w:rsidRDefault="00634F96" w:rsidP="00634F96">
      <w:pPr>
        <w:widowControl w:val="0"/>
        <w:tabs>
          <w:tab w:val="left" w:pos="2170"/>
          <w:tab w:val="left" w:pos="4309"/>
          <w:tab w:val="left" w:pos="6690"/>
          <w:tab w:val="left" w:pos="82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1CA6" w:rsidRPr="006829FD" w:rsidRDefault="00634F96" w:rsidP="00634F96">
      <w:pPr>
        <w:widowControl w:val="0"/>
        <w:tabs>
          <w:tab w:val="left" w:pos="2170"/>
          <w:tab w:val="left" w:pos="4309"/>
          <w:tab w:val="left" w:pos="6690"/>
          <w:tab w:val="left" w:pos="82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829FD">
        <w:rPr>
          <w:rFonts w:ascii="Times New Roman" w:eastAsia="Times New Roman" w:hAnsi="Times New Roman" w:cs="Times New Roman"/>
          <w:sz w:val="24"/>
          <w:szCs w:val="24"/>
          <w:u w:val="single"/>
        </w:rPr>
        <w:t>Литература:</w:t>
      </w:r>
    </w:p>
    <w:p w:rsidR="006829FD" w:rsidRPr="006829FD" w:rsidRDefault="006829FD" w:rsidP="006829F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Андропова И.Ю., Андропова Н.Л., Макарова Н.В. Кадровое делопроизводство: документ</w:t>
      </w: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ция. – М.: ОИЦ «Академия», 20</w:t>
      </w:r>
      <w:r w:rsidRPr="006829FD">
        <w:rPr>
          <w:rStyle w:val="c2"/>
          <w:rFonts w:ascii="Times New Roman" w:hAnsi="Times New Roman" w:cs="Times New Roman"/>
          <w:color w:val="000000"/>
          <w:sz w:val="24"/>
          <w:szCs w:val="24"/>
        </w:rPr>
        <w:t>23</w:t>
      </w:r>
    </w:p>
    <w:p w:rsidR="006829FD" w:rsidRPr="006829FD" w:rsidRDefault="006829FD" w:rsidP="006829F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Басаков М.И. Делопроизводство (Документационное обеспечение управления на основе ГОСТ Р 6.30-2003). – М.: Дашков и К</w:t>
      </w:r>
      <w:r w:rsidRPr="006829FD">
        <w:rPr>
          <w:rStyle w:val="c149"/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Pr="006829FD">
        <w:rPr>
          <w:rStyle w:val="c2"/>
          <w:rFonts w:ascii="Times New Roman" w:hAnsi="Times New Roman" w:cs="Times New Roman"/>
          <w:color w:val="000000"/>
          <w:sz w:val="24"/>
          <w:szCs w:val="24"/>
        </w:rPr>
        <w:t>23</w:t>
      </w:r>
    </w:p>
    <w:p w:rsidR="006829FD" w:rsidRPr="006829FD" w:rsidRDefault="006829FD" w:rsidP="006829F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Стенюков М.В. Документы. Делопроизводство. – М.: Книга-сервис, 20</w:t>
      </w:r>
      <w:r w:rsidRPr="006829FD">
        <w:rPr>
          <w:rStyle w:val="c2"/>
          <w:rFonts w:ascii="Times New Roman" w:hAnsi="Times New Roman" w:cs="Times New Roman"/>
          <w:color w:val="000000"/>
          <w:sz w:val="24"/>
          <w:szCs w:val="24"/>
        </w:rPr>
        <w:t>22</w:t>
      </w: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29FD" w:rsidRPr="006829FD" w:rsidRDefault="006829FD" w:rsidP="006829F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Тютяева Л.Л. Организация документооборота и документального управления. – М.: «Ак</w:t>
      </w: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829FD">
        <w:rPr>
          <w:rStyle w:val="c2"/>
          <w:rFonts w:ascii="Times New Roman" w:hAnsi="Times New Roman" w:cs="Times New Roman"/>
          <w:color w:val="000000"/>
          <w:sz w:val="24"/>
          <w:szCs w:val="24"/>
        </w:rPr>
        <w:t>демкнига/ Учебник», 2023</w:t>
      </w: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29FD" w:rsidRPr="006829FD" w:rsidRDefault="006829FD" w:rsidP="006829F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Ленкевич Л.А. Делопроизводство. – М.: ОИЦ «Академия», 2017.</w:t>
      </w:r>
    </w:p>
    <w:p w:rsidR="006829FD" w:rsidRPr="006829FD" w:rsidRDefault="006829FD" w:rsidP="006829F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Ленкевич Л.А. Персональный компьютер в работе секретаря. – М.: ОИЦ «Академия». 2014.</w:t>
      </w:r>
    </w:p>
    <w:p w:rsidR="006829FD" w:rsidRPr="006829FD" w:rsidRDefault="006829FD" w:rsidP="006829F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9FD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Мартынова О.В.        Основы редактирования. – М.: ОИЦ «Академия», 2018.</w:t>
      </w:r>
    </w:p>
    <w:p w:rsidR="006829FD" w:rsidRPr="006829FD" w:rsidRDefault="006829FD" w:rsidP="006829FD">
      <w:pPr>
        <w:pStyle w:val="af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829FD">
        <w:rPr>
          <w:rFonts w:ascii="Times New Roman" w:hAnsi="Times New Roman" w:cs="Times New Roman"/>
          <w:sz w:val="24"/>
          <w:szCs w:val="24"/>
        </w:rPr>
        <w:t xml:space="preserve">1.Бороздина, Г.В. Психология и этика деловых отношений: учебное пособие / Г.В. Бороздина. - 4-е изд., испр. и доп. - Минск: РИПО, 2018. - 228 с. СПО </w:t>
      </w:r>
    </w:p>
    <w:p w:rsidR="006829FD" w:rsidRPr="006829FD" w:rsidRDefault="006829FD" w:rsidP="006829FD">
      <w:pPr>
        <w:pStyle w:val="af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829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</w:t>
      </w:r>
      <w:r w:rsidRPr="006829FD">
        <w:rPr>
          <w:rFonts w:ascii="Times New Roman" w:hAnsi="Times New Roman" w:cs="Times New Roman"/>
          <w:sz w:val="24"/>
          <w:szCs w:val="24"/>
        </w:rPr>
        <w:t xml:space="preserve"> Борисов, В.К. Этика деловых отношений: учебник [Гриф] / В.К. Борисов, Е.М. Панина, М.И. Панов и др. – М.: ФОРУМ: ИНФРА-М, 2017 СПО</w:t>
      </w:r>
    </w:p>
    <w:p w:rsidR="006829FD" w:rsidRPr="006829FD" w:rsidRDefault="006829FD" w:rsidP="006829FD">
      <w:pPr>
        <w:pStyle w:val="aff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829FD">
        <w:rPr>
          <w:rFonts w:ascii="Times New Roman" w:hAnsi="Times New Roman" w:cs="Times New Roman"/>
          <w:sz w:val="24"/>
          <w:szCs w:val="24"/>
        </w:rPr>
        <w:t>2. Шеламова, Г.М. Деловая культура и психология общения: учебник / Г.М. Шеламова. – М.: Академия,2018, СПО</w:t>
      </w:r>
    </w:p>
    <w:p w:rsidR="0003470F" w:rsidRPr="006829FD" w:rsidRDefault="00634F96" w:rsidP="000347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829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Электронные</w:t>
      </w:r>
      <w:r w:rsidR="0003470F" w:rsidRPr="006829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ре</w:t>
      </w:r>
      <w:r w:rsidR="0003470F" w:rsidRPr="006829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с</w:t>
      </w:r>
      <w:r w:rsidR="0003470F" w:rsidRPr="006829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 w:rsidR="0003470F" w:rsidRPr="006829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="0003470F" w:rsidRPr="006829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="0003470F" w:rsidRPr="006829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ы:</w:t>
      </w:r>
    </w:p>
    <w:p w:rsidR="0003470F" w:rsidRPr="006829FD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9FD">
        <w:rPr>
          <w:rFonts w:ascii="Times New Roman" w:eastAsia="Times New Roman" w:hAnsi="Times New Roman" w:cs="Times New Roman"/>
          <w:sz w:val="24"/>
          <w:szCs w:val="24"/>
        </w:rPr>
        <w:t xml:space="preserve">Единое окно доступа к образовательным ресурсам </w:t>
      </w:r>
      <w:hyperlink r:id="rId10" w:history="1">
        <w:r w:rsidRPr="006829FD">
          <w:rPr>
            <w:rFonts w:ascii="Times New Roman" w:eastAsia="Times New Roman" w:hAnsi="Times New Roman" w:cs="Times New Roman"/>
            <w:sz w:val="24"/>
            <w:szCs w:val="24"/>
          </w:rPr>
          <w:t>http://window.edu.ru/</w:t>
        </w:r>
      </w:hyperlink>
    </w:p>
    <w:p w:rsidR="0003470F" w:rsidRPr="006829FD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9FD">
        <w:rPr>
          <w:rFonts w:ascii="Times New Roman" w:eastAsia="Times New Roman" w:hAnsi="Times New Roman" w:cs="Times New Roman"/>
          <w:sz w:val="24"/>
          <w:szCs w:val="24"/>
        </w:rPr>
        <w:t xml:space="preserve">Единое окно доступа к образовательным ресурсам </w:t>
      </w:r>
      <w:hyperlink r:id="rId11" w:history="1">
        <w:r w:rsidRPr="006829FD">
          <w:rPr>
            <w:rFonts w:ascii="Times New Roman" w:eastAsia="Times New Roman" w:hAnsi="Times New Roman" w:cs="Times New Roman"/>
            <w:sz w:val="24"/>
            <w:szCs w:val="24"/>
          </w:rPr>
          <w:t>http://www.edu-all.ru/</w:t>
        </w:r>
      </w:hyperlink>
    </w:p>
    <w:p w:rsidR="0003470F" w:rsidRPr="006829FD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9FD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образования и науки РФ ФГАУ «ФИРО» </w:t>
      </w:r>
      <w:hyperlink r:id="rId12" w:history="1">
        <w:r w:rsidRPr="006829FD">
          <w:rPr>
            <w:rFonts w:ascii="Times New Roman" w:eastAsia="Times New Roman" w:hAnsi="Times New Roman" w:cs="Times New Roman"/>
            <w:sz w:val="24"/>
            <w:szCs w:val="24"/>
          </w:rPr>
          <w:t>http://www.firo.ru/</w:t>
        </w:r>
      </w:hyperlink>
    </w:p>
    <w:p w:rsidR="0003470F" w:rsidRPr="006829FD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9FD">
        <w:rPr>
          <w:rFonts w:ascii="Times New Roman" w:eastAsia="Times New Roman" w:hAnsi="Times New Roman" w:cs="Times New Roman"/>
          <w:sz w:val="24"/>
          <w:szCs w:val="24"/>
        </w:rPr>
        <w:t>Научная электронная библиотека eLIBRARY https://elibrary.ru/</w:t>
      </w:r>
    </w:p>
    <w:p w:rsidR="0003470F" w:rsidRPr="009A34CC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9FD">
        <w:rPr>
          <w:rFonts w:ascii="Times New Roman" w:eastAsia="Times New Roman" w:hAnsi="Times New Roman" w:cs="Times New Roman"/>
          <w:sz w:val="24"/>
          <w:szCs w:val="24"/>
        </w:rPr>
        <w:t xml:space="preserve">Российская государственная библиотека </w:t>
      </w:r>
      <w:hyperlink r:id="rId13" w:history="1">
        <w:r w:rsidRPr="006829FD">
          <w:rPr>
            <w:rFonts w:ascii="Times New Roman" w:hAnsi="Times New Roman" w:cs="Times New Roman"/>
            <w:sz w:val="24"/>
            <w:szCs w:val="24"/>
          </w:rPr>
          <w:t>https://www.rsl.ru</w:t>
        </w:r>
      </w:hyperlink>
    </w:p>
    <w:p w:rsidR="0003470F" w:rsidRPr="009A34CC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Российская национальная библиотека </w:t>
      </w:r>
      <w:hyperlink r:id="rId14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http://nlr.ru/lawcenter.</w:t>
        </w:r>
      </w:hyperlink>
    </w:p>
    <w:p w:rsidR="0003470F" w:rsidRPr="009A34CC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Российское образование. Федеральный портал. </w:t>
      </w:r>
      <w:hyperlink r:id="rId15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http://www.edu.ru/</w:t>
        </w:r>
      </w:hyperlink>
    </w:p>
    <w:p w:rsidR="0003470F" w:rsidRPr="009A34CC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институт педагогических измерений </w:t>
      </w:r>
      <w:hyperlink r:id="rId16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www.fipi.ru</w:t>
        </w:r>
      </w:hyperlink>
    </w:p>
    <w:p w:rsidR="0003470F" w:rsidRPr="009A34CC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 </w:t>
      </w:r>
      <w:hyperlink r:id="rId17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http://fcior.edu.ru</w:t>
        </w:r>
      </w:hyperlink>
    </w:p>
    <w:p w:rsidR="0003470F" w:rsidRPr="009A34CC" w:rsidRDefault="0003470F" w:rsidP="00D34D87">
      <w:pPr>
        <w:pStyle w:val="aff"/>
        <w:widowControl w:val="0"/>
        <w:numPr>
          <w:ilvl w:val="1"/>
          <w:numId w:val="1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библиотека </w:t>
      </w:r>
      <w:hyperlink r:id="rId18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https://e.lanbook.com/books</w:t>
        </w:r>
      </w:hyperlink>
    </w:p>
    <w:p w:rsidR="0003470F" w:rsidRPr="009A34CC" w:rsidRDefault="0003470F" w:rsidP="0003470F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805" w:rsidRDefault="006C5805" w:rsidP="0003470F">
      <w:pPr>
        <w:pStyle w:val="1"/>
        <w:ind w:left="720"/>
        <w:jc w:val="center"/>
        <w:rPr>
          <w:b/>
          <w:caps/>
        </w:rPr>
      </w:pPr>
      <w:bookmarkStart w:id="966" w:name="_Toc67410549"/>
    </w:p>
    <w:p w:rsidR="004520B9" w:rsidRDefault="004520B9" w:rsidP="004520B9"/>
    <w:p w:rsidR="004520B9" w:rsidRDefault="004520B9" w:rsidP="004520B9"/>
    <w:p w:rsidR="001B3BC9" w:rsidRDefault="001B3BC9" w:rsidP="004520B9"/>
    <w:p w:rsidR="001B3BC9" w:rsidRDefault="001B3BC9" w:rsidP="004520B9"/>
    <w:p w:rsidR="001B3BC9" w:rsidRDefault="001B3BC9" w:rsidP="004520B9"/>
    <w:p w:rsidR="001B3BC9" w:rsidRDefault="001B3BC9" w:rsidP="004520B9"/>
    <w:p w:rsidR="001B3BC9" w:rsidRDefault="001B3BC9" w:rsidP="004520B9"/>
    <w:p w:rsidR="001B3BC9" w:rsidRDefault="001B3BC9" w:rsidP="004520B9"/>
    <w:p w:rsidR="001B3BC9" w:rsidRDefault="001B3BC9" w:rsidP="004520B9"/>
    <w:p w:rsidR="001B3BC9" w:rsidRDefault="001B3BC9" w:rsidP="004520B9"/>
    <w:p w:rsidR="00B14CD2" w:rsidRPr="004520B9" w:rsidRDefault="00B14CD2" w:rsidP="004520B9"/>
    <w:p w:rsidR="001B3BC9" w:rsidRPr="001B3BC9" w:rsidRDefault="001B3BC9" w:rsidP="001B3BC9">
      <w:pPr>
        <w:tabs>
          <w:tab w:val="left" w:pos="1843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3BC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1B3BC9" w:rsidRPr="001B3BC9" w:rsidRDefault="001B3BC9" w:rsidP="001B3BC9">
      <w:pPr>
        <w:pStyle w:val="1"/>
        <w:jc w:val="center"/>
        <w:rPr>
          <w:b/>
          <w:sz w:val="28"/>
          <w:szCs w:val="28"/>
        </w:rPr>
      </w:pPr>
      <w:bookmarkStart w:id="967" w:name="_Toc125033146"/>
      <w:bookmarkStart w:id="968" w:name="_Toc125033473"/>
      <w:r w:rsidRPr="001B3BC9">
        <w:rPr>
          <w:b/>
          <w:sz w:val="28"/>
          <w:szCs w:val="28"/>
        </w:rPr>
        <w:t>Примерный перечень вопросов к зачету/квалификационному экзамену</w:t>
      </w:r>
      <w:bookmarkEnd w:id="967"/>
      <w:bookmarkEnd w:id="968"/>
    </w:p>
    <w:p w:rsidR="001B3BC9" w:rsidRPr="001B3BC9" w:rsidRDefault="001B3BC9" w:rsidP="001B3B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9"/>
      </w:tblGrid>
      <w:tr w:rsidR="001B3BC9" w:rsidRPr="00BC4BB3" w:rsidTr="00BC4BB3">
        <w:tc>
          <w:tcPr>
            <w:tcW w:w="10319" w:type="dxa"/>
          </w:tcPr>
          <w:p w:rsidR="001B3BC9" w:rsidRPr="00BC4BB3" w:rsidRDefault="001B3BC9" w:rsidP="00E27C1A">
            <w:pPr>
              <w:pStyle w:val="aff"/>
              <w:numPr>
                <w:ilvl w:val="0"/>
                <w:numId w:val="56"/>
              </w:numPr>
              <w:tabs>
                <w:tab w:val="left" w:pos="1014"/>
              </w:tabs>
              <w:spacing w:after="0" w:line="240" w:lineRule="auto"/>
              <w:ind w:left="1174" w:hanging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понятия делопроизводства</w:t>
            </w:r>
          </w:p>
        </w:tc>
      </w:tr>
      <w:tr w:rsidR="001B3BC9" w:rsidRPr="00BC4BB3" w:rsidTr="00E27C1A">
        <w:trPr>
          <w:trHeight w:val="8639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1"/>
                <w:numId w:val="56"/>
              </w:numPr>
              <w:shd w:val="clear" w:color="auto" w:fill="FFFFFF"/>
              <w:tabs>
                <w:tab w:val="left" w:pos="147"/>
                <w:tab w:val="left" w:pos="430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Делопроизводство- одна из функций управления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113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Делопроизводство (ДОУ) — это: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97"/>
              </w:numPr>
              <w:shd w:val="clear" w:color="auto" w:fill="FFFFFF"/>
              <w:tabs>
                <w:tab w:val="left" w:pos="147"/>
                <w:tab w:val="left" w:pos="301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Отрасль  деятельности, обеспечивающая организацию работы с документами;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97"/>
              </w:numPr>
              <w:shd w:val="clear" w:color="auto" w:fill="FFFFFF"/>
              <w:tabs>
                <w:tab w:val="left" w:pos="147"/>
                <w:tab w:val="left" w:pos="301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Отрасль деятельности, обеспечивающая документирование и организацию работы с докуме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тами;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297"/>
              </w:numPr>
              <w:shd w:val="clear" w:color="auto" w:fill="FFFFFF"/>
              <w:tabs>
                <w:tab w:val="left" w:pos="147"/>
                <w:tab w:val="left" w:pos="301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трасль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обеспечивающая документирование;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297"/>
              </w:numPr>
              <w:shd w:val="clear" w:color="auto" w:fill="FFFFFF"/>
              <w:tabs>
                <w:tab w:val="left" w:pos="147"/>
                <w:tab w:val="left" w:pos="301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ответа.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59"/>
              </w:numPr>
              <w:shd w:val="clear" w:color="auto" w:fill="FFFFFF"/>
              <w:tabs>
                <w:tab w:val="left" w:pos="147"/>
                <w:tab w:val="left" w:pos="714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Документооборот — это:</w:t>
            </w:r>
          </w:p>
          <w:p w:rsidR="001B3BC9" w:rsidRPr="00BC4BB3" w:rsidRDefault="00BC4BB3" w:rsidP="00E27C1A">
            <w:pPr>
              <w:pStyle w:val="aff"/>
              <w:numPr>
                <w:ilvl w:val="8"/>
                <w:numId w:val="59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движение документов в организации с момента их создания до их исполнения;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59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документов с момента их получения до их отправления;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59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движение документов в организации с момента их создания или получения до их исполнения;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59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движение документов в организации с момента их создания или получения до завершения и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полнения или отправления.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60"/>
              </w:numPr>
              <w:shd w:val="clear" w:color="auto" w:fill="FFFFFF"/>
              <w:tabs>
                <w:tab w:val="left" w:pos="147"/>
                <w:tab w:val="left" w:pos="572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работы с документами — это: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4"/>
              </w:numPr>
              <w:shd w:val="clear" w:color="auto" w:fill="FFFFFF"/>
              <w:tabs>
                <w:tab w:val="left" w:pos="147"/>
                <w:tab w:val="left" w:pos="572"/>
                <w:tab w:val="left" w:pos="1021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60"/>
              </w:numPr>
              <w:shd w:val="clear" w:color="auto" w:fill="FFFFFF"/>
              <w:tabs>
                <w:tab w:val="left" w:pos="147"/>
                <w:tab w:val="left" w:pos="572"/>
                <w:tab w:val="left" w:pos="1021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документооборота, хранение и использование документов в текущей деятельности учреждения;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60"/>
              </w:numPr>
              <w:shd w:val="clear" w:color="auto" w:fill="FFFFFF"/>
              <w:tabs>
                <w:tab w:val="left" w:pos="147"/>
                <w:tab w:val="left" w:pos="572"/>
                <w:tab w:val="left" w:pos="1021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документооборота, хранение и использование документов;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60"/>
              </w:numPr>
              <w:shd w:val="clear" w:color="auto" w:fill="FFFFFF"/>
              <w:tabs>
                <w:tab w:val="left" w:pos="147"/>
                <w:tab w:val="left" w:pos="572"/>
                <w:tab w:val="left" w:pos="1021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все вышеперечисленные.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114"/>
              </w:numPr>
              <w:shd w:val="clear" w:color="auto" w:fill="FFFFFF"/>
              <w:tabs>
                <w:tab w:val="left" w:pos="147"/>
                <w:tab w:val="left" w:pos="572"/>
                <w:tab w:val="left" w:pos="2450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Укажите, этапы развития делопроизводства</w:t>
            </w:r>
          </w:p>
          <w:p w:rsidR="001B3BC9" w:rsidRPr="00BC4BB3" w:rsidRDefault="00BC4BB3" w:rsidP="00E27C1A">
            <w:pPr>
              <w:pStyle w:val="aff"/>
              <w:numPr>
                <w:ilvl w:val="1"/>
                <w:numId w:val="11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приказное;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коллегиальное;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министерское;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нет варианта ответа.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89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Укажите, когда были установлены должности личных секретарей-помощников руководит</w:t>
            </w: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лей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6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23 марта 1840 года;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6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27 февраля 1720 года;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6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01 января 2003 года;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6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нет варианта ответа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89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  <w:tab w:val="left" w:pos="188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Какими документами определяется порядок ведения делопроизводства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7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правовыми;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7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нормативно-методическими;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7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законодательными;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7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стандартами.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89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Какие документы составляют нормативно-методическую базу делопроизводства: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8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законодательные и правовые акты РФ в области документационного обеспечения;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289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государственные стандарты на документацию;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289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ГСДОУ;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289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все вышеперечисленные.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50"/>
              </w:numPr>
              <w:shd w:val="clear" w:color="auto" w:fill="FFFFFF"/>
              <w:tabs>
                <w:tab w:val="left" w:pos="147"/>
                <w:tab w:val="left" w:pos="572"/>
                <w:tab w:val="left" w:pos="1423"/>
                <w:tab w:val="left" w:pos="2019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Требования к оформлению организационно-распорядительных документов устанавливает: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9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ГОСТ Р 51141-98;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9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ГОСТ 9327-60;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9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ГОСТ Р 6.30-2003;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19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все вышеперечисленные.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50"/>
              </w:numPr>
              <w:shd w:val="clear" w:color="auto" w:fill="FFFFFF"/>
              <w:tabs>
                <w:tab w:val="left" w:pos="147"/>
                <w:tab w:val="left" w:pos="572"/>
                <w:tab w:val="left" w:pos="230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Укажите, в каком веке появилось приказное делопроизводство: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50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ХVI;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50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ХV;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50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ХIV;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50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ХVII.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49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Сколько всего в настоящее время действует УСД: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61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8;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61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61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6;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61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49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Бланк документа — это: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0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набор реквизитов, идентифицирующий автора официального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0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набор реквизитов, идентифицирующий автора официального письменного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0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набор реквизитов, идентифицирующий автора письменного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0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нет варианта ответа.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49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Постоянный реквизит — это: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1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реквизит, наносимый при изготовлении унифицированного бланка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1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реквизит, наносимый при изготовлении унифицированной формы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1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реквизит, наносимый при изготовлении унифицированной формы или бланка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1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все вышеперечисленные.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49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Переменный реквизит — это: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2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реквизит, наносимый при составлении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2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реквизит, наносимый при изготовлении  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2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реквизит, наносимый при изготовлении и составлении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2"/>
              </w:numPr>
              <w:shd w:val="clear" w:color="auto" w:fill="FFFFFF"/>
              <w:tabs>
                <w:tab w:val="left" w:pos="147"/>
                <w:tab w:val="left" w:pos="714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все вышеперечисленные.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49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Формуляр–образец документа — это: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3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модель построения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3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модель построения документа, требования к построению конструкционной сетки;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3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модель построения документа, устанавливающая области применения, форматы, размеры п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лей, требования к построению конструкционной сетки и основные реквизиты;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3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модель построения документа, устанавливающая области применения, форматы, размеры п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лей, требования к основным реквизитам.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49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Могут ли 30 реквизитов присутствовать в одном документе: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4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по желанию составителя документа;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4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нет;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4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24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   рекомендации руководителя.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49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изготовления документов ГОСТ Р 6.30-2003 устанавливает форматы бланков: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А4;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А5;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А4 и А5;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нет варианта ответа.</w:t>
            </w:r>
          </w:p>
          <w:p w:rsidR="001B3BC9" w:rsidRPr="00BC4BB3" w:rsidRDefault="001B3BC9" w:rsidP="00E27C1A">
            <w:pPr>
              <w:pStyle w:val="aff"/>
              <w:shd w:val="clear" w:color="auto" w:fill="FFFFFF"/>
              <w:tabs>
                <w:tab w:val="left" w:pos="147"/>
                <w:tab w:val="left" w:pos="1594"/>
                <w:tab w:val="left" w:pos="1736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1.1.17 </w:t>
            </w: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Левое поле документов предназначено для: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6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подшивки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6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простановки делопроизводственных пометок;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6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резолюции;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6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все вышеперечисленные.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0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Сколько существуют способов расположения реквизитов на бланках документов: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7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7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7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7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0"/>
              </w:numPr>
              <w:shd w:val="clear" w:color="auto" w:fill="FFFFFF"/>
              <w:tabs>
                <w:tab w:val="left" w:pos="147"/>
                <w:tab w:val="left" w:pos="856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Назовите способы расположения реквизитов: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8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угловой, флаговый;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8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центрованный, флаговый;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8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центрованный, продольный;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8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по левому краю, по середине листа.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0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Какие основные формы организации делопроизводства вы знаете: 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9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централизованная;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9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децентрализованная;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129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смешанная;</w:t>
            </w:r>
          </w:p>
          <w:p w:rsidR="001B3BC9" w:rsidRDefault="00BC4BB3" w:rsidP="00E27C1A">
            <w:pPr>
              <w:pStyle w:val="aff"/>
              <w:numPr>
                <w:ilvl w:val="0"/>
                <w:numId w:val="129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все вышеперечисленные.</w:t>
            </w:r>
          </w:p>
          <w:p w:rsidR="00BC4BB3" w:rsidRPr="00BC4BB3" w:rsidRDefault="00BC4BB3" w:rsidP="00E27C1A">
            <w:pPr>
              <w:pStyle w:val="aff"/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1"/>
                <w:numId w:val="118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Требования, предъявляемые к документам. Виды бланков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118"/>
              </w:numPr>
              <w:shd w:val="clear" w:color="auto" w:fill="FFFFFF"/>
              <w:tabs>
                <w:tab w:val="left" w:pos="147"/>
                <w:tab w:val="left" w:pos="336"/>
                <w:tab w:val="left" w:pos="572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Дайте определение: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62"/>
              </w:numPr>
              <w:shd w:val="clear" w:color="auto" w:fill="FFFFFF"/>
              <w:tabs>
                <w:tab w:val="left" w:pos="147"/>
                <w:tab w:val="left" w:pos="336"/>
                <w:tab w:val="left" w:pos="572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документ — это…</w:t>
            </w:r>
          </w:p>
          <w:p w:rsidR="001B3BC9" w:rsidRPr="00BC4BB3" w:rsidRDefault="00BC4BB3" w:rsidP="00E27C1A">
            <w:pPr>
              <w:pStyle w:val="aff"/>
              <w:numPr>
                <w:ilvl w:val="0"/>
                <w:numId w:val="62"/>
              </w:numPr>
              <w:shd w:val="clear" w:color="auto" w:fill="FFFFFF"/>
              <w:tabs>
                <w:tab w:val="left" w:pos="147"/>
                <w:tab w:val="left" w:pos="336"/>
                <w:tab w:val="left" w:pos="572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реквизит — это… 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63"/>
              </w:numPr>
              <w:shd w:val="clear" w:color="auto" w:fill="FFFFFF"/>
              <w:tabs>
                <w:tab w:val="left" w:pos="147"/>
                <w:tab w:val="left" w:pos="336"/>
                <w:tab w:val="left" w:pos="572"/>
                <w:tab w:val="left" w:pos="2019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создании документа на двух и более страницах, документ нумеруют: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0"/>
              </w:numPr>
              <w:shd w:val="clear" w:color="auto" w:fill="FFFFFF"/>
              <w:tabs>
                <w:tab w:val="left" w:pos="147"/>
                <w:tab w:val="left" w:pos="336"/>
                <w:tab w:val="left" w:pos="572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начиная с первой страницы;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0"/>
              </w:numPr>
              <w:shd w:val="clear" w:color="auto" w:fill="FFFFFF"/>
              <w:tabs>
                <w:tab w:val="left" w:pos="147"/>
                <w:tab w:val="left" w:pos="336"/>
                <w:tab w:val="left" w:pos="572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начиная со второй страницы;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0"/>
              </w:numPr>
              <w:shd w:val="clear" w:color="auto" w:fill="FFFFFF"/>
              <w:tabs>
                <w:tab w:val="left" w:pos="147"/>
                <w:tab w:val="left" w:pos="336"/>
                <w:tab w:val="left" w:pos="572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 зависимости от обстоятельств.</w:t>
            </w:r>
          </w:p>
          <w:p w:rsidR="001B3BC9" w:rsidRPr="00AF2955" w:rsidRDefault="001B3BC9" w:rsidP="00E27C1A">
            <w:pPr>
              <w:pStyle w:val="aff"/>
              <w:numPr>
                <w:ilvl w:val="2"/>
                <w:numId w:val="64"/>
              </w:numPr>
              <w:shd w:val="clear" w:color="auto" w:fill="FFFFFF"/>
              <w:tabs>
                <w:tab w:val="left" w:pos="147"/>
                <w:tab w:val="left" w:pos="336"/>
                <w:tab w:val="left" w:pos="572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Номера страниц проставляются: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1"/>
              </w:numPr>
              <w:shd w:val="clear" w:color="auto" w:fill="FFFFFF"/>
              <w:tabs>
                <w:tab w:val="left" w:pos="147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посередине верхнего поля документа;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1"/>
              </w:numPr>
              <w:shd w:val="clear" w:color="auto" w:fill="FFFFFF"/>
              <w:tabs>
                <w:tab w:val="left" w:pos="147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посередине нижнего поля документа;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1"/>
              </w:numPr>
              <w:shd w:val="clear" w:color="auto" w:fill="FFFFFF"/>
              <w:tabs>
                <w:tab w:val="left" w:pos="147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 края нижнего поля документа.</w:t>
            </w:r>
          </w:p>
          <w:p w:rsidR="001B3BC9" w:rsidRPr="00AF2955" w:rsidRDefault="001B3BC9" w:rsidP="00E27C1A">
            <w:pPr>
              <w:pStyle w:val="aff"/>
              <w:numPr>
                <w:ilvl w:val="2"/>
                <w:numId w:val="65"/>
              </w:numPr>
              <w:shd w:val="clear" w:color="auto" w:fill="FFFFFF"/>
              <w:tabs>
                <w:tab w:val="left" w:pos="147"/>
                <w:tab w:val="left" w:pos="289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создания документов необходимо использовать: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2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только утвержденные ГОСТом шрифты;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2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рекомендованные ГОСТом шрифты;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2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свободно распространяемые бесплатные шрифты.</w:t>
            </w:r>
          </w:p>
          <w:p w:rsidR="001B3BC9" w:rsidRPr="00AF2955" w:rsidRDefault="001B3BC9" w:rsidP="00E27C1A">
            <w:pPr>
              <w:pStyle w:val="aff"/>
              <w:numPr>
                <w:ilvl w:val="2"/>
                <w:numId w:val="66"/>
              </w:numPr>
              <w:shd w:val="clear" w:color="auto" w:fill="FFFFFF"/>
              <w:tabs>
                <w:tab w:val="left" w:pos="147"/>
                <w:tab w:val="left" w:pos="289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оформления документов НЕ рекомендуется использовать размеры шрифтов: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3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№ 12;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3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№ 18;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3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№ 14.</w:t>
            </w:r>
          </w:p>
          <w:p w:rsidR="001B3BC9" w:rsidRPr="00AF2955" w:rsidRDefault="001B3BC9" w:rsidP="00E27C1A">
            <w:pPr>
              <w:pStyle w:val="aff"/>
              <w:numPr>
                <w:ilvl w:val="2"/>
                <w:numId w:val="67"/>
              </w:numPr>
              <w:shd w:val="clear" w:color="auto" w:fill="FFFFFF"/>
              <w:tabs>
                <w:tab w:val="left" w:pos="147"/>
                <w:tab w:val="left" w:pos="572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Интервал между словами в документе: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4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три пробела;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4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два пробела;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4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один пробел.</w:t>
            </w:r>
          </w:p>
          <w:p w:rsidR="001B3BC9" w:rsidRPr="00AF2955" w:rsidRDefault="001B3BC9" w:rsidP="00E27C1A">
            <w:pPr>
              <w:pStyle w:val="aff"/>
              <w:numPr>
                <w:ilvl w:val="2"/>
                <w:numId w:val="68"/>
              </w:numPr>
              <w:shd w:val="clear" w:color="auto" w:fill="FFFFFF"/>
              <w:tabs>
                <w:tab w:val="left" w:pos="147"/>
                <w:tab w:val="left" w:pos="430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переписки с иностранными корреспондентами используют бланки на: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5"/>
              </w:numPr>
              <w:shd w:val="clear" w:color="auto" w:fill="FFFFFF"/>
              <w:tabs>
                <w:tab w:val="left" w:pos="147"/>
                <w:tab w:val="left" w:pos="1883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русском и английском языках;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5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 английском и немецком языках;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5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 итальянском и французском языках.</w:t>
            </w:r>
          </w:p>
          <w:p w:rsidR="001B3BC9" w:rsidRPr="00AF2955" w:rsidRDefault="001B3BC9" w:rsidP="00E27C1A">
            <w:pPr>
              <w:pStyle w:val="aff"/>
              <w:numPr>
                <w:ilvl w:val="2"/>
                <w:numId w:val="69"/>
              </w:numPr>
              <w:shd w:val="clear" w:color="auto" w:fill="FFFFFF"/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Каждый лист документа должен иметь поля не менее: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6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20 мм - левое; 10 мм - правое; 20 мм - верхнее; 20 мм – нижнее;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6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15 мм - левое; 15 мм - правое; 15 мм - верхнее; 15 мм – нижнее;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6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20 мм – левое;30 мм – правое; 10 мм – верхнее;30 мм – нижнее.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70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Форматы бумаги, которые не используются в делопроизводстве: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7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А0;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7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А4;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7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А5.</w:t>
            </w:r>
          </w:p>
          <w:p w:rsidR="001B3BC9" w:rsidRPr="00AF2955" w:rsidRDefault="001B3BC9" w:rsidP="00E27C1A">
            <w:pPr>
              <w:pStyle w:val="aff"/>
              <w:numPr>
                <w:ilvl w:val="2"/>
                <w:numId w:val="71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ГОСТ определяет: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8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29 реквизитов;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8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32 реквизита;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8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30 реквизитов</w:t>
            </w:r>
          </w:p>
          <w:p w:rsidR="001B3BC9" w:rsidRPr="00AF2955" w:rsidRDefault="001B3BC9" w:rsidP="00E27C1A">
            <w:pPr>
              <w:pStyle w:val="aff"/>
              <w:numPr>
                <w:ilvl w:val="2"/>
                <w:numId w:val="72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Какой формат бумаги используется для изготовления бланков?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9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А4;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9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А4 и А5;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79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А3.</w:t>
            </w:r>
          </w:p>
          <w:p w:rsidR="001B3BC9" w:rsidRPr="00AF2955" w:rsidRDefault="001B3BC9" w:rsidP="00E27C1A">
            <w:pPr>
              <w:pStyle w:val="aff"/>
              <w:numPr>
                <w:ilvl w:val="2"/>
                <w:numId w:val="73"/>
              </w:numPr>
              <w:shd w:val="clear" w:color="auto" w:fill="FFFFFF"/>
              <w:tabs>
                <w:tab w:val="left" w:pos="147"/>
                <w:tab w:val="left" w:pos="572"/>
                <w:tab w:val="left" w:pos="72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оформления каких документов используют общие бланки?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80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для служебных писем;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80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для организационно-распорядительных документов;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80"/>
              </w:numPr>
              <w:shd w:val="clear" w:color="auto" w:fill="FFFFFF"/>
              <w:tabs>
                <w:tab w:val="left" w:pos="147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для организационно-распорядительных документов (кроме служебных писем)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74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Сколько потребуется бланков для оформления одного экземпляра трехстраничного док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мента?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81"/>
              </w:numPr>
              <w:shd w:val="clear" w:color="auto" w:fill="FFFFFF"/>
              <w:tabs>
                <w:tab w:val="left" w:pos="147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один;</w:t>
            </w:r>
          </w:p>
          <w:p w:rsidR="001B3BC9" w:rsidRPr="00BC4BB3" w:rsidRDefault="00AF2955" w:rsidP="00E27C1A">
            <w:pPr>
              <w:pStyle w:val="aff"/>
              <w:numPr>
                <w:ilvl w:val="0"/>
                <w:numId w:val="281"/>
              </w:numPr>
              <w:shd w:val="clear" w:color="auto" w:fill="FFFFFF"/>
              <w:tabs>
                <w:tab w:val="left" w:pos="147"/>
                <w:tab w:val="left" w:pos="1021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 три;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81"/>
              </w:numPr>
              <w:shd w:val="clear" w:color="auto" w:fill="FFFFFF"/>
              <w:tabs>
                <w:tab w:val="left" w:pos="147"/>
                <w:tab w:val="left" w:pos="1021"/>
                <w:tab w:val="left" w:pos="2445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F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два.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75"/>
              </w:numPr>
              <w:shd w:val="clear" w:color="auto" w:fill="FFFFFF"/>
              <w:tabs>
                <w:tab w:val="left" w:pos="147"/>
                <w:tab w:val="left" w:pos="714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Какие существуют способы изготовления бланков?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2"/>
              </w:numPr>
              <w:shd w:val="clear" w:color="auto" w:fill="FFFFFF"/>
              <w:tabs>
                <w:tab w:val="left" w:pos="147"/>
                <w:tab w:val="left" w:pos="2450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типографский и на ПК;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2"/>
              </w:numPr>
              <w:shd w:val="clear" w:color="auto" w:fill="FFFFFF"/>
              <w:tabs>
                <w:tab w:val="left" w:pos="147"/>
                <w:tab w:val="left" w:pos="2450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 помощью штемпеля;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2"/>
              </w:numPr>
              <w:shd w:val="clear" w:color="auto" w:fill="FFFFFF"/>
              <w:tabs>
                <w:tab w:val="left" w:pos="147"/>
                <w:tab w:val="left" w:pos="2450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машинописным способом.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76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Какие могут быть виды штампов на бланках?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3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продольный;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3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угловой;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3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77"/>
              </w:numPr>
              <w:shd w:val="clear" w:color="auto" w:fill="FFFF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Какие бланки предпочтительнее для оформления служебных писем?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4"/>
              </w:numPr>
              <w:shd w:val="clear" w:color="auto" w:fill="FFFFFF"/>
              <w:tabs>
                <w:tab w:val="left" w:pos="147"/>
                <w:tab w:val="left" w:pos="1736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 продольным штампом;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4"/>
              </w:numPr>
              <w:shd w:val="clear" w:color="auto" w:fill="FFFFFF"/>
              <w:tabs>
                <w:tab w:val="left" w:pos="147"/>
                <w:tab w:val="left" w:pos="1736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 угловым штампом;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4"/>
              </w:numPr>
              <w:shd w:val="clear" w:color="auto" w:fill="FFFFFF"/>
              <w:tabs>
                <w:tab w:val="left" w:pos="147"/>
                <w:tab w:val="left" w:pos="1736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любым штампом.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78"/>
              </w:numPr>
              <w:shd w:val="clear" w:color="auto" w:fill="FFFFFF"/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Какие элементы могут наноситься на бланках, кроме постоянных реквизитов организации?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обозначение ссылки, регистрационный номер и дата входящего документа;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метки для адресата и заголовка к тексту;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5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ограничительные метки реквизита «Отметка о контроле».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79"/>
              </w:numPr>
              <w:shd w:val="clear" w:color="auto" w:fill="FFFFFF"/>
              <w:tabs>
                <w:tab w:val="left" w:pos="147"/>
                <w:tab w:val="left" w:pos="430"/>
                <w:tab w:val="left" w:pos="572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чем оформляются вторая и последующие страницы многостраничного документа?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6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 бланках;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6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 обычной писчей бумаге соответствующего формата;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6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 бланках или обычной писчей бумаге соответствующего формата.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80"/>
              </w:numPr>
              <w:shd w:val="clear" w:color="auto" w:fill="FFFFFF"/>
              <w:tabs>
                <w:tab w:val="left" w:pos="147"/>
                <w:tab w:val="left" w:pos="714"/>
                <w:tab w:val="left" w:pos="102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такое должностной бланк?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7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общий бланк с указанием должности руководителя организации;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7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бланк письма с указанием должности руководителя организации;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7"/>
              </w:numPr>
              <w:shd w:val="clear" w:color="auto" w:fill="FFFFFF"/>
              <w:tabs>
                <w:tab w:val="left" w:pos="147"/>
                <w:tab w:val="left" w:pos="1021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бланк, на котором вместо наименования организации печатается должность руководителя о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ганизации.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81"/>
              </w:numPr>
              <w:shd w:val="clear" w:color="auto" w:fill="FFFFFF"/>
              <w:tabs>
                <w:tab w:val="left" w:pos="147"/>
                <w:tab w:val="left" w:pos="714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Можно ли при изготовлении бланков документов печатать сокращенное наименование о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ганизации, являющейся автором документа?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8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нельзя;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8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можно в случаях, если оно закреплено в учредительных документах;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288"/>
              </w:numPr>
              <w:shd w:val="clear" w:color="auto" w:fill="FFFFFF"/>
              <w:tabs>
                <w:tab w:val="left" w:pos="147"/>
                <w:tab w:val="left" w:pos="1741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если оно закреплено, но только вместе с полным наименованием организации.</w:t>
            </w:r>
          </w:p>
        </w:tc>
      </w:tr>
      <w:tr w:rsidR="001B3BC9" w:rsidRPr="00BC4BB3" w:rsidTr="00BC4BB3">
        <w:trPr>
          <w:trHeight w:val="242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0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Деловой этикет</w:t>
            </w:r>
          </w:p>
        </w:tc>
      </w:tr>
      <w:tr w:rsidR="001B3BC9" w:rsidRPr="00BC4BB3" w:rsidTr="00BC4BB3">
        <w:trPr>
          <w:trHeight w:val="246"/>
        </w:trPr>
        <w:tc>
          <w:tcPr>
            <w:tcW w:w="10319" w:type="dxa"/>
            <w:shd w:val="clear" w:color="auto" w:fill="auto"/>
          </w:tcPr>
          <w:p w:rsidR="001B3BC9" w:rsidRPr="00E27C1A" w:rsidRDefault="001B3BC9" w:rsidP="00E27C1A">
            <w:pPr>
              <w:pStyle w:val="aff"/>
              <w:numPr>
                <w:ilvl w:val="1"/>
                <w:numId w:val="56"/>
              </w:numPr>
              <w:tabs>
                <w:tab w:val="left" w:pos="147"/>
              </w:tabs>
              <w:spacing w:after="0" w:line="240" w:lineRule="auto"/>
              <w:ind w:left="430" w:hanging="4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Эстетика. Этика. Сферы действия этикета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-563"/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такое этика?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наука об этикете;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наука о прекрасном;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область знаний о морали, нравственности;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философские рассуждения о необходимости для человека стремиться к извлечению из всего выгодного и полезного для себя. 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Над этим рассуждает этика: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 чем заключается смысл жизни?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 чем состоит предназначение человека?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 чем заключается хорошее и что есть плохое?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в чём суть трагического и комического в жизни? 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  <w:tab w:val="left" w:pos="359"/>
                <w:tab w:val="left" w:pos="52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Кто ввел термин этика?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Демокрит;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Гераклит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Аристотель;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Сократ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  <w:tab w:val="left" w:pos="42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Гедонизм-этическое направление, утверждающее: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ограничение, подавление чувствительных желаний;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наслаждение, стремление к счастью, полноценному раскрытию возможностей тела духа как высшее благо;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строгое проведение какого-либо принципа в действии, поведении мысли, исключающее ко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промиссы, учет других принципов;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принцип оценки всех явлений только с точки зрения их полезности, выгоды для человека.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Ригоризм-этическое направление: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поощряющее компромиссы, учет других принципов;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определяющее принцип оценки всех явлений только с точки зрения их полезности, выгоды для человека;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считается высшим благом, наиглавнейшим в жизни наслаждение, стремление к счастью, по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ноценному раскрытию возможностей тела и духа;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возводящее в культ строгое проведение какого-либо принципа в действии, поведение мысли, исключающее компромиссы, учет других принципов.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Родиной этикета считается: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Франция;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Великобритания;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Италия;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Испания.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  <w:tab w:val="left" w:pos="370"/>
                <w:tab w:val="left" w:pos="612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Чувство меры, границ общении, превышение которых может поставить человека в нело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кое положение: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вежливость;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тактичность;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точность;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предупредительность.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  <w:tab w:val="left" w:pos="430"/>
                <w:tab w:val="left" w:pos="572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Умение выразить мысль так, чтобы у собеседника не осталось вопросов по сути сказанного: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точность;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вежливость;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скромность;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8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тактичность.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  <w:tab w:val="left" w:pos="289"/>
                <w:tab w:val="left" w:pos="451"/>
                <w:tab w:val="left" w:pos="624"/>
                <w:tab w:val="left" w:pos="774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Приоритетным статусом для работника сферы сервиса обладает: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государство;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партнер;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клиент;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Знания, умения и навыки в области взаимодействия с клиентами, обеспечивающие успе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ность и эффективность профессиональной деятельности в сфере сервиса: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этикет;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культура речи;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культура телефонного разговора.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означает в переводе с греческого слово «Эстетика»?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чувственный, чувствующий;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созерцательность;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понимающий, знающий. 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Подберите к каждому понятию (1,2,3) нужное определение: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эстетические чувства;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эстетический вкус;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эстетический идеал.</w:t>
            </w:r>
          </w:p>
          <w:p w:rsidR="001B3BC9" w:rsidRPr="00BC4BB3" w:rsidRDefault="001B3BC9" w:rsidP="00E27C1A">
            <w:pPr>
              <w:pStyle w:val="a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а) конкретно-чувствительный прообраз высшего совершенства личности и общества, их гарм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ничных взаимоотношений;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б) субъективная способность человека судить о прекрасном и безобразном, о трагическом и к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мическом; 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в) способность к восприятию гармонии и красоты, когда человек получает удовольствие от с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зерцаемых им предметов и существ.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общения в профессиональной сфере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Общение — это: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взаимодействие людей, не имеющих общие или взаимозаменяющие интересы, либо потребн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взаимодействие людей, имеющих общие или взаимозаменяющие интересы, либо потребности;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отношение к поступающей информации.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  <w:tab w:val="left" w:pos="52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Стили общения бывают: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5"/>
              </w:numPr>
              <w:tabs>
                <w:tab w:val="left" w:pos="147"/>
                <w:tab w:val="left" w:pos="52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ритуальный;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5"/>
              </w:numPr>
              <w:tabs>
                <w:tab w:val="left" w:pos="147"/>
                <w:tab w:val="left" w:pos="52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манипулятивный;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5"/>
              </w:numPr>
              <w:tabs>
                <w:tab w:val="left" w:pos="147"/>
                <w:tab w:val="left" w:pos="52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иронический.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  <w:tab w:val="left" w:pos="52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Содержание общения: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передача от человека к человеку информации;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восприятие партнерами по общение друг с другом;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ориентация в коммуникативной ситуации;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взаимооценка партнерами по общению друг друга;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взаимодействие партнера друг с другом.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Функции общения: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инструментальная;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интрегративная;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деловая;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трансляционная;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экспрессивная. 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Виды общения: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формальное;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деловое;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спор;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духовное;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светское.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Структура делового общения состоит из: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коммуникативной стороны;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интерактивной стороны;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9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перцептивной стороны;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9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субъективной стороны.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Стиль общения это: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индивидуально-психологические особенности взаимодействия между людьми;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индивидуально-типологические особенности между людьми;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индивидуально-субъективные особенности между людьми.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Механизм общения включает в себя: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заражение;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внушение;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убеждение;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принуждение;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копирование.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Барьеры восприятия в общении бывают: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эстетический барьер;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барьер «возраста»;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состояние здоровья;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барьер «боязни контактов».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Невербальные средства общения являются: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интерактивной стороной общения;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перспективной стороной общения;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коммуникативной стороной общения. 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Невербальное поведение — это: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открытое социально-психологические и индивидуально-психологические характеристики ли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ности;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скрытие для непосредственного наблюдателя социально-психологические и индивидуально-психологические характеристики личности.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Невербальные средства общения: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кинесика;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дистанция;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такесика;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проксемика;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рукопожатие.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Вербальные средства общения являются: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коммуникативной стороной общения;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интерактивной стороной общения;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перспективной стороной общения. 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 вербальным средствам общения относиться: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мимика;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слова;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жесты.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Речь в деловом общении направлена на: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то, чтобы убедить собеседника в своей точки зрения и склонить к     сотрудничеству;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то, чтобы дать понять собеседнику, что его точка зрения не актуальна в данном    случае.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 чего складывается речевая структура: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словарный запас;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точная передача мысли по средством слова;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просторечием;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чистота речи;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0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правильное произношение слов.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Деловое общение можно разделить на: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прямое;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косвенное;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опосредованное.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Основными этапами деловой беседы является?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начало беседы;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аргументирование выдвигаемых положений;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информирование партнеров;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принятие решения;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стадии начала беседы становятся следующие задачи: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установить контакт с собеседником;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создать благоприятную атмосферу для беседы;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подготовить тему обсуждения;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определить степень важности беседы;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внимание к теме разговора;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 пробудить интерес.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1"/>
                <w:numId w:val="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Конфликты и их причины; стратегия поведения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2.3.1 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необходимо для перехода конфликта из внутреннего состояния во внешнее действие:</w:t>
            </w:r>
          </w:p>
          <w:p w:rsidR="001B3BC9" w:rsidRPr="00BC4BB3" w:rsidRDefault="00E27C1A" w:rsidP="00E27C1A">
            <w:pPr>
              <w:pStyle w:val="aff"/>
              <w:numPr>
                <w:ilvl w:val="1"/>
                <w:numId w:val="11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инцидент;</w:t>
            </w:r>
          </w:p>
          <w:p w:rsidR="001B3BC9" w:rsidRPr="00BC4BB3" w:rsidRDefault="00E27C1A" w:rsidP="00E27C1A">
            <w:pPr>
              <w:pStyle w:val="aff"/>
              <w:numPr>
                <w:ilvl w:val="1"/>
                <w:numId w:val="11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перерыв в общении;</w:t>
            </w:r>
          </w:p>
          <w:p w:rsidR="001B3BC9" w:rsidRPr="00BC4BB3" w:rsidRDefault="00E27C1A" w:rsidP="00E27C1A">
            <w:pPr>
              <w:pStyle w:val="aff"/>
              <w:numPr>
                <w:ilvl w:val="1"/>
                <w:numId w:val="11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план решения конфликта;</w:t>
            </w:r>
          </w:p>
          <w:p w:rsidR="001B3BC9" w:rsidRPr="00BC4BB3" w:rsidRDefault="00E27C1A" w:rsidP="00E27C1A">
            <w:pPr>
              <w:pStyle w:val="aff"/>
              <w:numPr>
                <w:ilvl w:val="1"/>
                <w:numId w:val="11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стереотип.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Общение — это: </w:t>
            </w:r>
          </w:p>
          <w:p w:rsidR="001B3BC9" w:rsidRPr="00BC4BB3" w:rsidRDefault="00E27C1A" w:rsidP="00E27C1A">
            <w:pPr>
              <w:pStyle w:val="aff"/>
              <w:numPr>
                <w:ilvl w:val="8"/>
                <w:numId w:val="5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заучивание правил при овладении культурой взаимоотношений;</w:t>
            </w:r>
          </w:p>
          <w:p w:rsidR="001B3BC9" w:rsidRPr="00BC4BB3" w:rsidRDefault="00E27C1A" w:rsidP="00E27C1A">
            <w:pPr>
              <w:pStyle w:val="aff"/>
              <w:numPr>
                <w:ilvl w:val="8"/>
                <w:numId w:val="5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чуткость, отзывчивость, доброта, сопереживание, понимание;</w:t>
            </w:r>
          </w:p>
          <w:p w:rsidR="001B3BC9" w:rsidRPr="00BC4BB3" w:rsidRDefault="00E27C1A" w:rsidP="00E27C1A">
            <w:pPr>
              <w:pStyle w:val="aff"/>
              <w:numPr>
                <w:ilvl w:val="8"/>
                <w:numId w:val="5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сложный процесс установления и развития контактов между людьми.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Улучшает морально-психологический климат в коллективе и выводит отношения на н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вый уровень:</w:t>
            </w:r>
          </w:p>
          <w:p w:rsidR="001B3BC9" w:rsidRPr="00BC4BB3" w:rsidRDefault="00E27C1A" w:rsidP="00E27C1A">
            <w:pPr>
              <w:pStyle w:val="aff"/>
              <w:numPr>
                <w:ilvl w:val="1"/>
                <w:numId w:val="1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деструктивный конфликт;</w:t>
            </w:r>
          </w:p>
          <w:p w:rsidR="001B3BC9" w:rsidRPr="00BC4BB3" w:rsidRDefault="00E27C1A" w:rsidP="00E27C1A">
            <w:pPr>
              <w:pStyle w:val="aff"/>
              <w:numPr>
                <w:ilvl w:val="1"/>
                <w:numId w:val="1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межличностный конфликт;</w:t>
            </w:r>
          </w:p>
          <w:p w:rsidR="001B3BC9" w:rsidRPr="00BC4BB3" w:rsidRDefault="00E27C1A" w:rsidP="00E27C1A">
            <w:pPr>
              <w:pStyle w:val="aff"/>
              <w:numPr>
                <w:ilvl w:val="1"/>
                <w:numId w:val="1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конструктивный конфликт.  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Конфликт деструктивного уровня: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улучшает морально-психологический климат коллектива; 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разрушает отношения;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не оказывает никакого влияния на деятельность коллектива. 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Способ разрешения конфликта: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письменные жалобы;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уклонение, конкуренция;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взаимные претензии.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Конкуренция, это способ разрешения конфликта не может быть использована: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 деловом партнерстве;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 дружбе;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 трудовом коллективе.</w:t>
            </w:r>
          </w:p>
          <w:p w:rsidR="001B3BC9" w:rsidRPr="00E27C1A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  <w:tab w:val="left" w:pos="5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7C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 какому уровню сознания обратиться человеческий организм в ситуации нравственного выбора?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бессознательное;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надсознание;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сознание;</w:t>
            </w:r>
          </w:p>
          <w:p w:rsidR="001B3BC9" w:rsidRPr="00BC4BB3" w:rsidRDefault="00E27C1A" w:rsidP="00E27C1A">
            <w:pPr>
              <w:pStyle w:val="aff"/>
              <w:numPr>
                <w:ilvl w:val="0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подсознание.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Конфликтующие стороны стремятся урегулировать разногласия при взаимных уступках при стиле: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примирение;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компромисс;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вражда. 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стрессе фаза мобилизации характеризуется: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активизацией защитных сил организма;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невозможностью удовлетворения требований сторон;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согласованием между конфликтующими. 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 способам снятия эмоционально напряжения, вызываемого стрессом, конфликтами, не относиться: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3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интенсивные физические нагрузку;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расслабление;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релаксация.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 приведенных типов конфликтов выберите правильный ответ: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внутриличностные;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межрасовые;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межличностные.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Альтруизм предполагает: 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полное самопожертвование;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отречение от собственных принципов;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бескорыстие, готовность пожертвовать своими интересами в пользу другого.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Настроение является: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психическим явлением;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психическим состоянием;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3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психическим свойством личности.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Конфликтная ситуация — это: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ситуация, в которой присутствует инцидент;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ситуация, в которой две или более сторон противоречат друг другу;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ситуация, в которой присутствует инцидент.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Инцидент — это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повод, случай; 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компромисс, сотрудничество;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конкуренция, противостояние.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Конфликт — это: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процесс социального взаимодействия;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наиболее острый способ разрешения противоречий в интересах;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поощрений. 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Конфликты являются предметом изучения науки: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социологии;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политологии;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конфликтологии;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верны все варианты.</w:t>
            </w:r>
          </w:p>
          <w:p w:rsidR="001B3BC9" w:rsidRPr="007B37F6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37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Основой возникновения конфликта является: 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мотив;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предмет конфликта;</w:t>
            </w:r>
          </w:p>
          <w:p w:rsidR="001B3BC9" w:rsidRPr="00BC4BB3" w:rsidRDefault="007B37F6" w:rsidP="00E27C1A">
            <w:pPr>
              <w:pStyle w:val="aff"/>
              <w:numPr>
                <w:ilvl w:val="0"/>
                <w:numId w:val="14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BC9" w:rsidRPr="00BC4BB3">
              <w:rPr>
                <w:rFonts w:ascii="Times New Roman" w:hAnsi="Times New Roman" w:cs="Times New Roman"/>
                <w:sz w:val="24"/>
                <w:szCs w:val="24"/>
              </w:rPr>
              <w:t>стороны конфликта.</w:t>
            </w:r>
          </w:p>
          <w:p w:rsidR="001B3BC9" w:rsidRPr="00BC4BB3" w:rsidRDefault="001B3BC9" w:rsidP="00E27C1A">
            <w:pPr>
              <w:pStyle w:val="a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1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Имидж. Культура речи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Имидж в переводе с английского языка означает: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впечатление;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образ;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оценка.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Термины «имидж», «репутация», «идентичность», «организационная культура» являются: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синонимами;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четко взаимосвязанными понятиями;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являются взаимосвязанными между собой и изучаются различными науками.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 внутренним факторам, зависимым от носителя имиджа, относятся: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общие физические данные, мимика, среда обитания;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коммуникабельность, уровень нравственности;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верны оба варианта.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Формирование делового имиджа следует начинать с …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создания имидж-портрета;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выбора стратегии;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формулирования имиджевых целей.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Чему должна соответствовать рабочая одежда?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внутренней корпоративной культуре определенной организации (компании);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интересам, нормам и вкусам клиентов организации;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4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времени года.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Для предпринимателей, менеджеров, взаимодействующих с различными группами общ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ственности, при создании делового имиджа целесообразно использовать стратегию …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целевого имиджа;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универсального имиджа;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«креативный взрыв».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Деловая одежда в первую очередь должна быть …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строгой и элегантной;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дорогой и модной;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яркой и стильной.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одном наряде рекомендуется сочетать не более … цветов: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трёх;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четырёх;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двух.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Вербальным элементом имиджа является …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речь;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одежда;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почерк.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Дресс-код – это …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форма одежды, требуемая во время посещений определенных мероприятий, заведений и орг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низаций;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иностранная забава;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правила поведения людей в обществе, поддерживающие представления данного общества о п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добающем.</w:t>
            </w:r>
          </w:p>
          <w:p w:rsidR="001B3BC9" w:rsidRPr="00BC4BB3" w:rsidRDefault="001B3BC9" w:rsidP="00E27C1A">
            <w:pPr>
              <w:pStyle w:val="a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1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телефонного разговора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тесте даются формулировки наиболее распространенных правил телефонного общения. 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Если вы всегда соблюдаете данное правило, запишите себе 2 балла, 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иногда – 1, никогда – 0.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Вопросы: 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Я набираю номер телефона только тогда, когда твёрдо уверен в его правильности.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Я тщательно готовлюсь к деловому телефонному разговору, добиваясь максимальной краткости.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Перед особо ответственными телефонными переговорами делаю нужные записи на листе бумаги.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Если предстоит долгий разговор, спрашиваю собеседника, располагает ли он достаточным временем, и если нет, то переношу разговор на другой, согласованный день и час.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Добившись соединения по телефону с нужным учреждением, называю себя и своё пре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приятие.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 Если я не туда попал, приношу извинения, а не вешаю молча трубку.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 ошибочный звонок вежливо отвечаю: «Вы ошиблись номером» и кладу трубку.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Работая над важным документом, выключаю телефон или переключаю его на секретаря.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деловых телефонных разговорах держу себя в руках, даже если до этого был чем-то з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нят.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Находясь на службе, в качестве отзыва на телефонный звонок называю свою фамилию.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Во время продолжительного монолога собеседника по телефону благодарю собеседника и желаю ему успеха.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Если коллега, которого спрашивают по телефону, отсутствует, спрашиваю, что ему пер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дать, и оставляю записку на его столе.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Завершая телефонный разговор, благодарю собеседника и желаю ему успеха.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Если во время беседы с посетителем звонит телефон, я, как правило, прошу перезвонить позже.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Если собеседника плохо слышно, прошу говорить громче или перезвонить.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Результаты теста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25 баллов и более –вы вполне владеете культурой телефонной беседы.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20-24 баллов– в целом, вы владеете искусством телефонного разговора, но есть еще резервы для совершенствования.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менее 20 баллов– целесообразно еще раз изучить правила.</w:t>
            </w:r>
          </w:p>
        </w:tc>
      </w:tr>
      <w:tr w:rsidR="001B3BC9" w:rsidRPr="00BC4BB3" w:rsidTr="00BC4BB3">
        <w:trPr>
          <w:trHeight w:val="273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0"/>
                <w:numId w:val="5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Охрана труда</w:t>
            </w:r>
          </w:p>
        </w:tc>
      </w:tr>
      <w:tr w:rsidR="001B3BC9" w:rsidRPr="00BC4BB3" w:rsidTr="00BC4BB3">
        <w:trPr>
          <w:trHeight w:val="556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и организационные основы охраны труда на предприятиях. 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законодательства об охране труда на предприятии. 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 по ОТ на предприятии. 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Производственный травматизм. Причины и методы изучения.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Несчастный случай на производстве.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рабочих мест по условиям труда. 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и производственной санитарии.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охране труда. 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Содержание типовой инструкции для работников предприятия.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  <w:tab w:val="left" w:pos="201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Требования техники безопасности к оборудованию и технологической осн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стке. 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  <w:tab w:val="left" w:pos="201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Электробезопасность и пожаробезопасность.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  <w:tab w:val="left" w:pos="201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объекта.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  <w:tab w:val="left" w:pos="201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Порядок расследования несчастных случаев на производстве.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54"/>
              </w:numPr>
              <w:tabs>
                <w:tab w:val="left" w:pos="147"/>
                <w:tab w:val="left" w:pos="201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Приемы оказания первой доврачебной медицинской помощи.</w:t>
            </w:r>
          </w:p>
        </w:tc>
      </w:tr>
      <w:tr w:rsidR="001B3BC9" w:rsidRPr="00BC4BB3" w:rsidTr="00BC4BB3">
        <w:trPr>
          <w:trHeight w:val="373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0"/>
                <w:numId w:val="5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Архивное дело</w:t>
            </w:r>
          </w:p>
        </w:tc>
      </w:tr>
      <w:tr w:rsidR="001B3BC9" w:rsidRPr="00BC4BB3" w:rsidTr="00BC4BB3">
        <w:trPr>
          <w:trHeight w:val="3391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Архивный документ - это…..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документ, не имеющий себе подобных по содержащей в нем информации и (или)его внешним признакам, невосполнимый при утрате;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материальный носитель с зафиксированной на нем информацией, который имеет реквизиты, п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зволяющие его идентифицировать, и подлежит хранению в силу значимости указанных носит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ля и информации для граждан, общества и государства;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документ, прошедший экспертизу ценности документов, поставляемый на государственный учет и подлежащий обязательному хранению;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 Архивного фонда РФ, который имеет непреходящую культурно-историческую и 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учную ценность, особую важность для общества и государства и в отношении которого уст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новлен особый режим учета, хранения и использования;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Архив-это….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совокупность архивных документов, отражающих материальную и духовную жизнь общества, имеющих историческое, научное, социальное, экономическое, политическое и культурное зн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чение, являющихся неотъемлемой частью историко-культурного наследия народов РФ, относ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щихся к информационным ресурсам и подлежащих постоянному хранению;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государственное учреждение, создаваемое Правительством РФ, или государс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венное учреждение субъекта РФ, создаваемое органом государственной власти субъекта РФ, которое осуществляет хранение, комплектование, учет и использование документов;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органа местного самоуправления муниципального района, горо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ского округа или муниципальное учреждение, создаваемое этим органом, которые осуществл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ют хранение, комплектование, учет и использование документов Архивного фонда РФ, а также других архивных документов;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учреждение или структурное подразделение организации, осуществляющие хранение, компле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тование, учет и использование архивных документов;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Первым уровнем системы архивного законодательства является: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конституционное законодательство;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общепринятые принципы и нормы международного права и международные договоры РФ;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законодательство РФ;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акты местного самоуправления.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Наиболее важной формой использования документов архива является: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предоставление документов пользователям через читальный зал;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исполнение запросов;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выдача документов и дел во временном пользование.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Какой документ архив не предоставляет заявителям: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тематический перечень документов;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тематическая подборка документов;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акт об отсутствии запрашиваемых документов в архиве;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5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тематический обзор документов.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Какие дела не подлежат описанию: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дела постоянного хранения;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дела временного (до 10 лет) хранения;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дела временного (свыше 10 лет) хранения;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дела постоянного хранения.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существует критерия ценности документов: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внешних особенностей;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содержания;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происхождения;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экономического.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 комплектовании архива обязательно должен вести список: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учреждений и организаций, в деятельности которых создаются документы, имеющие государс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венное значение;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физических лиц;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учреждений и организаций, находящихся под контролем государственных архивов как возмо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источники комплектования.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Срок исполнения запроса, требующего обращения к документам архива, не должен пр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вышать: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7 дней;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10 дней;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15 дней;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30 дней. 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Какой документ архив не представляет заявителям: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архивная справка;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архивная копия;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акт проверки наличия документов.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систему научно-справочного аппарата (СНСА) к документам архива не входят: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путеводители;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каталоги;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описи;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планы и отчеты работы архива.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комплексная экспертиза проводится: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ведомственном архиве;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государственном архиве;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делопроизводстве организации.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В состав экспертной комиссии не входит 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6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секретарь;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6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архивист;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6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6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Экспертиза ценности документов – это..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процесс изучения документов на основе критериев ценности;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дел, завершенных в делопроизводстве;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6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назначенная приказом директора комиссия из наиболее опытных работников.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Сколько лет хранить личные дело сотрудников?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6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15;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6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25;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6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</w:tr>
      <w:tr w:rsidR="001B3BC9" w:rsidRPr="00BC4BB3" w:rsidTr="00BC4BB3">
        <w:trPr>
          <w:trHeight w:val="334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0"/>
                <w:numId w:val="17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Общие правила оформление документов</w:t>
            </w:r>
          </w:p>
        </w:tc>
      </w:tr>
      <w:tr w:rsidR="001B3BC9" w:rsidRPr="00BC4BB3" w:rsidTr="00BC4BB3">
        <w:trPr>
          <w:trHeight w:val="373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tabs>
                <w:tab w:val="left" w:pos="147"/>
                <w:tab w:val="left" w:pos="1599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1"/>
                <w:numId w:val="29"/>
              </w:numPr>
              <w:tabs>
                <w:tab w:val="left" w:pos="147"/>
                <w:tab w:val="left" w:pos="159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оформлению документов</w:t>
            </w:r>
          </w:p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6.1.1 Оформление реквизитов (бланки заданий прилагаются)</w:t>
            </w:r>
          </w:p>
        </w:tc>
      </w:tr>
      <w:tr w:rsidR="001B3BC9" w:rsidRPr="00BC4BB3" w:rsidTr="00BC4BB3">
        <w:trPr>
          <w:trHeight w:val="271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0"/>
                <w:numId w:val="170"/>
              </w:numPr>
              <w:tabs>
                <w:tab w:val="left" w:pos="147"/>
                <w:tab w:val="left" w:pos="152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секретарского обслуживания</w:t>
            </w:r>
          </w:p>
        </w:tc>
      </w:tr>
      <w:tr w:rsidR="001B3BC9" w:rsidRPr="00BC4BB3" w:rsidTr="00BC4BB3">
        <w:trPr>
          <w:trHeight w:val="70"/>
        </w:trPr>
        <w:tc>
          <w:tcPr>
            <w:tcW w:w="10319" w:type="dxa"/>
            <w:shd w:val="clear" w:color="auto" w:fill="auto"/>
          </w:tcPr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46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Продолжите, слово «секретарь» обозначает…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46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Какова роль секретаря в структуре документационного обеспечения управления?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46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День рождения секретарской должности в России?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46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Перечислите квалификационные требования и образование к секретарю приемной.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46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Напишите структуру резюме.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46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Какие законы важны в регулировании нормативно-методической базе секретаря.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46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Напишите структуру документа «Должностная инструкция».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46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Перечислите деловые и личные качества необходимые в работе секретаря.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46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 поиске работы, какие этапы нужно пройти.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Перечислите правила бесконфликтного общения.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Опишите идеальный внешний вид секретаря.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Укажите, размер и структуру визитной карточки.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Продолжите, во главу угла этикетных правил служебных взаимоотношений должна быть поставлена…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Виды подарков в сфере деловых взаимоотношений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Оптимальный ритм работы секретаря.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Перечислите, на какие зоны делится рабочее место секретаря.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 организации и планировании рабочего дня руководителя, на какие группы вы раздел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 дела и задачи на день.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Напишите, на какие виды можно разделить прием посетителей.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Продолжите, при организации работы приемной основной задачей секретаря является…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Письменные обращения граждан делятся на…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Запишите схему телефонного разговора, когда звонит секретарь.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Каковы условия успешной деловой беседы?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Напишите структуру протокола при проведении совещания.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Перечислите, что в себя включает организация и подготовка переговоров.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Перечислите виды приемов.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Текст приглашения на презентацию состоит из…</w:t>
            </w:r>
          </w:p>
          <w:p w:rsidR="001B3BC9" w:rsidRPr="003A1D7F" w:rsidRDefault="001B3BC9" w:rsidP="003A1D7F">
            <w:pPr>
              <w:pStyle w:val="aff"/>
              <w:numPr>
                <w:ilvl w:val="1"/>
                <w:numId w:val="8"/>
              </w:numPr>
              <w:tabs>
                <w:tab w:val="left" w:pos="147"/>
                <w:tab w:val="left" w:pos="572"/>
                <w:tab w:val="left" w:pos="174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Отчет о деловой поездки руководителя состоит из …</w:t>
            </w:r>
          </w:p>
        </w:tc>
      </w:tr>
      <w:tr w:rsidR="001B3BC9" w:rsidRPr="00BC4BB3" w:rsidTr="00BC4BB3">
        <w:trPr>
          <w:trHeight w:val="358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0"/>
                <w:numId w:val="17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Технические средства управления в офисе</w:t>
            </w:r>
          </w:p>
        </w:tc>
      </w:tr>
      <w:tr w:rsidR="001B3BC9" w:rsidRPr="00BC4BB3" w:rsidTr="00BC4BB3">
        <w:trPr>
          <w:trHeight w:val="3392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Полиграфия – это …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получение большого количества копий с промежуточной печатной формы, изготовленной с д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кумента оригинала;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ввод текстовой или графической информации в компьютер, путем преобразования ее в цифр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вой вид;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процесс просвечивания прозрачного оригинала, наложенного на светочувствительную диазоб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магу.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Один из способов фотографического копирования: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проекционное;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централизованное;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проявление изображения.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Какой принтер печатает за счет картриджа с тонером?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матричный;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струйный;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лазерный.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Когда появились лазерные принтеры?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начале 70-х годов;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начале 90-х годов;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начале 80-х годов.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Телефоны делятся по системе связи на: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проводные;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носимые;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стационарные.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Что не входит в процедуры электрографического копирования?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затемнение изображения;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проявление изображения;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светоэкспозиция.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Какой сканер предназначен для сканирования брошюрных документов?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книжные сканеры;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планетарные сканеры;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барабанные сканеры.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Для печати в больших форматах (A2 и А1) обычно применяют?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принтеры;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плоттеры;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7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ризографы.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 матричного принтера?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медленная скорость печати, низкое качество;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дешевый, медленная цветная печать;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высокая стоимость, медленная скорость работы.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  <w:tab w:val="left" w:pos="1736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Скрепки. Как не может осуществляется скрепление стоп бумаги?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 краю стопы;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центру пачки;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снизу.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  <w:tab w:val="left" w:pos="1736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копировального аппарата: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скорость работы, оптическое разрешение, глубина цвета;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скорость копирования, объем, формат оригинала копии;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оптическое разрешение, формат оригинала копии, глубина цвета. 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  <w:tab w:val="left" w:pos="1736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Основным достоинством современных офисных АТС является: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практически бесплатное пользование внутренней телефонной связью;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большое количество городских абонентских линий.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  <w:tab w:val="left" w:pos="1736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Сколько экземпляров с одной формы можно сделать с трафаретной печати?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 40 до 100;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 200 до 800;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 400 до 1500.</w:t>
            </w:r>
          </w:p>
          <w:p w:rsidR="001B3BC9" w:rsidRPr="00BC4BB3" w:rsidRDefault="001B3BC9" w:rsidP="00E27C1A">
            <w:pPr>
              <w:pStyle w:val="aff"/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  <w:tab w:val="left" w:pos="1736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Какой принтер появился первым?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струйный;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лазерный;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матричный 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  <w:tab w:val="left" w:pos="1736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Отдельная группа аппаратов, у которой между базой и трубкой нет соедин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тельного шнура: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радиотелефон;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сотовый телефон;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пейджер.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2"/>
              </w:numPr>
              <w:tabs>
                <w:tab w:val="left" w:pos="147"/>
                <w:tab w:val="left" w:pos="1736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Устройство ввода текстовой или графической информации в компьютере путем преобразования ее в цифровой вид для последующего использования, обработки, хранения или вывода: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ксерокс;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сканер;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принтер.</w:t>
            </w:r>
          </w:p>
        </w:tc>
      </w:tr>
      <w:tr w:rsidR="001B3BC9" w:rsidRPr="00BC4BB3" w:rsidTr="00BC4BB3">
        <w:trPr>
          <w:trHeight w:val="300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0"/>
                <w:numId w:val="18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Виды документов</w:t>
            </w:r>
          </w:p>
        </w:tc>
      </w:tr>
      <w:tr w:rsidR="001B3BC9" w:rsidRPr="00BC4BB3" w:rsidTr="00BC4BB3">
        <w:trPr>
          <w:trHeight w:val="2116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организационно-правовые документы — это: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устав;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трудовой договор;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8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положения о ее структурных подразделениях.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Срок действия организационно-правовых документов: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ограничен;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ограничен.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Разработка организационно-правовых документов требует соблюдения следующих при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ципов: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текст должен быть максимально лаконичным и при этом точным и ясным;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допускается возможность неоднозначного толкования;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он изложения должен быть нейтральным и вместе с тем убедительным;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допускается использование только устойчивых, общепринятых словосочетаний и сокращений;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текст должен соответствовать требованиям служебно-делового стиля речи;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проект должен дублировать другие организационно правовые документы деятельности пре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приятия и противоречить им.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Навозите виды организационно-правовых документов.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Датой организационного документа является: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дата подписания;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дата согласования;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дата утверждения;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дата отправки.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Организационные документы разрабатываются: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руководителем структурного подразделения;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руководством учреждения и структурного подразделения;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руководителем организации;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специалистами учреждения.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Целью разработки организационных документов является: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наиболее рациональное разделение труда между подразделениями и работниками;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управленческие функции, реализуемые в деятельности учреждений;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1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решение наиболее важных задач, стоящих перед данной организацией.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 организационным документам относят: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план;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решение;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штатное расписание.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Какой документ служит основой при разработке должностной инструкции?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СТБ 6.38-2004;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инструкция по созданию должностных инструкций;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квалификационный справочник должностей служащих.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 оформляют: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 общем бланке;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 специальном бланке;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 анкетном бланке.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Распорядительный документ вступает в силу: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 момента составления проекта документа;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 проставления печати на документе;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 момента его подписания;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 момента получения документа исполнителем.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Распорядительный документ, имеющий ограниченный срок действия и касающийся узкого круга организаций и должностных лиц называется: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указанием;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решением;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19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распоряжением.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Какой реквизит не входит в состав формуляра-образца приказа по основной деятельности: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наименование вида документа;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дата;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место издания;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адресат;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заголовок к тексту;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подпись.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Какой документ имеет две подписи руководителя и секретаря?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приказ;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решение;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Распорядительная часть распоряжения начинается словом? 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приказываю;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предлагаю.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Письмо, своевременно информирующее заинтересованное должностное лицо или орган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зацию о свершившимся факте — это: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акт;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докладная записка;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Письменное предложение одного лица другому лицу, выражающему желание заключить с ним договор — это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оферта;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деловое (служебное) письмо;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 о сотрудничестве;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заявление.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Документ, направляемый с целью подтверждения данных ранее обещаний или оговоре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ных условий — это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письмо - извещение;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гарантийное письмо;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исполнительный лист;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докладная записка.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Письмо, содержащее не только напоминание о выполнении взятых обязательств, но и во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можные меры, которые будут приняты при их невыполнении — это…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докладная записка;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письмо - извещение;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письмо-напоминание;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письмо - просьба.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Документ, в котором фиксируется последовательность и содержание обсуждаемых колл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гиальным органом (совещанием, конференцией, советом и т. д.) поставленных вопросов и пр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нятых решений — это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диктофон;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постановление;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акт;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</w:p>
        </w:tc>
      </w:tr>
      <w:tr w:rsidR="001B3BC9" w:rsidRPr="00BC4BB3" w:rsidTr="00BC4BB3">
        <w:trPr>
          <w:trHeight w:val="435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0"/>
                <w:numId w:val="20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Организация работы с документами</w:t>
            </w:r>
          </w:p>
        </w:tc>
      </w:tr>
      <w:tr w:rsidR="001B3BC9" w:rsidRPr="00BC4BB3" w:rsidTr="00BC4BB3">
        <w:trPr>
          <w:trHeight w:val="302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Что означает термин «документооборот»: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полный цикл обработки и движения всех документов за определенный промежуток времени (месяц, квартал, год);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движение документов в организации с момента их создания или получения до завершения 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полнения или отправления;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суммарный годовой оборот всех документов организации;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0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общее количество созданных в организации (структурном подразделении) и поступивших в 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ганизацию (структурное подразделение) документов в течение года (квартала, месяца).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Какие документы подлежат регистрации: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документы, которые впоследствии подвергаются экспертизе ценности заключенной в них 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формации;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только те документы, которые требуют постановки на контроль по срокам исполнения;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все документы, требующие учета, исполнения и использования в справочных целях;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все входящие, исходящие и внутренние документы.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Входящий документ регистрируется …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поступления в организацию;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позднее пяти дней со дня поступления в организацию;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позднее трех дней со дня поступления в организацию;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день поступления в организацию.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294"/>
              </w:numPr>
              <w:tabs>
                <w:tab w:val="left" w:pos="147"/>
                <w:tab w:val="left" w:pos="635"/>
                <w:tab w:val="left" w:pos="121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Отметка о поступлении документа в организацию проставляется …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1"/>
              </w:numPr>
              <w:tabs>
                <w:tab w:val="left" w:pos="147"/>
                <w:tab w:val="left" w:pos="63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 всех входящих документах, за исключением имеющих надпись «лично» и адресованных 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щественным организациям;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1"/>
              </w:numPr>
              <w:tabs>
                <w:tab w:val="left" w:pos="147"/>
                <w:tab w:val="left" w:pos="63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только на документах, регистрируемых службой делопроизводства;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1"/>
              </w:numPr>
              <w:tabs>
                <w:tab w:val="left" w:pos="147"/>
                <w:tab w:val="left" w:pos="63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только на регистрируемых документах;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1"/>
              </w:numPr>
              <w:tabs>
                <w:tab w:val="left" w:pos="147"/>
                <w:tab w:val="left" w:pos="63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 всех входящих документах.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294"/>
              </w:numPr>
              <w:tabs>
                <w:tab w:val="left" w:pos="147"/>
                <w:tab w:val="left" w:pos="635"/>
                <w:tab w:val="left" w:pos="1736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Внутренний документ регистрируется …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день его подписания или утверждения;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позднее трех дней после его подписания или утверждения;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день завершения его согласования;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позднее 10 дней после его подписания или утверждения.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Исходящее письмо регистрируется …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день его подписания;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позднее трех дней со дня его подписания;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10 дней со дня его подписания;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день отправки его из организации.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Когда производится рассмотрение и передача на исполнение поступивших в организацию документов: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день их поступления в организацию;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 следующий день после их поступления в организацию;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позднее трех дней со дня их поступления в организацию;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их поступления в организацию.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каком случае следует сохранить конверт от поступившего в организацию письма, пр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ложив его к находившихся в нем документам: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когда письмо получено от разового корреспондента;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когда письмо доставлено фельдъегерем;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когда полученное письмо является ответным;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когда в конверте присланы ценные документы.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 следует поступить секретарю с ошибочно полученной корреспонденцией: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немедленно доложить об этом своему непосредственному руководителю;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вскрыть конверт, проверить состояние вложений, обеспечить их сохранность до востребования;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обеспечить сохранность корреспонденции до востребования, не нарушая почтовой упаковки;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1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возвратить корреспонденцию отправителю.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294"/>
              </w:numPr>
              <w:tabs>
                <w:tab w:val="left" w:pos="147"/>
                <w:tab w:val="left" w:pos="555"/>
                <w:tab w:val="left" w:pos="1955"/>
                <w:tab w:val="left" w:pos="201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Обязан ли секретарь читать корреспонденцию, поступающую на имя его руководителя: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8"/>
              </w:numPr>
              <w:tabs>
                <w:tab w:val="left" w:pos="147"/>
                <w:tab w:val="left" w:pos="55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обязан;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8"/>
              </w:numPr>
              <w:tabs>
                <w:tab w:val="left" w:pos="147"/>
                <w:tab w:val="left" w:pos="55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обязан только в случае, если руководитель отсутствует, например, находится в командировке;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8"/>
              </w:numPr>
              <w:tabs>
                <w:tab w:val="left" w:pos="147"/>
                <w:tab w:val="left" w:pos="55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обязан только после того, когда руководитель рассмотрит эту корреспонденцию;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8"/>
              </w:numPr>
              <w:tabs>
                <w:tab w:val="left" w:pos="147"/>
                <w:tab w:val="left" w:pos="55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не обязан.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294"/>
              </w:numPr>
              <w:tabs>
                <w:tab w:val="left" w:pos="147"/>
                <w:tab w:val="left" w:pos="555"/>
                <w:tab w:val="left" w:pos="1878"/>
                <w:tab w:val="left" w:pos="201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Какое утверждение о цели регистрации документов ошибочно: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9"/>
              </w:numPr>
              <w:tabs>
                <w:tab w:val="left" w:pos="147"/>
                <w:tab w:val="left" w:pos="55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учет документов;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9"/>
              </w:numPr>
              <w:tabs>
                <w:tab w:val="left" w:pos="147"/>
                <w:tab w:val="left" w:pos="55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документов;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9"/>
              </w:numPr>
              <w:tabs>
                <w:tab w:val="left" w:pos="147"/>
                <w:tab w:val="left" w:pos="55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справочная работа по документам;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19"/>
              </w:numPr>
              <w:tabs>
                <w:tab w:val="left" w:pos="147"/>
                <w:tab w:val="left" w:pos="555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хранение документов.</w:t>
            </w:r>
          </w:p>
          <w:p w:rsidR="001B3BC9" w:rsidRPr="00BC4BB3" w:rsidRDefault="001B3BC9" w:rsidP="003A1D7F">
            <w:pPr>
              <w:pStyle w:val="aff"/>
              <w:numPr>
                <w:ilvl w:val="1"/>
                <w:numId w:val="294"/>
              </w:numPr>
              <w:tabs>
                <w:tab w:val="left" w:pos="147"/>
                <w:tab w:val="left" w:pos="555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 каком случае предпочтительно применение журнальной системы регистрации докуме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тов: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когда на первое место выступает необходимость учета документов;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когда требуется обеспечить эффективную исполнительскую дисциплину;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когда требуется обеспечить эффективную справочно-поисковую работу по документам;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0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когда приходится регистрировать большое количество документов (более 10 тыс. документов в год).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Какие цели преследуются применением карточной системы регистрации документов в д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лопроизводстве организации: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цели анализа документов;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цели систематизации документального фонда организации;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цели учета, контроля исполнения документов и обеспечения справочно-поисковой работы по ним;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только цели обеспечения справочно-поисковой работы по документам.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Какой документ считается исходящим: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официальный документ, содержащий исходную информацию для составления другого док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мента;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официальный документ, являющийся юридическим основанием для составления другого док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мента;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официальный документ, отправляемый из учреждения;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официальный документ, являющийся актом применения норм права.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 каком объеме документооборота предпочтительна журнальная система регистрации документов: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 1500 документов в год;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более 1500 документов в год;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 1500 до 3000…5000 документов в год;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3000…5000 документов в год.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 каком годовом объеме документооборота карточная система наиболее эффективна и предпочтительна по отношению к журнальной системе регистрации документов: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1000 документов;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3000 документов;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6000 документов;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9000 документов.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Сколько регистрационно-контрольных карточек следует заполнить при регистрации ко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тролируемого документа, содержащего два вопроса (аспекта), относящихся к разным исполн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телям: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одну;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две;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три;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четыре.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 регистрации какого документа дату регистрации указывают не в день его подписания: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2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распоряжение;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2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протокол;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2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постановление;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2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письмо-ответ.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9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Какие поступившие в организацию документы не следует направлять ее руководителю для рассмотрения: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2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документы, касающиеся деятельности организации в целом;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2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распорядительные документы вышестоящих организаций;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2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письма, содержащие новую информацию, адресованные специалистам;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2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документы, адресованные профсоюзной организации.</w:t>
            </w:r>
          </w:p>
        </w:tc>
      </w:tr>
      <w:tr w:rsidR="001B3BC9" w:rsidRPr="00BC4BB3" w:rsidTr="00BC4BB3">
        <w:trPr>
          <w:trHeight w:val="292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1"/>
                <w:numId w:val="5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Итоговая аттестация (квалификационный экзамен)</w:t>
            </w:r>
          </w:p>
        </w:tc>
      </w:tr>
      <w:tr w:rsidR="001B3BC9" w:rsidRPr="00BC4BB3" w:rsidTr="00BC4BB3">
        <w:trPr>
          <w:trHeight w:val="253"/>
          <w:hidden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2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1"/>
                <w:numId w:val="5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Теоретическая часть</w:t>
            </w:r>
          </w:p>
        </w:tc>
      </w:tr>
      <w:tr w:rsidR="001B3BC9" w:rsidRPr="00BC4BB3" w:rsidTr="00BC4BB3">
        <w:trPr>
          <w:trHeight w:val="257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12.1.1 Документооборот — это: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движение документов в организации с момента их создания до их исполнения;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движение документов с момента их получения до их отправления;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движение документов в организации с момента их создания или получения до их исполнения;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2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движение документов в организации с момента их создания или получения до завершения 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полнения или отправления.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1452"/>
                <w:tab w:val="left" w:pos="1736"/>
                <w:tab w:val="left" w:pos="197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Архив - это….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0"/>
              </w:num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совокупность архивных документов, отражающих материальную и духовную жизнь общества, имеющих историческое, научное, социальное, экономическое, политическое и культурное зн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чение, являющихся неотъемлемой частью историко-культурного наследия народов РФ, относ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щихся к информационным ресурсам и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0"/>
              </w:num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подлежащих постоянному хранению;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0"/>
              </w:num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государственное учреждение, создаваемое Правительством РФ, или государс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венное учреждение субъекта РФ, создаваемое органом государственной власти субъекта РФ, которое осуществляет хранение, комплектование, учет и использование документов;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0"/>
              </w:num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органа местного самоуправления муниципального района, горо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ского округа или муниципальное учреждение, создаваемое этим органом, которые осуществл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ют хранение, комплектование, учет и использование документов; Архивного фонда РФ, а также других архивных документов.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0"/>
              </w:num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учреждение или структурное подразделение организации, осуществляющие хранение, компле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тование, учет и использование архивных документов. 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5"/>
              </w:numPr>
              <w:tabs>
                <w:tab w:val="left" w:pos="147"/>
              </w:tabs>
              <w:spacing w:after="0" w:line="240" w:lineRule="auto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Первым уровнем системы архивного законодательства является: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конституционное законодательство;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общепринятые принципы и нормы международного права и международные договоры РФ;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законодательство РФ;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1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акты местного самоуправления.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Какие документы подлежат регистрации: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документы, которые впоследствии подвергаются экспертизе ценности заключенной в них и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формации;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только те документы, которые требуют постановки на контроль по срокам исполнения;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все документы, требующие учета, исполнения и использования в справочных целях;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все входящие, исходящие и внутренние документы.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Наиболее важной формой использования документов архива является: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предоставление документов пользователям через читальный зал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исполнение запросов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3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выдача документов и дел во временном пользование.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Полиграфия – это …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получение большого количества копий с промежуточной печатной формы, изготовленной с д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кумента оригинала;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ввод текстовой или графической информации в компьютер, путем преобразования ее в цифр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вой вид;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4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процесс просвечивания прозрачного оригинала, наложенного на светочувствительную диазоб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магу. 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Ригоризм-этическое направление: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поощряющее компромиссы, учет других принципов;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определяющее принцип оценки всех явлений только с точки зрения их полезности, выгоды для человека;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считается высшим благом, наиглавнейшим в жизни наслаждение, стремление к счастью, полн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ценному раскрытию возможностей тела и духа;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возводящее в культ строгое проведение какого-либо принципа в действии, поведение мысли, исключающее компромиссы, учет других принципов.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714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Общение — это: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взаимодействие людей, не имеющих общие или взаимозаменяющие интересы, либо потребн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взаимодействие людей, имеющих общие или взаимозаменяющие интересы, либо потребности;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6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отношение к поступающей информации.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95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общения: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передача от человека к человеку информации;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восприятие партнерами по общение друг с другом;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ориентация в коммуникативной ситуации;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взаимооценка партнерами по общению друг друга;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взаимодействие партнера друг с другом.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714"/>
                <w:tab w:val="left" w:pos="92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 стадии начала беседы становятся следующие задачи: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установить контакт с собеседником;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создать благоприятную атмосферу для беседы;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подготовить тему обсуждения;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определить степень важности беседы;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внимание к теме разговора;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8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пробудить интерес. 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856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организационно-правовых документов требует соблюдения следующих принципов: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текст должен быть максимально лаконичным и при этом точным и ясным;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 возможность неоднозначного толкования;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тон изложения должен быть нейтральным и вместе с тем убедительным;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допускается использование только устойчивых, общепринятых словосочетаний и сокращений;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текст должен соответствовать требованиям служебно-делового стиля речи;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3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проект должен дублировать другие организационно правовые документы деятельности пре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приятия и противоречить им.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889"/>
                <w:tab w:val="left" w:pos="2024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важной формой использования документов архива является 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0"/>
              </w:numPr>
              <w:tabs>
                <w:tab w:val="left" w:pos="147"/>
                <w:tab w:val="left" w:pos="88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предоставление документов пользователям через читальный зал;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0"/>
              </w:numPr>
              <w:tabs>
                <w:tab w:val="left" w:pos="147"/>
                <w:tab w:val="left" w:pos="88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исполнение запросов;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0"/>
              </w:numPr>
              <w:tabs>
                <w:tab w:val="left" w:pos="147"/>
                <w:tab w:val="left" w:pos="88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0"/>
              </w:numPr>
              <w:tabs>
                <w:tab w:val="left" w:pos="147"/>
                <w:tab w:val="left" w:pos="88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выдача документов и дел во временном пользование.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88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Какой документ архив не представляет заявителям 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1"/>
              </w:numPr>
              <w:tabs>
                <w:tab w:val="left" w:pos="147"/>
                <w:tab w:val="left" w:pos="88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архивная справка;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1"/>
              </w:numPr>
              <w:tabs>
                <w:tab w:val="left" w:pos="147"/>
                <w:tab w:val="left" w:pos="88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1"/>
              </w:numPr>
              <w:tabs>
                <w:tab w:val="left" w:pos="147"/>
                <w:tab w:val="left" w:pos="88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архивная копия;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1"/>
              </w:numPr>
              <w:tabs>
                <w:tab w:val="left" w:pos="147"/>
                <w:tab w:val="left" w:pos="88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акт проверки наличия документов.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889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Какие поступившие в организацию документы не следует направлять ее руководителю для рассмотрения: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документы, касающиеся деятельности организации в целом;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распорядительные документы вышестоящих организаций;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письма, содержащие новую информацию, адресованные специалистам;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2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документы, адресованные профсоюзной организации.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Улучшает морально-психологический климат в коллективе и выводит отношения на 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вый уровень: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3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деструктивный конфликт;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3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межличностный конфликт;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3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конструктивный конфликт. 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831"/>
                <w:tab w:val="left" w:pos="2024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Для предпринимателей, менеджеров, взаимодействующих с различными группами общ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ственности, при создании делового имиджа целесообразно использовать стратегию …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4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целевого имиджа; 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4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универсального имиджа; 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4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«креативный взрыв».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831"/>
                <w:tab w:val="left" w:pos="2024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 Архивный документ - это…..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5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документ, не имеющий себе подобных по содержащей в нем информации и (или)его внешним признакам, невосполнимый при утрате;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5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материальный носитель с зафиксированной на нем информацией, который имеет реквизиты, п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зволяющие его идентифицировать, и подлежит хранению в силу значимости указанных носит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ля и информации для граждан, общества и государства;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5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документ, прошедший экспертизу ценности документов, поставляемый на государственный учет и подлежащий обязательному хранению;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5"/>
              </w:numPr>
              <w:tabs>
                <w:tab w:val="left" w:pos="147"/>
                <w:tab w:val="left" w:pos="83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документ Архивного фонда РФ, который имеет непреходящую культурно-историческую и н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учную ценность, особую важность для общества и государства и в отношении которого уст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новлен особый режим учета, хранения и использования.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831"/>
                <w:tab w:val="left" w:pos="2024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 комплектовании архива обязательно должен вести список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учреждений и организаций, в деятельности которых создаются документы, имеющие государс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венное значение;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физических лиц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9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учреждений и организаций, находящихся под контролем государственных архивов как возмо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ные источники комплектования.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900"/>
                <w:tab w:val="left" w:pos="2024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организационно-правовых документов требует соблюдения следующих принципов: 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6"/>
              </w:numPr>
              <w:tabs>
                <w:tab w:val="left" w:pos="147"/>
                <w:tab w:val="left" w:pos="90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текст должен быть максимально лаконичным и при этом точным и ясным;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6"/>
              </w:numPr>
              <w:tabs>
                <w:tab w:val="left" w:pos="147"/>
                <w:tab w:val="left" w:pos="90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 возможность неоднозначного толкования; 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6"/>
              </w:numPr>
              <w:tabs>
                <w:tab w:val="left" w:pos="147"/>
                <w:tab w:val="left" w:pos="90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тон изложения должен быть нейтральным и вместе с тем убедительным; 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6"/>
              </w:numPr>
              <w:tabs>
                <w:tab w:val="left" w:pos="147"/>
                <w:tab w:val="left" w:pos="90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допускается использование только устойчивых, общепринятых словосочетаний и сокращений;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6"/>
              </w:numPr>
              <w:tabs>
                <w:tab w:val="left" w:pos="147"/>
                <w:tab w:val="left" w:pos="90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текст должен соответствовать требованиям служебно-делового стиля речи; </w:t>
            </w:r>
          </w:p>
          <w:p w:rsidR="001B3BC9" w:rsidRPr="00BC4BB3" w:rsidRDefault="001B3BC9" w:rsidP="003A1D7F">
            <w:pPr>
              <w:pStyle w:val="aff"/>
              <w:numPr>
                <w:ilvl w:val="0"/>
                <w:numId w:val="246"/>
              </w:numPr>
              <w:tabs>
                <w:tab w:val="left" w:pos="147"/>
                <w:tab w:val="left" w:pos="90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проект должен дублировать другие организационно правовые документы деятельности пре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приятия и противоречить им.</w:t>
            </w:r>
          </w:p>
          <w:p w:rsidR="001B3BC9" w:rsidRPr="00BC4BB3" w:rsidRDefault="001B3BC9" w:rsidP="003A1D7F">
            <w:pPr>
              <w:pStyle w:val="aff"/>
              <w:numPr>
                <w:ilvl w:val="2"/>
                <w:numId w:val="295"/>
              </w:numPr>
              <w:tabs>
                <w:tab w:val="left" w:pos="147"/>
                <w:tab w:val="left" w:pos="900"/>
                <w:tab w:val="left" w:pos="2024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Целью разработки организационных документов является: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наиболее рациональное разделение труда между подразделениями и работниками;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управленческие функции, реализуемые в деятельности учреждений;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7"/>
              </w:numPr>
              <w:tabs>
                <w:tab w:val="left" w:pos="147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решение наиболее важных задач, стоящих перед данной организацией.</w:t>
            </w:r>
          </w:p>
        </w:tc>
      </w:tr>
      <w:tr w:rsidR="001B3BC9" w:rsidRPr="00BC4BB3" w:rsidTr="00BC4BB3">
        <w:trPr>
          <w:trHeight w:val="114"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1"/>
                <w:numId w:val="295"/>
              </w:numPr>
              <w:tabs>
                <w:tab w:val="left" w:pos="147"/>
                <w:tab w:val="left" w:pos="2024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Практическая часть</w:t>
            </w:r>
            <w:r w:rsidRPr="00BC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1B3BC9" w:rsidRPr="00BC4BB3" w:rsidTr="00BC4BB3">
        <w:trPr>
          <w:trHeight w:val="405"/>
          <w:hidden/>
        </w:trPr>
        <w:tc>
          <w:tcPr>
            <w:tcW w:w="10319" w:type="dxa"/>
            <w:shd w:val="clear" w:color="auto" w:fill="auto"/>
          </w:tcPr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0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1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pStyle w:val="aff"/>
              <w:numPr>
                <w:ilvl w:val="1"/>
                <w:numId w:val="268"/>
              </w:numPr>
              <w:shd w:val="clear" w:color="auto" w:fill="FFFFFF"/>
              <w:tabs>
                <w:tab w:val="left" w:pos="147"/>
                <w:tab w:val="left" w:pos="1080"/>
                <w:tab w:val="left" w:pos="1878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1B3BC9" w:rsidRPr="00BC4BB3" w:rsidRDefault="001B3BC9" w:rsidP="00E27C1A">
            <w:pPr>
              <w:shd w:val="clear" w:color="auto" w:fill="FFFFFF"/>
              <w:tabs>
                <w:tab w:val="left" w:pos="147"/>
                <w:tab w:val="left" w:pos="1080"/>
                <w:tab w:val="left" w:pos="1878"/>
                <w:tab w:val="left" w:pos="201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8"/>
              </w:numPr>
              <w:shd w:val="clear" w:color="auto" w:fill="FFFFFF"/>
              <w:tabs>
                <w:tab w:val="left" w:pos="147"/>
                <w:tab w:val="left" w:pos="1311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приказ по основной деятельности.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8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приказов по личному составу.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8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приказов 30,31,32.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8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Обязательные реквизиты для приказов по личному составу.</w:t>
            </w:r>
          </w:p>
          <w:p w:rsidR="001B3BC9" w:rsidRPr="00BC4BB3" w:rsidRDefault="001B3BC9" w:rsidP="00E27C1A">
            <w:pPr>
              <w:shd w:val="clear" w:color="auto" w:fill="FFFFFF"/>
              <w:tabs>
                <w:tab w:val="left" w:pos="147"/>
                <w:tab w:val="left" w:pos="1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2.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9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письмо-циркуляр.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9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 27,28,29.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9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Правила подготовки оформления документов.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49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Оформления письма напоминания и извещения.</w:t>
            </w:r>
          </w:p>
          <w:p w:rsidR="001B3BC9" w:rsidRPr="00BC4BB3" w:rsidRDefault="001B3BC9" w:rsidP="00E27C1A">
            <w:pPr>
              <w:shd w:val="clear" w:color="auto" w:fill="FFFFFF"/>
              <w:tabs>
                <w:tab w:val="left" w:pos="147"/>
                <w:tab w:val="left" w:pos="187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3.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0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сопроводительное письмо.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0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приказа перевода на другую работу.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0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письма-подтверждения.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0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реквизитов 12,13,14. </w:t>
            </w:r>
          </w:p>
          <w:p w:rsidR="001B3BC9" w:rsidRPr="00BC4BB3" w:rsidRDefault="001B3BC9" w:rsidP="00E27C1A">
            <w:pPr>
              <w:shd w:val="clear" w:color="auto" w:fill="FFFFFF"/>
              <w:tabs>
                <w:tab w:val="left" w:pos="147"/>
                <w:tab w:val="left" w:pos="187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1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заявление об изменении фамилии и издать приказ на основании заявления.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1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приказ о поощрении и взыскании.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1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Реквизиты ОРД.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1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делопроизводителя.</w:t>
            </w:r>
          </w:p>
          <w:p w:rsidR="001B3BC9" w:rsidRPr="00BC4BB3" w:rsidRDefault="001B3BC9" w:rsidP="00E27C1A">
            <w:pPr>
              <w:shd w:val="clear" w:color="auto" w:fill="FFFFFF"/>
              <w:tabs>
                <w:tab w:val="left" w:pos="147"/>
                <w:tab w:val="left" w:pos="187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2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приказ об увольнении и издать приказ на основании заявления.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2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Составление т оформление докладной записки.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2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Виды бланков.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2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телеграммы.</w:t>
            </w:r>
          </w:p>
          <w:p w:rsidR="001B3BC9" w:rsidRPr="00BC4BB3" w:rsidRDefault="001B3BC9" w:rsidP="00E27C1A">
            <w:pPr>
              <w:pStyle w:val="aff"/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Задние 6.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3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письмо-требование.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3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приказа об увольнении.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3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справочно-информационных документов.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3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документы. </w:t>
            </w:r>
          </w:p>
          <w:p w:rsidR="001B3BC9" w:rsidRPr="00BC4BB3" w:rsidRDefault="001B3BC9" w:rsidP="00E27C1A">
            <w:pPr>
              <w:shd w:val="clear" w:color="auto" w:fill="FFFFFF"/>
              <w:tabs>
                <w:tab w:val="left" w:pos="147"/>
                <w:tab w:val="left" w:pos="1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7.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4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заявление о предоставление отпуска и издать приказ на основании заявления.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4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оформление дел (листа-заверителя дела, листа и карты-заместителя дела).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4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Виды документов.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4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акта.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1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8.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5"/>
              </w:numPr>
              <w:shd w:val="clear" w:color="auto" w:fill="FFFFFF"/>
              <w:tabs>
                <w:tab w:val="left" w:pos="147"/>
                <w:tab w:val="left" w:pos="1599"/>
                <w:tab w:val="left" w:pos="188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гарантийное письмо.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5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 24,25,26.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5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документов.</w:t>
            </w:r>
          </w:p>
          <w:p w:rsidR="001B3BC9" w:rsidRPr="003A1D7F" w:rsidRDefault="001B3BC9" w:rsidP="003A1D7F">
            <w:pPr>
              <w:pStyle w:val="aff"/>
              <w:numPr>
                <w:ilvl w:val="0"/>
                <w:numId w:val="255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Коммерческое письмо (Оферта).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188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9.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6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заявление о назначении на должность и издать приказ на основании заявления.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6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Составление и оформление инструкции по делопроизводству.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6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Служебные письма.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6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Оттиски печати.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2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10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7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протокол.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7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письма поздравления.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7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Оформления сводных приказов по личному составу.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7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 18,19,20.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2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11.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8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заявление о приеме на работу и издать приказ на основании заявления.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8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2оставление и оформление согласия на обработку персональных данных работника.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8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Понятие о документах.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8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протокола.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2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12.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9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письмо-приглашение.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9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приказа об увольнении.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9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Регистрация документов.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59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 18,19,20.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21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13.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0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заявление о предоставлении учебного отпуска и издать приках на сновании заявл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0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Составление и оформление объяснительной записки.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0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Адресование документов.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0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телефонограммы.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21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14.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1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докладную записку.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1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Виды приказов по личному составу.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1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Организационно-распорядительные документы.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1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Телефакс.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21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15.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2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заявление о командировании и издать приказ на основании заявления.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2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Составление и оформление доверенности.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2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Организационные формы ведения делопроизводства.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2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справки.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21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16. 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4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заявление о предоставлении отпуска по беременности и родам и издать сложный приказ на основании заявления.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4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Составление и оформление дел (обложки дела, внутренней описи дела).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4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Бланк и его состав.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4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штатного расписания.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21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17.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3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письмо-просьбу.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3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приказа по основной деятельности.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3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приказа о назначении на должность.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3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письмо-ответ (с текстом). 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  <w:tab w:val="left" w:pos="21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18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66"/>
              </w:numPr>
              <w:shd w:val="clear" w:color="auto" w:fill="FFFFFF"/>
              <w:tabs>
                <w:tab w:val="left" w:pos="147"/>
                <w:tab w:val="left" w:pos="230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письмо-отказ.</w:t>
            </w:r>
          </w:p>
          <w:p w:rsidR="001B3BC9" w:rsidRPr="00BC4BB3" w:rsidRDefault="001B3BC9" w:rsidP="00E27C1A">
            <w:pPr>
              <w:pStyle w:val="aff"/>
              <w:numPr>
                <w:ilvl w:val="0"/>
                <w:numId w:val="266"/>
              </w:numPr>
              <w:shd w:val="clear" w:color="auto" w:fill="FFFFFF"/>
              <w:tabs>
                <w:tab w:val="left" w:pos="147"/>
                <w:tab w:val="left" w:pos="230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Должностная инструкция и ее основные разделы.</w:t>
            </w:r>
          </w:p>
          <w:p w:rsidR="001B3BC9" w:rsidRPr="00BC4BB3" w:rsidRDefault="001B3BC9" w:rsidP="00E27C1A">
            <w:pPr>
              <w:pStyle w:val="aff"/>
              <w:numPr>
                <w:ilvl w:val="2"/>
                <w:numId w:val="267"/>
              </w:numPr>
              <w:shd w:val="clear" w:color="auto" w:fill="FFFFFF"/>
              <w:tabs>
                <w:tab w:val="left" w:pos="147"/>
                <w:tab w:val="left" w:pos="230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распорядительных документов.</w:t>
            </w:r>
          </w:p>
          <w:p w:rsidR="001B3BC9" w:rsidRPr="003A1D7F" w:rsidRDefault="001B3BC9" w:rsidP="003A1D7F">
            <w:pPr>
              <w:pStyle w:val="aff"/>
              <w:numPr>
                <w:ilvl w:val="2"/>
                <w:numId w:val="267"/>
              </w:numPr>
              <w:shd w:val="clear" w:color="auto" w:fill="FFFFFF"/>
              <w:tabs>
                <w:tab w:val="left" w:pos="147"/>
                <w:tab w:val="left" w:pos="2303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 08,09,10</w:t>
            </w:r>
          </w:p>
          <w:p w:rsidR="001B3BC9" w:rsidRPr="003A1D7F" w:rsidRDefault="001B3BC9" w:rsidP="003A1D7F">
            <w:pPr>
              <w:shd w:val="clear" w:color="auto" w:fill="FFFFFF"/>
              <w:tabs>
                <w:tab w:val="left" w:pos="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7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19.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65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Оформить краткий протокол.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65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 на предприятии.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65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Претензионное письмо.</w:t>
            </w:r>
          </w:p>
          <w:p w:rsidR="001B3BC9" w:rsidRPr="00BC4BB3" w:rsidRDefault="001B3BC9" w:rsidP="00E27C1A">
            <w:pPr>
              <w:pStyle w:val="aff"/>
              <w:numPr>
                <w:ilvl w:val="1"/>
                <w:numId w:val="265"/>
              </w:numPr>
              <w:shd w:val="clear" w:color="auto" w:fill="FFFFFF"/>
              <w:tabs>
                <w:tab w:val="left" w:pos="147"/>
                <w:tab w:val="left" w:pos="1080"/>
              </w:tabs>
              <w:spacing w:after="0" w:line="240" w:lineRule="auto"/>
              <w:ind w:left="147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BB3"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 21,22,23.</w:t>
            </w:r>
          </w:p>
        </w:tc>
      </w:tr>
    </w:tbl>
    <w:p w:rsidR="006C5805" w:rsidRDefault="006C5805" w:rsidP="001B3BC9">
      <w:pPr>
        <w:pStyle w:val="1"/>
        <w:ind w:left="720"/>
        <w:jc w:val="center"/>
        <w:rPr>
          <w:b/>
          <w:caps/>
        </w:rPr>
      </w:pPr>
    </w:p>
    <w:p w:rsidR="001B3BC9" w:rsidRPr="001B3BC9" w:rsidRDefault="001B3BC9" w:rsidP="001B3BC9"/>
    <w:p w:rsidR="0003470F" w:rsidRPr="009F14B7" w:rsidRDefault="0003470F" w:rsidP="0003470F">
      <w:pPr>
        <w:pStyle w:val="1"/>
        <w:ind w:left="720"/>
        <w:jc w:val="center"/>
        <w:rPr>
          <w:b/>
          <w:caps/>
        </w:rPr>
      </w:pPr>
      <w:r w:rsidRPr="009F14B7">
        <w:rPr>
          <w:b/>
          <w:caps/>
        </w:rPr>
        <w:t>6. Составители программы</w:t>
      </w:r>
      <w:bookmarkEnd w:id="966"/>
    </w:p>
    <w:p w:rsidR="0003470F" w:rsidRDefault="0003470F" w:rsidP="00034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470F" w:rsidRDefault="002207E5" w:rsidP="00034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Носова Е.А.</w:t>
      </w:r>
      <w:r w:rsidR="0003470F" w:rsidRPr="009A34CC">
        <w:rPr>
          <w:rFonts w:ascii="Times New Roman" w:eastAsia="Times New Roman" w:hAnsi="Times New Roman" w:cs="Times New Roman"/>
          <w:sz w:val="24"/>
          <w:szCs w:val="24"/>
        </w:rPr>
        <w:t xml:space="preserve">, преподаватель высшей категории </w:t>
      </w:r>
      <w:r>
        <w:rPr>
          <w:rFonts w:ascii="Times New Roman" w:eastAsia="Times New Roman" w:hAnsi="Times New Roman" w:cs="Times New Roman"/>
          <w:sz w:val="24"/>
          <w:szCs w:val="24"/>
        </w:rPr>
        <w:t>ФГБП</w:t>
      </w:r>
      <w:r w:rsidR="0003470F" w:rsidRPr="009A34CC">
        <w:rPr>
          <w:rFonts w:ascii="Times New Roman" w:eastAsia="Times New Roman" w:hAnsi="Times New Roman" w:cs="Times New Roman"/>
          <w:sz w:val="24"/>
          <w:szCs w:val="24"/>
        </w:rPr>
        <w:t>ОУ «Тверской полиграфический ко</w:t>
      </w:r>
      <w:r w:rsidR="0003470F">
        <w:rPr>
          <w:rFonts w:ascii="Times New Roman" w:eastAsia="Times New Roman" w:hAnsi="Times New Roman" w:cs="Times New Roman"/>
          <w:sz w:val="24"/>
          <w:szCs w:val="24"/>
        </w:rPr>
        <w:t xml:space="preserve">лледж», </w:t>
      </w:r>
    </w:p>
    <w:p w:rsidR="0003470F" w:rsidRDefault="002207E5" w:rsidP="00034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Екименко И.В.</w:t>
      </w:r>
      <w:r w:rsidR="00034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3470F" w:rsidRPr="009A34CC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высшей категории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ФГБП</w:t>
      </w:r>
      <w:r w:rsidR="0003470F" w:rsidRPr="009A34CC">
        <w:rPr>
          <w:rFonts w:ascii="Times New Roman" w:eastAsia="Times New Roman" w:hAnsi="Times New Roman" w:cs="Times New Roman"/>
          <w:sz w:val="24"/>
          <w:szCs w:val="24"/>
        </w:rPr>
        <w:t>ОУ «Тверской полиграфический ко</w:t>
      </w:r>
      <w:r w:rsidR="0003470F"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>ледж»</w:t>
      </w:r>
    </w:p>
    <w:p w:rsidR="0003470F" w:rsidRDefault="00B14CD2" w:rsidP="00034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Олексий И.В.</w:t>
      </w:r>
      <w:r w:rsidR="0003470F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03470F" w:rsidRPr="009A34CC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</w:t>
      </w:r>
      <w:r w:rsidR="000A6299">
        <w:rPr>
          <w:rFonts w:ascii="Times New Roman" w:eastAsia="Times New Roman" w:hAnsi="Times New Roman" w:cs="Times New Roman"/>
          <w:sz w:val="24"/>
          <w:szCs w:val="24"/>
        </w:rPr>
        <w:t>ФГБП</w:t>
      </w:r>
      <w:r w:rsidR="0003470F" w:rsidRPr="009A34CC">
        <w:rPr>
          <w:rFonts w:ascii="Times New Roman" w:eastAsia="Times New Roman" w:hAnsi="Times New Roman" w:cs="Times New Roman"/>
          <w:sz w:val="24"/>
          <w:szCs w:val="24"/>
        </w:rPr>
        <w:t>ОУ «Тв</w:t>
      </w:r>
      <w:r w:rsidR="0003470F">
        <w:rPr>
          <w:rFonts w:ascii="Times New Roman" w:eastAsia="Times New Roman" w:hAnsi="Times New Roman" w:cs="Times New Roman"/>
          <w:sz w:val="24"/>
          <w:szCs w:val="24"/>
        </w:rPr>
        <w:t>ерской полиграфический колледж»</w:t>
      </w:r>
    </w:p>
    <w:p w:rsidR="0003470F" w:rsidRPr="009A34CC" w:rsidRDefault="0003470F" w:rsidP="00034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Волкова Г.Ю., методист, преподаватель высшей категории </w:t>
      </w:r>
      <w:r w:rsidR="000A6299">
        <w:rPr>
          <w:rFonts w:ascii="Times New Roman" w:eastAsia="Times New Roman" w:hAnsi="Times New Roman" w:cs="Times New Roman"/>
          <w:sz w:val="24"/>
          <w:szCs w:val="24"/>
        </w:rPr>
        <w:t>ФГБП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ОУ «Тверской полиграфический колледж»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F2D53" w:rsidRPr="00BF2D53" w:rsidRDefault="00BF2D53" w:rsidP="00034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</w:rPr>
      </w:pPr>
    </w:p>
    <w:sectPr w:rsidR="00BF2D53" w:rsidRPr="00BF2D53" w:rsidSect="00B14CD2">
      <w:footerReference w:type="even" r:id="rId19"/>
      <w:footerReference w:type="default" r:id="rId20"/>
      <w:pgSz w:w="11906" w:h="16838"/>
      <w:pgMar w:top="426" w:right="851" w:bottom="851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DFB" w:rsidRDefault="00071DFB" w:rsidP="00DB525F">
      <w:pPr>
        <w:spacing w:after="0" w:line="240" w:lineRule="auto"/>
      </w:pPr>
      <w:r>
        <w:separator/>
      </w:r>
    </w:p>
  </w:endnote>
  <w:endnote w:type="continuationSeparator" w:id="0">
    <w:p w:rsidR="00071DFB" w:rsidRDefault="00071DFB" w:rsidP="00DB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roxima Nova Rg">
    <w:altName w:val="Segoe UI"/>
    <w:charset w:val="CC"/>
    <w:family w:val="auto"/>
    <w:pitch w:val="variable"/>
    <w:sig w:usb0="00000001" w:usb1="5000E0F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15547"/>
      <w:docPartObj>
        <w:docPartGallery w:val="Page Numbers (Bottom of Page)"/>
        <w:docPartUnique/>
      </w:docPartObj>
    </w:sdtPr>
    <w:sdtContent>
      <w:p w:rsidR="00E27C1A" w:rsidRDefault="00B451E5">
        <w:pPr>
          <w:pStyle w:val="af3"/>
          <w:jc w:val="right"/>
        </w:pPr>
        <w:fldSimple w:instr=" PAGE   \* MERGEFORMAT ">
          <w:r w:rsidR="00F51B31">
            <w:rPr>
              <w:noProof/>
            </w:rPr>
            <w:t>7</w:t>
          </w:r>
        </w:fldSimple>
      </w:p>
    </w:sdtContent>
  </w:sdt>
  <w:p w:rsidR="00E27C1A" w:rsidRDefault="00E27C1A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C1A" w:rsidRDefault="00B451E5" w:rsidP="00FA086A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27C1A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E27C1A">
      <w:rPr>
        <w:rStyle w:val="af5"/>
        <w:noProof/>
      </w:rPr>
      <w:t>12</w:t>
    </w:r>
    <w:r>
      <w:rPr>
        <w:rStyle w:val="af5"/>
      </w:rPr>
      <w:fldChar w:fldCharType="end"/>
    </w:r>
  </w:p>
  <w:p w:rsidR="00E27C1A" w:rsidRDefault="00E27C1A" w:rsidP="00FA086A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C1A" w:rsidRDefault="00B451E5" w:rsidP="00FA086A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27C1A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51B31">
      <w:rPr>
        <w:rStyle w:val="af5"/>
        <w:noProof/>
      </w:rPr>
      <w:t>44</w:t>
    </w:r>
    <w:r>
      <w:rPr>
        <w:rStyle w:val="af5"/>
      </w:rPr>
      <w:fldChar w:fldCharType="end"/>
    </w:r>
  </w:p>
  <w:p w:rsidR="00E27C1A" w:rsidRDefault="00E27C1A" w:rsidP="00FA086A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DFB" w:rsidRDefault="00071DFB" w:rsidP="00DB525F">
      <w:pPr>
        <w:spacing w:after="0" w:line="240" w:lineRule="auto"/>
      </w:pPr>
      <w:r>
        <w:separator/>
      </w:r>
    </w:p>
  </w:footnote>
  <w:footnote w:type="continuationSeparator" w:id="0">
    <w:p w:rsidR="00071DFB" w:rsidRDefault="00071DFB" w:rsidP="00DB5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602"/>
    <w:multiLevelType w:val="multilevel"/>
    <w:tmpl w:val="546643F0"/>
    <w:lvl w:ilvl="0">
      <w:start w:val="1"/>
      <w:numFmt w:val="decimal"/>
      <w:lvlText w:val="%1"/>
      <w:lvlJc w:val="left"/>
      <w:pPr>
        <w:ind w:left="1017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796" w:hanging="600"/>
      </w:pPr>
      <w:rPr>
        <w:rFonts w:hint="default"/>
      </w:rPr>
    </w:lvl>
    <w:lvl w:ilvl="2">
      <w:start w:val="16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09" w:hanging="1440"/>
      </w:pPr>
      <w:rPr>
        <w:rFonts w:hint="default"/>
      </w:rPr>
    </w:lvl>
  </w:abstractNum>
  <w:abstractNum w:abstractNumId="1">
    <w:nsid w:val="01217D89"/>
    <w:multiLevelType w:val="hybridMultilevel"/>
    <w:tmpl w:val="9A1802D8"/>
    <w:lvl w:ilvl="0" w:tplc="E3609050">
      <w:start w:val="1"/>
      <w:numFmt w:val="decimal"/>
      <w:lvlText w:val="%1"/>
      <w:lvlJc w:val="left"/>
      <w:pPr>
        <w:ind w:left="1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2">
    <w:nsid w:val="01873ACB"/>
    <w:multiLevelType w:val="multilevel"/>
    <w:tmpl w:val="BC4647C0"/>
    <w:lvl w:ilvl="0">
      <w:start w:val="8"/>
      <w:numFmt w:val="decimal"/>
      <w:lvlText w:val="%1"/>
      <w:lvlJc w:val="left"/>
      <w:pPr>
        <w:ind w:left="1322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6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70" w:hanging="1800"/>
      </w:pPr>
      <w:rPr>
        <w:rFonts w:hint="default"/>
      </w:rPr>
    </w:lvl>
  </w:abstractNum>
  <w:abstractNum w:abstractNumId="3">
    <w:nsid w:val="01FE1029"/>
    <w:multiLevelType w:val="hybridMultilevel"/>
    <w:tmpl w:val="9F5AC73C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4">
    <w:nsid w:val="02400C63"/>
    <w:multiLevelType w:val="hybridMultilevel"/>
    <w:tmpl w:val="699AB74E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5">
    <w:nsid w:val="02B514BE"/>
    <w:multiLevelType w:val="multilevel"/>
    <w:tmpl w:val="9A182778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951" w:hanging="600"/>
      </w:pPr>
      <w:rPr>
        <w:rFonts w:hint="default"/>
      </w:rPr>
    </w:lvl>
    <w:lvl w:ilvl="2">
      <w:start w:val="20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6">
    <w:nsid w:val="037B46AD"/>
    <w:multiLevelType w:val="hybridMultilevel"/>
    <w:tmpl w:val="57885230"/>
    <w:lvl w:ilvl="0" w:tplc="E3609050">
      <w:start w:val="1"/>
      <w:numFmt w:val="decimal"/>
      <w:lvlText w:val="%1"/>
      <w:lvlJc w:val="left"/>
      <w:pPr>
        <w:ind w:left="3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7" w:hanging="360"/>
      </w:pPr>
    </w:lvl>
    <w:lvl w:ilvl="2" w:tplc="0419001B" w:tentative="1">
      <w:start w:val="1"/>
      <w:numFmt w:val="lowerRoman"/>
      <w:lvlText w:val="%3."/>
      <w:lvlJc w:val="right"/>
      <w:pPr>
        <w:ind w:left="4457" w:hanging="180"/>
      </w:pPr>
    </w:lvl>
    <w:lvl w:ilvl="3" w:tplc="0419000F" w:tentative="1">
      <w:start w:val="1"/>
      <w:numFmt w:val="decimal"/>
      <w:lvlText w:val="%4."/>
      <w:lvlJc w:val="left"/>
      <w:pPr>
        <w:ind w:left="5177" w:hanging="360"/>
      </w:pPr>
    </w:lvl>
    <w:lvl w:ilvl="4" w:tplc="04190019" w:tentative="1">
      <w:start w:val="1"/>
      <w:numFmt w:val="lowerLetter"/>
      <w:lvlText w:val="%5."/>
      <w:lvlJc w:val="left"/>
      <w:pPr>
        <w:ind w:left="5897" w:hanging="360"/>
      </w:pPr>
    </w:lvl>
    <w:lvl w:ilvl="5" w:tplc="0419001B" w:tentative="1">
      <w:start w:val="1"/>
      <w:numFmt w:val="lowerRoman"/>
      <w:lvlText w:val="%6."/>
      <w:lvlJc w:val="right"/>
      <w:pPr>
        <w:ind w:left="6617" w:hanging="180"/>
      </w:pPr>
    </w:lvl>
    <w:lvl w:ilvl="6" w:tplc="0419000F" w:tentative="1">
      <w:start w:val="1"/>
      <w:numFmt w:val="decimal"/>
      <w:lvlText w:val="%7."/>
      <w:lvlJc w:val="left"/>
      <w:pPr>
        <w:ind w:left="7337" w:hanging="360"/>
      </w:pPr>
    </w:lvl>
    <w:lvl w:ilvl="7" w:tplc="04190019" w:tentative="1">
      <w:start w:val="1"/>
      <w:numFmt w:val="lowerLetter"/>
      <w:lvlText w:val="%8."/>
      <w:lvlJc w:val="left"/>
      <w:pPr>
        <w:ind w:left="8057" w:hanging="360"/>
      </w:pPr>
    </w:lvl>
    <w:lvl w:ilvl="8" w:tplc="0419001B" w:tentative="1">
      <w:start w:val="1"/>
      <w:numFmt w:val="lowerRoman"/>
      <w:lvlText w:val="%9."/>
      <w:lvlJc w:val="right"/>
      <w:pPr>
        <w:ind w:left="8777" w:hanging="180"/>
      </w:pPr>
    </w:lvl>
  </w:abstractNum>
  <w:abstractNum w:abstractNumId="7">
    <w:nsid w:val="03B84990"/>
    <w:multiLevelType w:val="hybridMultilevel"/>
    <w:tmpl w:val="40BA6C4C"/>
    <w:lvl w:ilvl="0" w:tplc="571C3D76">
      <w:start w:val="1"/>
      <w:numFmt w:val="decimal"/>
      <w:lvlText w:val="%1"/>
      <w:lvlJc w:val="left"/>
      <w:pPr>
        <w:ind w:left="155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76" w:hanging="360"/>
      </w:pPr>
    </w:lvl>
    <w:lvl w:ilvl="2" w:tplc="0419001B" w:tentative="1">
      <w:start w:val="1"/>
      <w:numFmt w:val="lowerRoman"/>
      <w:lvlText w:val="%3."/>
      <w:lvlJc w:val="right"/>
      <w:pPr>
        <w:ind w:left="2996" w:hanging="180"/>
      </w:pPr>
    </w:lvl>
    <w:lvl w:ilvl="3" w:tplc="0419000F" w:tentative="1">
      <w:start w:val="1"/>
      <w:numFmt w:val="decimal"/>
      <w:lvlText w:val="%4."/>
      <w:lvlJc w:val="left"/>
      <w:pPr>
        <w:ind w:left="3716" w:hanging="360"/>
      </w:pPr>
    </w:lvl>
    <w:lvl w:ilvl="4" w:tplc="04190019" w:tentative="1">
      <w:start w:val="1"/>
      <w:numFmt w:val="lowerLetter"/>
      <w:lvlText w:val="%5."/>
      <w:lvlJc w:val="left"/>
      <w:pPr>
        <w:ind w:left="4436" w:hanging="360"/>
      </w:pPr>
    </w:lvl>
    <w:lvl w:ilvl="5" w:tplc="0419001B" w:tentative="1">
      <w:start w:val="1"/>
      <w:numFmt w:val="lowerRoman"/>
      <w:lvlText w:val="%6."/>
      <w:lvlJc w:val="right"/>
      <w:pPr>
        <w:ind w:left="5156" w:hanging="180"/>
      </w:pPr>
    </w:lvl>
    <w:lvl w:ilvl="6" w:tplc="0419000F" w:tentative="1">
      <w:start w:val="1"/>
      <w:numFmt w:val="decimal"/>
      <w:lvlText w:val="%7."/>
      <w:lvlJc w:val="left"/>
      <w:pPr>
        <w:ind w:left="5876" w:hanging="360"/>
      </w:pPr>
    </w:lvl>
    <w:lvl w:ilvl="7" w:tplc="04190019" w:tentative="1">
      <w:start w:val="1"/>
      <w:numFmt w:val="lowerLetter"/>
      <w:lvlText w:val="%8."/>
      <w:lvlJc w:val="left"/>
      <w:pPr>
        <w:ind w:left="6596" w:hanging="360"/>
      </w:pPr>
    </w:lvl>
    <w:lvl w:ilvl="8" w:tplc="0419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8">
    <w:nsid w:val="046A061C"/>
    <w:multiLevelType w:val="hybridMultilevel"/>
    <w:tmpl w:val="54F223A0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47A6C1B"/>
    <w:multiLevelType w:val="multilevel"/>
    <w:tmpl w:val="DB3C29A0"/>
    <w:lvl w:ilvl="0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6" w:hanging="1440"/>
      </w:pPr>
      <w:rPr>
        <w:rFonts w:hint="default"/>
      </w:rPr>
    </w:lvl>
  </w:abstractNum>
  <w:abstractNum w:abstractNumId="10">
    <w:nsid w:val="04D762B9"/>
    <w:multiLevelType w:val="multilevel"/>
    <w:tmpl w:val="20A6D096"/>
    <w:lvl w:ilvl="0">
      <w:start w:val="1"/>
      <w:numFmt w:val="decimal"/>
      <w:lvlText w:val="%1"/>
      <w:lvlJc w:val="left"/>
      <w:pPr>
        <w:ind w:left="14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1" w:hanging="1440"/>
      </w:pPr>
      <w:rPr>
        <w:rFonts w:hint="default"/>
      </w:rPr>
    </w:lvl>
  </w:abstractNum>
  <w:abstractNum w:abstractNumId="11">
    <w:nsid w:val="04EC08B3"/>
    <w:multiLevelType w:val="multilevel"/>
    <w:tmpl w:val="AF18C3CA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80" w:hanging="600"/>
      </w:pPr>
      <w:rPr>
        <w:rFonts w:hint="default"/>
      </w:rPr>
    </w:lvl>
    <w:lvl w:ilvl="2">
      <w:start w:val="13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12">
    <w:nsid w:val="050B248A"/>
    <w:multiLevelType w:val="hybridMultilevel"/>
    <w:tmpl w:val="D216297C"/>
    <w:lvl w:ilvl="0" w:tplc="20F49E34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06DC4532"/>
    <w:multiLevelType w:val="hybridMultilevel"/>
    <w:tmpl w:val="96D274C2"/>
    <w:lvl w:ilvl="0" w:tplc="E3609050">
      <w:start w:val="1"/>
      <w:numFmt w:val="decimal"/>
      <w:lvlText w:val="%1"/>
      <w:lvlJc w:val="left"/>
      <w:pPr>
        <w:ind w:left="3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7" w:hanging="360"/>
      </w:pPr>
    </w:lvl>
    <w:lvl w:ilvl="2" w:tplc="0419001B" w:tentative="1">
      <w:start w:val="1"/>
      <w:numFmt w:val="lowerRoman"/>
      <w:lvlText w:val="%3."/>
      <w:lvlJc w:val="right"/>
      <w:pPr>
        <w:ind w:left="4457" w:hanging="180"/>
      </w:pPr>
    </w:lvl>
    <w:lvl w:ilvl="3" w:tplc="0419000F" w:tentative="1">
      <w:start w:val="1"/>
      <w:numFmt w:val="decimal"/>
      <w:lvlText w:val="%4."/>
      <w:lvlJc w:val="left"/>
      <w:pPr>
        <w:ind w:left="5177" w:hanging="360"/>
      </w:pPr>
    </w:lvl>
    <w:lvl w:ilvl="4" w:tplc="04190019" w:tentative="1">
      <w:start w:val="1"/>
      <w:numFmt w:val="lowerLetter"/>
      <w:lvlText w:val="%5."/>
      <w:lvlJc w:val="left"/>
      <w:pPr>
        <w:ind w:left="5897" w:hanging="360"/>
      </w:pPr>
    </w:lvl>
    <w:lvl w:ilvl="5" w:tplc="0419001B" w:tentative="1">
      <w:start w:val="1"/>
      <w:numFmt w:val="lowerRoman"/>
      <w:lvlText w:val="%6."/>
      <w:lvlJc w:val="right"/>
      <w:pPr>
        <w:ind w:left="6617" w:hanging="180"/>
      </w:pPr>
    </w:lvl>
    <w:lvl w:ilvl="6" w:tplc="0419000F" w:tentative="1">
      <w:start w:val="1"/>
      <w:numFmt w:val="decimal"/>
      <w:lvlText w:val="%7."/>
      <w:lvlJc w:val="left"/>
      <w:pPr>
        <w:ind w:left="7337" w:hanging="360"/>
      </w:pPr>
    </w:lvl>
    <w:lvl w:ilvl="7" w:tplc="04190019" w:tentative="1">
      <w:start w:val="1"/>
      <w:numFmt w:val="lowerLetter"/>
      <w:lvlText w:val="%8."/>
      <w:lvlJc w:val="left"/>
      <w:pPr>
        <w:ind w:left="8057" w:hanging="360"/>
      </w:pPr>
    </w:lvl>
    <w:lvl w:ilvl="8" w:tplc="0419001B" w:tentative="1">
      <w:start w:val="1"/>
      <w:numFmt w:val="lowerRoman"/>
      <w:lvlText w:val="%9."/>
      <w:lvlJc w:val="right"/>
      <w:pPr>
        <w:ind w:left="8777" w:hanging="180"/>
      </w:pPr>
    </w:lvl>
  </w:abstractNum>
  <w:abstractNum w:abstractNumId="14">
    <w:nsid w:val="085015B1"/>
    <w:multiLevelType w:val="multilevel"/>
    <w:tmpl w:val="0B565202"/>
    <w:lvl w:ilvl="0">
      <w:start w:val="1"/>
      <w:numFmt w:val="decimal"/>
      <w:lvlText w:val="%1"/>
      <w:lvlJc w:val="left"/>
      <w:pPr>
        <w:ind w:left="13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7" w:hanging="600"/>
      </w:pPr>
      <w:rPr>
        <w:rFonts w:hint="default"/>
      </w:rPr>
    </w:lvl>
    <w:lvl w:ilvl="2">
      <w:start w:val="10"/>
      <w:numFmt w:val="decimal"/>
      <w:isLgl/>
      <w:lvlText w:val="%1.%2.%3"/>
      <w:lvlJc w:val="left"/>
      <w:pPr>
        <w:ind w:left="16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7" w:hanging="1440"/>
      </w:pPr>
      <w:rPr>
        <w:rFonts w:hint="default"/>
      </w:rPr>
    </w:lvl>
  </w:abstractNum>
  <w:abstractNum w:abstractNumId="15">
    <w:nsid w:val="08984D8E"/>
    <w:multiLevelType w:val="hybridMultilevel"/>
    <w:tmpl w:val="6672AD2C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08BE10EA"/>
    <w:multiLevelType w:val="multilevel"/>
    <w:tmpl w:val="6C3E2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090C39BF"/>
    <w:multiLevelType w:val="hybridMultilevel"/>
    <w:tmpl w:val="FCCA917C"/>
    <w:lvl w:ilvl="0" w:tplc="E3609050">
      <w:start w:val="1"/>
      <w:numFmt w:val="decimal"/>
      <w:lvlText w:val="%1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8">
    <w:nsid w:val="097A4296"/>
    <w:multiLevelType w:val="multilevel"/>
    <w:tmpl w:val="557C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F91585"/>
    <w:multiLevelType w:val="hybridMultilevel"/>
    <w:tmpl w:val="ABFC789A"/>
    <w:lvl w:ilvl="0" w:tplc="E3609050">
      <w:start w:val="1"/>
      <w:numFmt w:val="decimal"/>
      <w:lvlText w:val="%1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0">
    <w:nsid w:val="0C140342"/>
    <w:multiLevelType w:val="hybridMultilevel"/>
    <w:tmpl w:val="BA16727E"/>
    <w:lvl w:ilvl="0" w:tplc="571C3D76">
      <w:start w:val="1"/>
      <w:numFmt w:val="decimal"/>
      <w:lvlText w:val="%1"/>
      <w:lvlJc w:val="left"/>
      <w:pPr>
        <w:ind w:left="135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5" w:hanging="360"/>
      </w:pPr>
    </w:lvl>
    <w:lvl w:ilvl="2" w:tplc="0419001B" w:tentative="1">
      <w:start w:val="1"/>
      <w:numFmt w:val="lowerRoman"/>
      <w:lvlText w:val="%3."/>
      <w:lvlJc w:val="right"/>
      <w:pPr>
        <w:ind w:left="2795" w:hanging="180"/>
      </w:pPr>
    </w:lvl>
    <w:lvl w:ilvl="3" w:tplc="0419000F" w:tentative="1">
      <w:start w:val="1"/>
      <w:numFmt w:val="decimal"/>
      <w:lvlText w:val="%4."/>
      <w:lvlJc w:val="left"/>
      <w:pPr>
        <w:ind w:left="3515" w:hanging="360"/>
      </w:pPr>
    </w:lvl>
    <w:lvl w:ilvl="4" w:tplc="04190019" w:tentative="1">
      <w:start w:val="1"/>
      <w:numFmt w:val="lowerLetter"/>
      <w:lvlText w:val="%5."/>
      <w:lvlJc w:val="left"/>
      <w:pPr>
        <w:ind w:left="4235" w:hanging="360"/>
      </w:pPr>
    </w:lvl>
    <w:lvl w:ilvl="5" w:tplc="0419001B" w:tentative="1">
      <w:start w:val="1"/>
      <w:numFmt w:val="lowerRoman"/>
      <w:lvlText w:val="%6."/>
      <w:lvlJc w:val="right"/>
      <w:pPr>
        <w:ind w:left="4955" w:hanging="180"/>
      </w:pPr>
    </w:lvl>
    <w:lvl w:ilvl="6" w:tplc="0419000F" w:tentative="1">
      <w:start w:val="1"/>
      <w:numFmt w:val="decimal"/>
      <w:lvlText w:val="%7."/>
      <w:lvlJc w:val="left"/>
      <w:pPr>
        <w:ind w:left="5675" w:hanging="360"/>
      </w:pPr>
    </w:lvl>
    <w:lvl w:ilvl="7" w:tplc="04190019" w:tentative="1">
      <w:start w:val="1"/>
      <w:numFmt w:val="lowerLetter"/>
      <w:lvlText w:val="%8."/>
      <w:lvlJc w:val="left"/>
      <w:pPr>
        <w:ind w:left="6395" w:hanging="360"/>
      </w:pPr>
    </w:lvl>
    <w:lvl w:ilvl="8" w:tplc="041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1">
    <w:nsid w:val="0C862B6C"/>
    <w:multiLevelType w:val="hybridMultilevel"/>
    <w:tmpl w:val="51244302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22">
    <w:nsid w:val="0D4714B6"/>
    <w:multiLevelType w:val="hybridMultilevel"/>
    <w:tmpl w:val="455670F8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0DA8231B"/>
    <w:multiLevelType w:val="multilevel"/>
    <w:tmpl w:val="D4626B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0E0B7180"/>
    <w:multiLevelType w:val="hybridMultilevel"/>
    <w:tmpl w:val="65D041EE"/>
    <w:lvl w:ilvl="0" w:tplc="571C3D76">
      <w:start w:val="1"/>
      <w:numFmt w:val="decimal"/>
      <w:lvlText w:val="%1"/>
      <w:lvlJc w:val="left"/>
      <w:pPr>
        <w:ind w:left="13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5">
    <w:nsid w:val="0E5D3C79"/>
    <w:multiLevelType w:val="multilevel"/>
    <w:tmpl w:val="A770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0E7965BF"/>
    <w:multiLevelType w:val="multilevel"/>
    <w:tmpl w:val="27682D96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5" w:hanging="750"/>
      </w:pPr>
      <w:rPr>
        <w:rFonts w:hint="default"/>
      </w:rPr>
    </w:lvl>
    <w:lvl w:ilvl="2">
      <w:start w:val="16"/>
      <w:numFmt w:val="decimal"/>
      <w:isLgl/>
      <w:lvlText w:val="%1.%2.%3."/>
      <w:lvlJc w:val="left"/>
      <w:pPr>
        <w:ind w:left="157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27">
    <w:nsid w:val="0EC42C26"/>
    <w:multiLevelType w:val="hybridMultilevel"/>
    <w:tmpl w:val="E88A79DE"/>
    <w:lvl w:ilvl="0" w:tplc="571C3D76">
      <w:start w:val="1"/>
      <w:numFmt w:val="decimal"/>
      <w:lvlText w:val="%1"/>
      <w:lvlJc w:val="left"/>
      <w:pPr>
        <w:ind w:left="19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>
    <w:nsid w:val="10566A76"/>
    <w:multiLevelType w:val="hybridMultilevel"/>
    <w:tmpl w:val="03760898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108F5EDE"/>
    <w:multiLevelType w:val="hybridMultilevel"/>
    <w:tmpl w:val="5BD8F6A6"/>
    <w:lvl w:ilvl="0" w:tplc="CE483E58">
      <w:start w:val="1"/>
      <w:numFmt w:val="decimal"/>
      <w:lvlText w:val="%1"/>
      <w:lvlJc w:val="left"/>
      <w:pPr>
        <w:ind w:left="213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11B915EE"/>
    <w:multiLevelType w:val="multilevel"/>
    <w:tmpl w:val="245C2DF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97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4" w:hanging="144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696" w:hanging="1440"/>
      </w:pPr>
      <w:rPr>
        <w:rFonts w:ascii="Times New Roman" w:eastAsiaTheme="minorHAnsi" w:hAnsi="Times New Roman" w:cs="Times New Roman" w:hint="default"/>
      </w:rPr>
    </w:lvl>
  </w:abstractNum>
  <w:abstractNum w:abstractNumId="31">
    <w:nsid w:val="128773FE"/>
    <w:multiLevelType w:val="hybridMultilevel"/>
    <w:tmpl w:val="60003B0A"/>
    <w:lvl w:ilvl="0" w:tplc="E3609050">
      <w:start w:val="1"/>
      <w:numFmt w:val="decimal"/>
      <w:lvlText w:val="%1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32">
    <w:nsid w:val="132A573A"/>
    <w:multiLevelType w:val="multilevel"/>
    <w:tmpl w:val="9A182778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951" w:hanging="600"/>
      </w:pPr>
      <w:rPr>
        <w:rFonts w:hint="default"/>
      </w:rPr>
    </w:lvl>
    <w:lvl w:ilvl="2">
      <w:start w:val="20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33">
    <w:nsid w:val="140B1528"/>
    <w:multiLevelType w:val="hybridMultilevel"/>
    <w:tmpl w:val="0B7A869E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4">
    <w:nsid w:val="141B7E2E"/>
    <w:multiLevelType w:val="hybridMultilevel"/>
    <w:tmpl w:val="429CAFC4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141F2B34"/>
    <w:multiLevelType w:val="multilevel"/>
    <w:tmpl w:val="D6EA6560"/>
    <w:lvl w:ilvl="0">
      <w:start w:val="1"/>
      <w:numFmt w:val="decimal"/>
      <w:lvlText w:val="%1"/>
      <w:lvlJc w:val="left"/>
      <w:pPr>
        <w:ind w:left="250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55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9" w:hanging="1800"/>
      </w:pPr>
      <w:rPr>
        <w:rFonts w:hint="default"/>
      </w:rPr>
    </w:lvl>
  </w:abstractNum>
  <w:abstractNum w:abstractNumId="36">
    <w:nsid w:val="143977D0"/>
    <w:multiLevelType w:val="multilevel"/>
    <w:tmpl w:val="FB908508"/>
    <w:lvl w:ilvl="0">
      <w:start w:val="1"/>
      <w:numFmt w:val="decimal"/>
      <w:lvlText w:val="%1"/>
      <w:lvlJc w:val="left"/>
      <w:pPr>
        <w:ind w:left="13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7" w:hanging="600"/>
      </w:pPr>
      <w:rPr>
        <w:rFonts w:hint="default"/>
      </w:rPr>
    </w:lvl>
    <w:lvl w:ilvl="2">
      <w:start w:val="18"/>
      <w:numFmt w:val="decimal"/>
      <w:isLgl/>
      <w:lvlText w:val="%1.%2.%3"/>
      <w:lvlJc w:val="left"/>
      <w:pPr>
        <w:ind w:left="16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7" w:hanging="1440"/>
      </w:pPr>
      <w:rPr>
        <w:rFonts w:hint="default"/>
      </w:rPr>
    </w:lvl>
  </w:abstractNum>
  <w:abstractNum w:abstractNumId="37">
    <w:nsid w:val="14C91A8A"/>
    <w:multiLevelType w:val="multilevel"/>
    <w:tmpl w:val="2CB8FAFC"/>
    <w:lvl w:ilvl="0">
      <w:start w:val="1"/>
      <w:numFmt w:val="decimal"/>
      <w:lvlText w:val="%1"/>
      <w:lvlJc w:val="left"/>
      <w:pPr>
        <w:ind w:left="83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"/>
      <w:lvlJc w:val="left"/>
      <w:pPr>
        <w:ind w:left="1083" w:hanging="525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4" w:hanging="1440"/>
      </w:pPr>
      <w:rPr>
        <w:rFonts w:hint="default"/>
      </w:rPr>
    </w:lvl>
  </w:abstractNum>
  <w:abstractNum w:abstractNumId="38">
    <w:nsid w:val="14CC1650"/>
    <w:multiLevelType w:val="hybridMultilevel"/>
    <w:tmpl w:val="06121A70"/>
    <w:lvl w:ilvl="0" w:tplc="20F49E34">
      <w:start w:val="1"/>
      <w:numFmt w:val="decimal"/>
      <w:lvlText w:val="%1"/>
      <w:lvlJc w:val="left"/>
      <w:pPr>
        <w:ind w:left="83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9">
    <w:nsid w:val="14FB03E4"/>
    <w:multiLevelType w:val="multilevel"/>
    <w:tmpl w:val="69BA5D76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951" w:hanging="600"/>
      </w:pPr>
      <w:rPr>
        <w:rFonts w:hint="default"/>
      </w:rPr>
    </w:lvl>
    <w:lvl w:ilvl="2">
      <w:start w:val="18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40">
    <w:nsid w:val="15744952"/>
    <w:multiLevelType w:val="hybridMultilevel"/>
    <w:tmpl w:val="6C86A8DC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15BA2B92"/>
    <w:multiLevelType w:val="hybridMultilevel"/>
    <w:tmpl w:val="043A5EE0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2">
    <w:nsid w:val="162C38B5"/>
    <w:multiLevelType w:val="multilevel"/>
    <w:tmpl w:val="7ABC22A2"/>
    <w:lvl w:ilvl="0">
      <w:start w:val="1"/>
      <w:numFmt w:val="decimal"/>
      <w:lvlText w:val="%1"/>
      <w:lvlJc w:val="left"/>
      <w:pPr>
        <w:ind w:left="350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3745" w:hanging="600"/>
      </w:pPr>
      <w:rPr>
        <w:rFonts w:hint="default"/>
      </w:rPr>
    </w:lvl>
    <w:lvl w:ilvl="2">
      <w:start w:val="15"/>
      <w:numFmt w:val="decimal"/>
      <w:isLgl/>
      <w:lvlText w:val="%1.%2.%3"/>
      <w:lvlJc w:val="left"/>
      <w:pPr>
        <w:ind w:left="38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5" w:hanging="1440"/>
      </w:pPr>
      <w:rPr>
        <w:rFonts w:hint="default"/>
      </w:rPr>
    </w:lvl>
  </w:abstractNum>
  <w:abstractNum w:abstractNumId="43">
    <w:nsid w:val="16310677"/>
    <w:multiLevelType w:val="hybridMultilevel"/>
    <w:tmpl w:val="30545804"/>
    <w:lvl w:ilvl="0" w:tplc="571C3D76">
      <w:start w:val="1"/>
      <w:numFmt w:val="decimal"/>
      <w:lvlText w:val="%1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63F1BAC"/>
    <w:multiLevelType w:val="multilevel"/>
    <w:tmpl w:val="C966F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16E344A7"/>
    <w:multiLevelType w:val="hybridMultilevel"/>
    <w:tmpl w:val="E3CA59E6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170542B3"/>
    <w:multiLevelType w:val="hybridMultilevel"/>
    <w:tmpl w:val="78B09338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47">
    <w:nsid w:val="17E25BBE"/>
    <w:multiLevelType w:val="hybridMultilevel"/>
    <w:tmpl w:val="8B9EB25C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8">
    <w:nsid w:val="186A5A98"/>
    <w:multiLevelType w:val="hybridMultilevel"/>
    <w:tmpl w:val="80665D1C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18E2521C"/>
    <w:multiLevelType w:val="multilevel"/>
    <w:tmpl w:val="808E30F4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50">
    <w:nsid w:val="1A0F5A0C"/>
    <w:multiLevelType w:val="hybridMultilevel"/>
    <w:tmpl w:val="E2B28B74"/>
    <w:lvl w:ilvl="0" w:tplc="571C3D76">
      <w:start w:val="1"/>
      <w:numFmt w:val="decimal"/>
      <w:lvlText w:val="%1"/>
      <w:lvlJc w:val="left"/>
      <w:pPr>
        <w:ind w:left="178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1">
    <w:nsid w:val="1A636DD8"/>
    <w:multiLevelType w:val="hybridMultilevel"/>
    <w:tmpl w:val="78DAC76A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1A822FF8"/>
    <w:multiLevelType w:val="hybridMultilevel"/>
    <w:tmpl w:val="3A925A96"/>
    <w:lvl w:ilvl="0" w:tplc="571C3D76">
      <w:start w:val="1"/>
      <w:numFmt w:val="decimal"/>
      <w:lvlText w:val="%1"/>
      <w:lvlJc w:val="left"/>
      <w:pPr>
        <w:ind w:left="161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53">
    <w:nsid w:val="1AE57F54"/>
    <w:multiLevelType w:val="hybridMultilevel"/>
    <w:tmpl w:val="3102896E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1B011A6C"/>
    <w:multiLevelType w:val="hybridMultilevel"/>
    <w:tmpl w:val="B49428C0"/>
    <w:lvl w:ilvl="0" w:tplc="20F49E34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1B304641"/>
    <w:multiLevelType w:val="hybridMultilevel"/>
    <w:tmpl w:val="37BCA608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1B787B01"/>
    <w:multiLevelType w:val="multilevel"/>
    <w:tmpl w:val="48CAFB3A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522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1" w:hanging="1440"/>
      </w:pPr>
      <w:rPr>
        <w:rFonts w:hint="default"/>
      </w:rPr>
    </w:lvl>
  </w:abstractNum>
  <w:abstractNum w:abstractNumId="57">
    <w:nsid w:val="1BB93A6D"/>
    <w:multiLevelType w:val="hybridMultilevel"/>
    <w:tmpl w:val="8028000E"/>
    <w:lvl w:ilvl="0" w:tplc="571C3D76">
      <w:start w:val="1"/>
      <w:numFmt w:val="decimal"/>
      <w:lvlText w:val="%1"/>
      <w:lvlJc w:val="left"/>
      <w:pPr>
        <w:ind w:left="13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58">
    <w:nsid w:val="1BE30D5E"/>
    <w:multiLevelType w:val="hybridMultilevel"/>
    <w:tmpl w:val="C3E01DA4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9">
    <w:nsid w:val="1CD24AD0"/>
    <w:multiLevelType w:val="multilevel"/>
    <w:tmpl w:val="CCD8F972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760" w:hanging="48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60">
    <w:nsid w:val="1D23770D"/>
    <w:multiLevelType w:val="hybridMultilevel"/>
    <w:tmpl w:val="0AA23F32"/>
    <w:lvl w:ilvl="0" w:tplc="20F49E34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1D9D4D8E"/>
    <w:multiLevelType w:val="multilevel"/>
    <w:tmpl w:val="74102F12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80" w:hanging="600"/>
      </w:pPr>
      <w:rPr>
        <w:rFonts w:hint="default"/>
      </w:rPr>
    </w:lvl>
    <w:lvl w:ilvl="2">
      <w:start w:val="14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62">
    <w:nsid w:val="1E2707CA"/>
    <w:multiLevelType w:val="hybridMultilevel"/>
    <w:tmpl w:val="A20041B8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63">
    <w:nsid w:val="1E6C5CE8"/>
    <w:multiLevelType w:val="hybridMultilevel"/>
    <w:tmpl w:val="5BF2B140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64">
    <w:nsid w:val="1FC321A4"/>
    <w:multiLevelType w:val="hybridMultilevel"/>
    <w:tmpl w:val="0860BA14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65">
    <w:nsid w:val="1FFB23B5"/>
    <w:multiLevelType w:val="hybridMultilevel"/>
    <w:tmpl w:val="3DE25152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66">
    <w:nsid w:val="201F0F0B"/>
    <w:multiLevelType w:val="multilevel"/>
    <w:tmpl w:val="95729D4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7">
    <w:nsid w:val="20616F56"/>
    <w:multiLevelType w:val="hybridMultilevel"/>
    <w:tmpl w:val="9FA4EAB0"/>
    <w:lvl w:ilvl="0" w:tplc="E3609050">
      <w:start w:val="1"/>
      <w:numFmt w:val="decimal"/>
      <w:lvlText w:val="%1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8">
    <w:nsid w:val="206326F3"/>
    <w:multiLevelType w:val="hybridMultilevel"/>
    <w:tmpl w:val="5516A1C6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>
    <w:nsid w:val="209A62EA"/>
    <w:multiLevelType w:val="multilevel"/>
    <w:tmpl w:val="FC8EA1D6"/>
    <w:lvl w:ilvl="0">
      <w:start w:val="1"/>
      <w:numFmt w:val="decimal"/>
      <w:lvlText w:val="%1"/>
      <w:lvlJc w:val="left"/>
      <w:pPr>
        <w:ind w:left="2373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2538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3" w:hanging="1800"/>
      </w:pPr>
      <w:rPr>
        <w:rFonts w:hint="default"/>
      </w:rPr>
    </w:lvl>
  </w:abstractNum>
  <w:abstractNum w:abstractNumId="70">
    <w:nsid w:val="225E2211"/>
    <w:multiLevelType w:val="hybridMultilevel"/>
    <w:tmpl w:val="AED6C842"/>
    <w:lvl w:ilvl="0" w:tplc="571C3D76">
      <w:start w:val="1"/>
      <w:numFmt w:val="decimal"/>
      <w:lvlText w:val="%1"/>
      <w:lvlJc w:val="left"/>
      <w:pPr>
        <w:ind w:left="153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58" w:hanging="360"/>
      </w:pPr>
    </w:lvl>
    <w:lvl w:ilvl="2" w:tplc="0419001B" w:tentative="1">
      <w:start w:val="1"/>
      <w:numFmt w:val="lowerRoman"/>
      <w:lvlText w:val="%3."/>
      <w:lvlJc w:val="right"/>
      <w:pPr>
        <w:ind w:left="2978" w:hanging="180"/>
      </w:pPr>
    </w:lvl>
    <w:lvl w:ilvl="3" w:tplc="0419000F" w:tentative="1">
      <w:start w:val="1"/>
      <w:numFmt w:val="decimal"/>
      <w:lvlText w:val="%4."/>
      <w:lvlJc w:val="left"/>
      <w:pPr>
        <w:ind w:left="3698" w:hanging="360"/>
      </w:pPr>
    </w:lvl>
    <w:lvl w:ilvl="4" w:tplc="04190019" w:tentative="1">
      <w:start w:val="1"/>
      <w:numFmt w:val="lowerLetter"/>
      <w:lvlText w:val="%5."/>
      <w:lvlJc w:val="left"/>
      <w:pPr>
        <w:ind w:left="4418" w:hanging="360"/>
      </w:pPr>
    </w:lvl>
    <w:lvl w:ilvl="5" w:tplc="0419001B" w:tentative="1">
      <w:start w:val="1"/>
      <w:numFmt w:val="lowerRoman"/>
      <w:lvlText w:val="%6."/>
      <w:lvlJc w:val="right"/>
      <w:pPr>
        <w:ind w:left="5138" w:hanging="180"/>
      </w:pPr>
    </w:lvl>
    <w:lvl w:ilvl="6" w:tplc="0419000F" w:tentative="1">
      <w:start w:val="1"/>
      <w:numFmt w:val="decimal"/>
      <w:lvlText w:val="%7."/>
      <w:lvlJc w:val="left"/>
      <w:pPr>
        <w:ind w:left="5858" w:hanging="360"/>
      </w:pPr>
    </w:lvl>
    <w:lvl w:ilvl="7" w:tplc="04190019" w:tentative="1">
      <w:start w:val="1"/>
      <w:numFmt w:val="lowerLetter"/>
      <w:lvlText w:val="%8."/>
      <w:lvlJc w:val="left"/>
      <w:pPr>
        <w:ind w:left="6578" w:hanging="360"/>
      </w:pPr>
    </w:lvl>
    <w:lvl w:ilvl="8" w:tplc="041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71">
    <w:nsid w:val="228B5594"/>
    <w:multiLevelType w:val="hybridMultilevel"/>
    <w:tmpl w:val="2836FBC8"/>
    <w:lvl w:ilvl="0" w:tplc="20F49E34">
      <w:start w:val="1"/>
      <w:numFmt w:val="decimal"/>
      <w:lvlText w:val="%1"/>
      <w:lvlJc w:val="left"/>
      <w:pPr>
        <w:ind w:left="83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72">
    <w:nsid w:val="233C7B0D"/>
    <w:multiLevelType w:val="hybridMultilevel"/>
    <w:tmpl w:val="2AF0A634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73">
    <w:nsid w:val="240B01EF"/>
    <w:multiLevelType w:val="hybridMultilevel"/>
    <w:tmpl w:val="EFA8A298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>
    <w:nsid w:val="245929DD"/>
    <w:multiLevelType w:val="multilevel"/>
    <w:tmpl w:val="5D18D634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5">
    <w:nsid w:val="24C26997"/>
    <w:multiLevelType w:val="multilevel"/>
    <w:tmpl w:val="164240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6">
    <w:nsid w:val="25CD5DDC"/>
    <w:multiLevelType w:val="hybridMultilevel"/>
    <w:tmpl w:val="DBC49050"/>
    <w:lvl w:ilvl="0" w:tplc="571C3D76">
      <w:start w:val="1"/>
      <w:numFmt w:val="decimal"/>
      <w:lvlText w:val="%1"/>
      <w:lvlJc w:val="left"/>
      <w:pPr>
        <w:ind w:left="13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77">
    <w:nsid w:val="26B077C3"/>
    <w:multiLevelType w:val="hybridMultilevel"/>
    <w:tmpl w:val="9F04E03E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>
    <w:nsid w:val="27896E93"/>
    <w:multiLevelType w:val="multilevel"/>
    <w:tmpl w:val="8ECCD1E8"/>
    <w:lvl w:ilvl="0">
      <w:start w:val="6"/>
      <w:numFmt w:val="decimal"/>
      <w:lvlText w:val="%1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79">
    <w:nsid w:val="27B2186C"/>
    <w:multiLevelType w:val="hybridMultilevel"/>
    <w:tmpl w:val="40960440"/>
    <w:lvl w:ilvl="0" w:tplc="571C3D76">
      <w:start w:val="1"/>
      <w:numFmt w:val="decimal"/>
      <w:lvlText w:val="%1"/>
      <w:lvlJc w:val="left"/>
      <w:pPr>
        <w:ind w:left="14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80">
    <w:nsid w:val="28063946"/>
    <w:multiLevelType w:val="hybridMultilevel"/>
    <w:tmpl w:val="28F81E8C"/>
    <w:lvl w:ilvl="0" w:tplc="E36090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8092707"/>
    <w:multiLevelType w:val="hybridMultilevel"/>
    <w:tmpl w:val="77CC45AC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2">
    <w:nsid w:val="284B6E13"/>
    <w:multiLevelType w:val="hybridMultilevel"/>
    <w:tmpl w:val="C78E4E74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>
    <w:nsid w:val="285922E9"/>
    <w:multiLevelType w:val="hybridMultilevel"/>
    <w:tmpl w:val="E0CED90A"/>
    <w:lvl w:ilvl="0" w:tplc="C7A835BA">
      <w:start w:val="1"/>
      <w:numFmt w:val="decimal"/>
      <w:lvlText w:val="%1"/>
      <w:lvlJc w:val="left"/>
      <w:pPr>
        <w:ind w:left="2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39" w:hanging="360"/>
      </w:pPr>
    </w:lvl>
    <w:lvl w:ilvl="2" w:tplc="0419001B" w:tentative="1">
      <w:start w:val="1"/>
      <w:numFmt w:val="lowerRoman"/>
      <w:lvlText w:val="%3."/>
      <w:lvlJc w:val="right"/>
      <w:pPr>
        <w:ind w:left="3759" w:hanging="180"/>
      </w:pPr>
    </w:lvl>
    <w:lvl w:ilvl="3" w:tplc="0419000F" w:tentative="1">
      <w:start w:val="1"/>
      <w:numFmt w:val="decimal"/>
      <w:lvlText w:val="%4."/>
      <w:lvlJc w:val="left"/>
      <w:pPr>
        <w:ind w:left="4479" w:hanging="360"/>
      </w:pPr>
    </w:lvl>
    <w:lvl w:ilvl="4" w:tplc="04190019" w:tentative="1">
      <w:start w:val="1"/>
      <w:numFmt w:val="lowerLetter"/>
      <w:lvlText w:val="%5."/>
      <w:lvlJc w:val="left"/>
      <w:pPr>
        <w:ind w:left="5199" w:hanging="360"/>
      </w:pPr>
    </w:lvl>
    <w:lvl w:ilvl="5" w:tplc="0419001B" w:tentative="1">
      <w:start w:val="1"/>
      <w:numFmt w:val="lowerRoman"/>
      <w:lvlText w:val="%6."/>
      <w:lvlJc w:val="right"/>
      <w:pPr>
        <w:ind w:left="5919" w:hanging="180"/>
      </w:pPr>
    </w:lvl>
    <w:lvl w:ilvl="6" w:tplc="0419000F" w:tentative="1">
      <w:start w:val="1"/>
      <w:numFmt w:val="decimal"/>
      <w:lvlText w:val="%7."/>
      <w:lvlJc w:val="left"/>
      <w:pPr>
        <w:ind w:left="6639" w:hanging="360"/>
      </w:pPr>
    </w:lvl>
    <w:lvl w:ilvl="7" w:tplc="04190019" w:tentative="1">
      <w:start w:val="1"/>
      <w:numFmt w:val="lowerLetter"/>
      <w:lvlText w:val="%8."/>
      <w:lvlJc w:val="left"/>
      <w:pPr>
        <w:ind w:left="7359" w:hanging="360"/>
      </w:pPr>
    </w:lvl>
    <w:lvl w:ilvl="8" w:tplc="0419001B" w:tentative="1">
      <w:start w:val="1"/>
      <w:numFmt w:val="lowerRoman"/>
      <w:lvlText w:val="%9."/>
      <w:lvlJc w:val="right"/>
      <w:pPr>
        <w:ind w:left="8079" w:hanging="180"/>
      </w:pPr>
    </w:lvl>
  </w:abstractNum>
  <w:abstractNum w:abstractNumId="84">
    <w:nsid w:val="289C32AA"/>
    <w:multiLevelType w:val="multilevel"/>
    <w:tmpl w:val="128009BE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31" w:hanging="48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85">
    <w:nsid w:val="28D66387"/>
    <w:multiLevelType w:val="hybridMultilevel"/>
    <w:tmpl w:val="F80A4D5C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6">
    <w:nsid w:val="29B07E6D"/>
    <w:multiLevelType w:val="hybridMultilevel"/>
    <w:tmpl w:val="EC6811D0"/>
    <w:lvl w:ilvl="0" w:tplc="E3609050">
      <w:start w:val="1"/>
      <w:numFmt w:val="decimal"/>
      <w:lvlText w:val="%1"/>
      <w:lvlJc w:val="left"/>
      <w:pPr>
        <w:ind w:left="1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7">
    <w:nsid w:val="2A985659"/>
    <w:multiLevelType w:val="hybridMultilevel"/>
    <w:tmpl w:val="1B8871F4"/>
    <w:lvl w:ilvl="0" w:tplc="C7A835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A9C5F2F"/>
    <w:multiLevelType w:val="hybridMultilevel"/>
    <w:tmpl w:val="ABB01C9A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>
    <w:nsid w:val="2AB76BE2"/>
    <w:multiLevelType w:val="multilevel"/>
    <w:tmpl w:val="8C7E6290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10" w:hanging="58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90">
    <w:nsid w:val="2ABC341D"/>
    <w:multiLevelType w:val="hybridMultilevel"/>
    <w:tmpl w:val="22E406EC"/>
    <w:lvl w:ilvl="0" w:tplc="571C3D76">
      <w:start w:val="1"/>
      <w:numFmt w:val="decimal"/>
      <w:lvlText w:val="%1"/>
      <w:lvlJc w:val="left"/>
      <w:pPr>
        <w:ind w:left="159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11" w:hanging="360"/>
      </w:pPr>
    </w:lvl>
    <w:lvl w:ilvl="2" w:tplc="0419001B" w:tentative="1">
      <w:start w:val="1"/>
      <w:numFmt w:val="lowerRoman"/>
      <w:lvlText w:val="%3."/>
      <w:lvlJc w:val="right"/>
      <w:pPr>
        <w:ind w:left="3031" w:hanging="180"/>
      </w:pPr>
    </w:lvl>
    <w:lvl w:ilvl="3" w:tplc="0419000F" w:tentative="1">
      <w:start w:val="1"/>
      <w:numFmt w:val="decimal"/>
      <w:lvlText w:val="%4."/>
      <w:lvlJc w:val="left"/>
      <w:pPr>
        <w:ind w:left="3751" w:hanging="360"/>
      </w:pPr>
    </w:lvl>
    <w:lvl w:ilvl="4" w:tplc="04190019" w:tentative="1">
      <w:start w:val="1"/>
      <w:numFmt w:val="lowerLetter"/>
      <w:lvlText w:val="%5."/>
      <w:lvlJc w:val="left"/>
      <w:pPr>
        <w:ind w:left="4471" w:hanging="360"/>
      </w:pPr>
    </w:lvl>
    <w:lvl w:ilvl="5" w:tplc="0419001B" w:tentative="1">
      <w:start w:val="1"/>
      <w:numFmt w:val="lowerRoman"/>
      <w:lvlText w:val="%6."/>
      <w:lvlJc w:val="right"/>
      <w:pPr>
        <w:ind w:left="5191" w:hanging="180"/>
      </w:pPr>
    </w:lvl>
    <w:lvl w:ilvl="6" w:tplc="0419000F" w:tentative="1">
      <w:start w:val="1"/>
      <w:numFmt w:val="decimal"/>
      <w:lvlText w:val="%7."/>
      <w:lvlJc w:val="left"/>
      <w:pPr>
        <w:ind w:left="5911" w:hanging="360"/>
      </w:pPr>
    </w:lvl>
    <w:lvl w:ilvl="7" w:tplc="04190019" w:tentative="1">
      <w:start w:val="1"/>
      <w:numFmt w:val="lowerLetter"/>
      <w:lvlText w:val="%8."/>
      <w:lvlJc w:val="left"/>
      <w:pPr>
        <w:ind w:left="6631" w:hanging="360"/>
      </w:pPr>
    </w:lvl>
    <w:lvl w:ilvl="8" w:tplc="0419001B" w:tentative="1">
      <w:start w:val="1"/>
      <w:numFmt w:val="lowerRoman"/>
      <w:lvlText w:val="%9."/>
      <w:lvlJc w:val="right"/>
      <w:pPr>
        <w:ind w:left="7351" w:hanging="180"/>
      </w:pPr>
    </w:lvl>
  </w:abstractNum>
  <w:abstractNum w:abstractNumId="91">
    <w:nsid w:val="2B59313B"/>
    <w:multiLevelType w:val="multilevel"/>
    <w:tmpl w:val="BE7ACB00"/>
    <w:lvl w:ilvl="0">
      <w:start w:val="1"/>
      <w:numFmt w:val="decimal"/>
      <w:lvlText w:val="%1"/>
      <w:lvlJc w:val="left"/>
      <w:pPr>
        <w:ind w:left="301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5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4" w:hanging="1800"/>
      </w:pPr>
      <w:rPr>
        <w:rFonts w:hint="default"/>
      </w:rPr>
    </w:lvl>
  </w:abstractNum>
  <w:abstractNum w:abstractNumId="92">
    <w:nsid w:val="2B8C46E4"/>
    <w:multiLevelType w:val="hybridMultilevel"/>
    <w:tmpl w:val="A030EE18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3">
    <w:nsid w:val="2C9926D0"/>
    <w:multiLevelType w:val="hybridMultilevel"/>
    <w:tmpl w:val="4828A332"/>
    <w:lvl w:ilvl="0" w:tplc="571C3D76">
      <w:start w:val="1"/>
      <w:numFmt w:val="decimal"/>
      <w:lvlText w:val="%1"/>
      <w:lvlJc w:val="left"/>
      <w:pPr>
        <w:ind w:left="153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58" w:hanging="360"/>
      </w:pPr>
    </w:lvl>
    <w:lvl w:ilvl="2" w:tplc="0419001B" w:tentative="1">
      <w:start w:val="1"/>
      <w:numFmt w:val="lowerRoman"/>
      <w:lvlText w:val="%3."/>
      <w:lvlJc w:val="right"/>
      <w:pPr>
        <w:ind w:left="2978" w:hanging="180"/>
      </w:pPr>
    </w:lvl>
    <w:lvl w:ilvl="3" w:tplc="0419000F" w:tentative="1">
      <w:start w:val="1"/>
      <w:numFmt w:val="decimal"/>
      <w:lvlText w:val="%4."/>
      <w:lvlJc w:val="left"/>
      <w:pPr>
        <w:ind w:left="3698" w:hanging="360"/>
      </w:pPr>
    </w:lvl>
    <w:lvl w:ilvl="4" w:tplc="04190019" w:tentative="1">
      <w:start w:val="1"/>
      <w:numFmt w:val="lowerLetter"/>
      <w:lvlText w:val="%5."/>
      <w:lvlJc w:val="left"/>
      <w:pPr>
        <w:ind w:left="4418" w:hanging="360"/>
      </w:pPr>
    </w:lvl>
    <w:lvl w:ilvl="5" w:tplc="0419001B" w:tentative="1">
      <w:start w:val="1"/>
      <w:numFmt w:val="lowerRoman"/>
      <w:lvlText w:val="%6."/>
      <w:lvlJc w:val="right"/>
      <w:pPr>
        <w:ind w:left="5138" w:hanging="180"/>
      </w:pPr>
    </w:lvl>
    <w:lvl w:ilvl="6" w:tplc="0419000F" w:tentative="1">
      <w:start w:val="1"/>
      <w:numFmt w:val="decimal"/>
      <w:lvlText w:val="%7."/>
      <w:lvlJc w:val="left"/>
      <w:pPr>
        <w:ind w:left="5858" w:hanging="360"/>
      </w:pPr>
    </w:lvl>
    <w:lvl w:ilvl="7" w:tplc="04190019" w:tentative="1">
      <w:start w:val="1"/>
      <w:numFmt w:val="lowerLetter"/>
      <w:lvlText w:val="%8."/>
      <w:lvlJc w:val="left"/>
      <w:pPr>
        <w:ind w:left="6578" w:hanging="360"/>
      </w:pPr>
    </w:lvl>
    <w:lvl w:ilvl="8" w:tplc="041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94">
    <w:nsid w:val="2D6826C8"/>
    <w:multiLevelType w:val="hybridMultilevel"/>
    <w:tmpl w:val="20547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5">
    <w:nsid w:val="2D7774BD"/>
    <w:multiLevelType w:val="hybridMultilevel"/>
    <w:tmpl w:val="791C82A8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>
    <w:nsid w:val="2E855AD7"/>
    <w:multiLevelType w:val="hybridMultilevel"/>
    <w:tmpl w:val="7236158E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97">
    <w:nsid w:val="2FC14A62"/>
    <w:multiLevelType w:val="hybridMultilevel"/>
    <w:tmpl w:val="B336C06E"/>
    <w:lvl w:ilvl="0" w:tplc="E3609050">
      <w:start w:val="1"/>
      <w:numFmt w:val="decimal"/>
      <w:lvlText w:val="%1"/>
      <w:lvlJc w:val="left"/>
      <w:pPr>
        <w:ind w:left="1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9" w:hanging="360"/>
      </w:pPr>
    </w:lvl>
    <w:lvl w:ilvl="2" w:tplc="0419001B" w:tentative="1">
      <w:start w:val="1"/>
      <w:numFmt w:val="lowerRoman"/>
      <w:lvlText w:val="%3."/>
      <w:lvlJc w:val="right"/>
      <w:pPr>
        <w:ind w:left="3049" w:hanging="180"/>
      </w:pPr>
    </w:lvl>
    <w:lvl w:ilvl="3" w:tplc="0419000F" w:tentative="1">
      <w:start w:val="1"/>
      <w:numFmt w:val="decimal"/>
      <w:lvlText w:val="%4."/>
      <w:lvlJc w:val="left"/>
      <w:pPr>
        <w:ind w:left="3769" w:hanging="360"/>
      </w:pPr>
    </w:lvl>
    <w:lvl w:ilvl="4" w:tplc="04190019" w:tentative="1">
      <w:start w:val="1"/>
      <w:numFmt w:val="lowerLetter"/>
      <w:lvlText w:val="%5."/>
      <w:lvlJc w:val="left"/>
      <w:pPr>
        <w:ind w:left="4489" w:hanging="360"/>
      </w:pPr>
    </w:lvl>
    <w:lvl w:ilvl="5" w:tplc="0419001B" w:tentative="1">
      <w:start w:val="1"/>
      <w:numFmt w:val="lowerRoman"/>
      <w:lvlText w:val="%6."/>
      <w:lvlJc w:val="right"/>
      <w:pPr>
        <w:ind w:left="5209" w:hanging="180"/>
      </w:pPr>
    </w:lvl>
    <w:lvl w:ilvl="6" w:tplc="0419000F" w:tentative="1">
      <w:start w:val="1"/>
      <w:numFmt w:val="decimal"/>
      <w:lvlText w:val="%7."/>
      <w:lvlJc w:val="left"/>
      <w:pPr>
        <w:ind w:left="5929" w:hanging="360"/>
      </w:pPr>
    </w:lvl>
    <w:lvl w:ilvl="7" w:tplc="04190019" w:tentative="1">
      <w:start w:val="1"/>
      <w:numFmt w:val="lowerLetter"/>
      <w:lvlText w:val="%8."/>
      <w:lvlJc w:val="left"/>
      <w:pPr>
        <w:ind w:left="6649" w:hanging="360"/>
      </w:pPr>
    </w:lvl>
    <w:lvl w:ilvl="8" w:tplc="0419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98">
    <w:nsid w:val="30637D9F"/>
    <w:multiLevelType w:val="multilevel"/>
    <w:tmpl w:val="943EAD26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951" w:hanging="600"/>
      </w:pPr>
      <w:rPr>
        <w:rFonts w:hint="default"/>
      </w:rPr>
    </w:lvl>
    <w:lvl w:ilvl="2">
      <w:start w:val="17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99">
    <w:nsid w:val="30752422"/>
    <w:multiLevelType w:val="hybridMultilevel"/>
    <w:tmpl w:val="CF44E97A"/>
    <w:lvl w:ilvl="0" w:tplc="20F49E34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0">
    <w:nsid w:val="3143088B"/>
    <w:multiLevelType w:val="multilevel"/>
    <w:tmpl w:val="7AC69822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15" w:hanging="69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5" w:hanging="1440"/>
      </w:pPr>
      <w:rPr>
        <w:rFonts w:hint="default"/>
      </w:rPr>
    </w:lvl>
  </w:abstractNum>
  <w:abstractNum w:abstractNumId="101">
    <w:nsid w:val="320D52E9"/>
    <w:multiLevelType w:val="hybridMultilevel"/>
    <w:tmpl w:val="CDD2693E"/>
    <w:lvl w:ilvl="0" w:tplc="571C3D76">
      <w:start w:val="1"/>
      <w:numFmt w:val="decimal"/>
      <w:lvlText w:val="%1"/>
      <w:lvlJc w:val="left"/>
      <w:pPr>
        <w:ind w:left="237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094" w:hanging="360"/>
      </w:pPr>
    </w:lvl>
    <w:lvl w:ilvl="2" w:tplc="0419001B" w:tentative="1">
      <w:start w:val="1"/>
      <w:numFmt w:val="lowerRoman"/>
      <w:lvlText w:val="%3."/>
      <w:lvlJc w:val="right"/>
      <w:pPr>
        <w:ind w:left="3814" w:hanging="180"/>
      </w:pPr>
    </w:lvl>
    <w:lvl w:ilvl="3" w:tplc="0419000F" w:tentative="1">
      <w:start w:val="1"/>
      <w:numFmt w:val="decimal"/>
      <w:lvlText w:val="%4."/>
      <w:lvlJc w:val="left"/>
      <w:pPr>
        <w:ind w:left="4534" w:hanging="360"/>
      </w:pPr>
    </w:lvl>
    <w:lvl w:ilvl="4" w:tplc="04190019" w:tentative="1">
      <w:start w:val="1"/>
      <w:numFmt w:val="lowerLetter"/>
      <w:lvlText w:val="%5."/>
      <w:lvlJc w:val="left"/>
      <w:pPr>
        <w:ind w:left="5254" w:hanging="360"/>
      </w:pPr>
    </w:lvl>
    <w:lvl w:ilvl="5" w:tplc="0419001B" w:tentative="1">
      <w:start w:val="1"/>
      <w:numFmt w:val="lowerRoman"/>
      <w:lvlText w:val="%6."/>
      <w:lvlJc w:val="right"/>
      <w:pPr>
        <w:ind w:left="5974" w:hanging="180"/>
      </w:pPr>
    </w:lvl>
    <w:lvl w:ilvl="6" w:tplc="0419000F" w:tentative="1">
      <w:start w:val="1"/>
      <w:numFmt w:val="decimal"/>
      <w:lvlText w:val="%7."/>
      <w:lvlJc w:val="left"/>
      <w:pPr>
        <w:ind w:left="6694" w:hanging="360"/>
      </w:pPr>
    </w:lvl>
    <w:lvl w:ilvl="7" w:tplc="04190019" w:tentative="1">
      <w:start w:val="1"/>
      <w:numFmt w:val="lowerLetter"/>
      <w:lvlText w:val="%8."/>
      <w:lvlJc w:val="left"/>
      <w:pPr>
        <w:ind w:left="7414" w:hanging="360"/>
      </w:pPr>
    </w:lvl>
    <w:lvl w:ilvl="8" w:tplc="0419001B" w:tentative="1">
      <w:start w:val="1"/>
      <w:numFmt w:val="lowerRoman"/>
      <w:lvlText w:val="%9."/>
      <w:lvlJc w:val="right"/>
      <w:pPr>
        <w:ind w:left="8134" w:hanging="180"/>
      </w:pPr>
    </w:lvl>
  </w:abstractNum>
  <w:abstractNum w:abstractNumId="102">
    <w:nsid w:val="324F39F4"/>
    <w:multiLevelType w:val="hybridMultilevel"/>
    <w:tmpl w:val="E4B6DA18"/>
    <w:lvl w:ilvl="0" w:tplc="E3609050">
      <w:start w:val="1"/>
      <w:numFmt w:val="decimal"/>
      <w:lvlText w:val="%1"/>
      <w:lvlJc w:val="left"/>
      <w:pPr>
        <w:ind w:left="1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103">
    <w:nsid w:val="329777AC"/>
    <w:multiLevelType w:val="hybridMultilevel"/>
    <w:tmpl w:val="74BCCE48"/>
    <w:lvl w:ilvl="0" w:tplc="571C3D7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32B23B7"/>
    <w:multiLevelType w:val="hybridMultilevel"/>
    <w:tmpl w:val="B588C630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5">
    <w:nsid w:val="341E234C"/>
    <w:multiLevelType w:val="hybridMultilevel"/>
    <w:tmpl w:val="A5C88D92"/>
    <w:lvl w:ilvl="0" w:tplc="E3609050">
      <w:start w:val="1"/>
      <w:numFmt w:val="decimal"/>
      <w:lvlText w:val="%1"/>
      <w:lvlJc w:val="left"/>
      <w:pPr>
        <w:ind w:left="2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34" w:hanging="360"/>
      </w:pPr>
    </w:lvl>
    <w:lvl w:ilvl="2" w:tplc="0419001B" w:tentative="1">
      <w:start w:val="1"/>
      <w:numFmt w:val="lowerRoman"/>
      <w:lvlText w:val="%3."/>
      <w:lvlJc w:val="right"/>
      <w:pPr>
        <w:ind w:left="3754" w:hanging="180"/>
      </w:pPr>
    </w:lvl>
    <w:lvl w:ilvl="3" w:tplc="0419000F" w:tentative="1">
      <w:start w:val="1"/>
      <w:numFmt w:val="decimal"/>
      <w:lvlText w:val="%4."/>
      <w:lvlJc w:val="left"/>
      <w:pPr>
        <w:ind w:left="4474" w:hanging="360"/>
      </w:pPr>
    </w:lvl>
    <w:lvl w:ilvl="4" w:tplc="04190019" w:tentative="1">
      <w:start w:val="1"/>
      <w:numFmt w:val="lowerLetter"/>
      <w:lvlText w:val="%5."/>
      <w:lvlJc w:val="left"/>
      <w:pPr>
        <w:ind w:left="5194" w:hanging="360"/>
      </w:pPr>
    </w:lvl>
    <w:lvl w:ilvl="5" w:tplc="0419001B" w:tentative="1">
      <w:start w:val="1"/>
      <w:numFmt w:val="lowerRoman"/>
      <w:lvlText w:val="%6."/>
      <w:lvlJc w:val="right"/>
      <w:pPr>
        <w:ind w:left="5914" w:hanging="180"/>
      </w:pPr>
    </w:lvl>
    <w:lvl w:ilvl="6" w:tplc="0419000F" w:tentative="1">
      <w:start w:val="1"/>
      <w:numFmt w:val="decimal"/>
      <w:lvlText w:val="%7."/>
      <w:lvlJc w:val="left"/>
      <w:pPr>
        <w:ind w:left="6634" w:hanging="360"/>
      </w:pPr>
    </w:lvl>
    <w:lvl w:ilvl="7" w:tplc="04190019" w:tentative="1">
      <w:start w:val="1"/>
      <w:numFmt w:val="lowerLetter"/>
      <w:lvlText w:val="%8."/>
      <w:lvlJc w:val="left"/>
      <w:pPr>
        <w:ind w:left="7354" w:hanging="360"/>
      </w:pPr>
    </w:lvl>
    <w:lvl w:ilvl="8" w:tplc="0419001B" w:tentative="1">
      <w:start w:val="1"/>
      <w:numFmt w:val="lowerRoman"/>
      <w:lvlText w:val="%9."/>
      <w:lvlJc w:val="right"/>
      <w:pPr>
        <w:ind w:left="8074" w:hanging="180"/>
      </w:pPr>
    </w:lvl>
  </w:abstractNum>
  <w:abstractNum w:abstractNumId="106">
    <w:nsid w:val="345A20DF"/>
    <w:multiLevelType w:val="hybridMultilevel"/>
    <w:tmpl w:val="1CF66724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107">
    <w:nsid w:val="34BB164E"/>
    <w:multiLevelType w:val="multilevel"/>
    <w:tmpl w:val="41F0E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8">
    <w:nsid w:val="355C3C74"/>
    <w:multiLevelType w:val="hybridMultilevel"/>
    <w:tmpl w:val="787A7024"/>
    <w:lvl w:ilvl="0" w:tplc="571C3D76">
      <w:start w:val="1"/>
      <w:numFmt w:val="decimal"/>
      <w:lvlText w:val="%1"/>
      <w:lvlJc w:val="left"/>
      <w:pPr>
        <w:ind w:left="159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11" w:hanging="360"/>
      </w:pPr>
    </w:lvl>
    <w:lvl w:ilvl="2" w:tplc="0419001B" w:tentative="1">
      <w:start w:val="1"/>
      <w:numFmt w:val="lowerRoman"/>
      <w:lvlText w:val="%3."/>
      <w:lvlJc w:val="right"/>
      <w:pPr>
        <w:ind w:left="3031" w:hanging="180"/>
      </w:pPr>
    </w:lvl>
    <w:lvl w:ilvl="3" w:tplc="0419000F" w:tentative="1">
      <w:start w:val="1"/>
      <w:numFmt w:val="decimal"/>
      <w:lvlText w:val="%4."/>
      <w:lvlJc w:val="left"/>
      <w:pPr>
        <w:ind w:left="3751" w:hanging="360"/>
      </w:pPr>
    </w:lvl>
    <w:lvl w:ilvl="4" w:tplc="04190019" w:tentative="1">
      <w:start w:val="1"/>
      <w:numFmt w:val="lowerLetter"/>
      <w:lvlText w:val="%5."/>
      <w:lvlJc w:val="left"/>
      <w:pPr>
        <w:ind w:left="4471" w:hanging="360"/>
      </w:pPr>
    </w:lvl>
    <w:lvl w:ilvl="5" w:tplc="0419001B" w:tentative="1">
      <w:start w:val="1"/>
      <w:numFmt w:val="lowerRoman"/>
      <w:lvlText w:val="%6."/>
      <w:lvlJc w:val="right"/>
      <w:pPr>
        <w:ind w:left="5191" w:hanging="180"/>
      </w:pPr>
    </w:lvl>
    <w:lvl w:ilvl="6" w:tplc="0419000F" w:tentative="1">
      <w:start w:val="1"/>
      <w:numFmt w:val="decimal"/>
      <w:lvlText w:val="%7."/>
      <w:lvlJc w:val="left"/>
      <w:pPr>
        <w:ind w:left="5911" w:hanging="360"/>
      </w:pPr>
    </w:lvl>
    <w:lvl w:ilvl="7" w:tplc="04190019" w:tentative="1">
      <w:start w:val="1"/>
      <w:numFmt w:val="lowerLetter"/>
      <w:lvlText w:val="%8."/>
      <w:lvlJc w:val="left"/>
      <w:pPr>
        <w:ind w:left="6631" w:hanging="360"/>
      </w:pPr>
    </w:lvl>
    <w:lvl w:ilvl="8" w:tplc="0419001B" w:tentative="1">
      <w:start w:val="1"/>
      <w:numFmt w:val="lowerRoman"/>
      <w:lvlText w:val="%9."/>
      <w:lvlJc w:val="right"/>
      <w:pPr>
        <w:ind w:left="7351" w:hanging="180"/>
      </w:pPr>
    </w:lvl>
  </w:abstractNum>
  <w:abstractNum w:abstractNumId="109">
    <w:nsid w:val="35720B1A"/>
    <w:multiLevelType w:val="multilevel"/>
    <w:tmpl w:val="26DE793C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951" w:hanging="600"/>
      </w:pPr>
      <w:rPr>
        <w:rFonts w:hint="default"/>
      </w:rPr>
    </w:lvl>
    <w:lvl w:ilvl="2">
      <w:start w:val="19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110">
    <w:nsid w:val="357501A2"/>
    <w:multiLevelType w:val="hybridMultilevel"/>
    <w:tmpl w:val="8B8E528E"/>
    <w:lvl w:ilvl="0" w:tplc="20F49E34">
      <w:start w:val="1"/>
      <w:numFmt w:val="decimal"/>
      <w:lvlText w:val="%1"/>
      <w:lvlJc w:val="left"/>
      <w:pPr>
        <w:ind w:left="19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11">
    <w:nsid w:val="35C6256F"/>
    <w:multiLevelType w:val="multilevel"/>
    <w:tmpl w:val="9E2EEB2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2">
    <w:nsid w:val="373A77FE"/>
    <w:multiLevelType w:val="multilevel"/>
    <w:tmpl w:val="73D08B68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5" w:hanging="75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57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13">
    <w:nsid w:val="37F4486B"/>
    <w:multiLevelType w:val="multilevel"/>
    <w:tmpl w:val="8EEA4D76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68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4">
    <w:nsid w:val="392B65F0"/>
    <w:multiLevelType w:val="multilevel"/>
    <w:tmpl w:val="36EED8A4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5" w:hanging="750"/>
      </w:pPr>
      <w:rPr>
        <w:rFonts w:hint="default"/>
      </w:rPr>
    </w:lvl>
    <w:lvl w:ilvl="2">
      <w:start w:val="19"/>
      <w:numFmt w:val="decimal"/>
      <w:isLgl/>
      <w:lvlText w:val="%1.%2.%3."/>
      <w:lvlJc w:val="left"/>
      <w:pPr>
        <w:ind w:left="157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15">
    <w:nsid w:val="397E5FD2"/>
    <w:multiLevelType w:val="hybridMultilevel"/>
    <w:tmpl w:val="3C5881E8"/>
    <w:lvl w:ilvl="0" w:tplc="39F4939A">
      <w:start w:val="1"/>
      <w:numFmt w:val="decimal"/>
      <w:lvlText w:val="%1"/>
      <w:lvlJc w:val="left"/>
      <w:pPr>
        <w:ind w:left="3916" w:hanging="1490"/>
      </w:pPr>
      <w:rPr>
        <w:rFonts w:hint="default"/>
        <w:b/>
        <w:bCs/>
      </w:rPr>
    </w:lvl>
    <w:lvl w:ilvl="1" w:tplc="3A8A3E0C">
      <w:start w:val="1"/>
      <w:numFmt w:val="decimal"/>
      <w:lvlText w:val="%2"/>
      <w:lvlJc w:val="left"/>
      <w:pPr>
        <w:ind w:left="2653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3373" w:hanging="180"/>
      </w:pPr>
    </w:lvl>
    <w:lvl w:ilvl="3" w:tplc="0419000F" w:tentative="1">
      <w:start w:val="1"/>
      <w:numFmt w:val="decimal"/>
      <w:lvlText w:val="%4."/>
      <w:lvlJc w:val="left"/>
      <w:pPr>
        <w:ind w:left="4093" w:hanging="360"/>
      </w:pPr>
    </w:lvl>
    <w:lvl w:ilvl="4" w:tplc="04190019" w:tentative="1">
      <w:start w:val="1"/>
      <w:numFmt w:val="lowerLetter"/>
      <w:lvlText w:val="%5."/>
      <w:lvlJc w:val="left"/>
      <w:pPr>
        <w:ind w:left="4813" w:hanging="360"/>
      </w:pPr>
    </w:lvl>
    <w:lvl w:ilvl="5" w:tplc="0419001B" w:tentative="1">
      <w:start w:val="1"/>
      <w:numFmt w:val="lowerRoman"/>
      <w:lvlText w:val="%6."/>
      <w:lvlJc w:val="right"/>
      <w:pPr>
        <w:ind w:left="5533" w:hanging="180"/>
      </w:pPr>
    </w:lvl>
    <w:lvl w:ilvl="6" w:tplc="0419000F" w:tentative="1">
      <w:start w:val="1"/>
      <w:numFmt w:val="decimal"/>
      <w:lvlText w:val="%7."/>
      <w:lvlJc w:val="left"/>
      <w:pPr>
        <w:ind w:left="6253" w:hanging="360"/>
      </w:pPr>
    </w:lvl>
    <w:lvl w:ilvl="7" w:tplc="04190019" w:tentative="1">
      <w:start w:val="1"/>
      <w:numFmt w:val="lowerLetter"/>
      <w:lvlText w:val="%8."/>
      <w:lvlJc w:val="left"/>
      <w:pPr>
        <w:ind w:left="6973" w:hanging="360"/>
      </w:pPr>
    </w:lvl>
    <w:lvl w:ilvl="8" w:tplc="0419001B" w:tentative="1">
      <w:start w:val="1"/>
      <w:numFmt w:val="lowerRoman"/>
      <w:lvlText w:val="%9."/>
      <w:lvlJc w:val="right"/>
      <w:pPr>
        <w:ind w:left="7693" w:hanging="180"/>
      </w:pPr>
    </w:lvl>
  </w:abstractNum>
  <w:abstractNum w:abstractNumId="116">
    <w:nsid w:val="399B39FB"/>
    <w:multiLevelType w:val="multilevel"/>
    <w:tmpl w:val="A8D6972A"/>
    <w:lvl w:ilvl="0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5" w:hanging="6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17">
    <w:nsid w:val="399E1164"/>
    <w:multiLevelType w:val="hybridMultilevel"/>
    <w:tmpl w:val="A1E67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39CF745D"/>
    <w:multiLevelType w:val="hybridMultilevel"/>
    <w:tmpl w:val="EB42D5DA"/>
    <w:lvl w:ilvl="0" w:tplc="E3609050">
      <w:start w:val="1"/>
      <w:numFmt w:val="decimal"/>
      <w:lvlText w:val="%1"/>
      <w:lvlJc w:val="left"/>
      <w:pPr>
        <w:ind w:left="3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7" w:hanging="360"/>
      </w:pPr>
    </w:lvl>
    <w:lvl w:ilvl="2" w:tplc="0419001B" w:tentative="1">
      <w:start w:val="1"/>
      <w:numFmt w:val="lowerRoman"/>
      <w:lvlText w:val="%3."/>
      <w:lvlJc w:val="right"/>
      <w:pPr>
        <w:ind w:left="4457" w:hanging="180"/>
      </w:pPr>
    </w:lvl>
    <w:lvl w:ilvl="3" w:tplc="0419000F" w:tentative="1">
      <w:start w:val="1"/>
      <w:numFmt w:val="decimal"/>
      <w:lvlText w:val="%4."/>
      <w:lvlJc w:val="left"/>
      <w:pPr>
        <w:ind w:left="5177" w:hanging="360"/>
      </w:pPr>
    </w:lvl>
    <w:lvl w:ilvl="4" w:tplc="04190019" w:tentative="1">
      <w:start w:val="1"/>
      <w:numFmt w:val="lowerLetter"/>
      <w:lvlText w:val="%5."/>
      <w:lvlJc w:val="left"/>
      <w:pPr>
        <w:ind w:left="5897" w:hanging="360"/>
      </w:pPr>
    </w:lvl>
    <w:lvl w:ilvl="5" w:tplc="0419001B" w:tentative="1">
      <w:start w:val="1"/>
      <w:numFmt w:val="lowerRoman"/>
      <w:lvlText w:val="%6."/>
      <w:lvlJc w:val="right"/>
      <w:pPr>
        <w:ind w:left="6617" w:hanging="180"/>
      </w:pPr>
    </w:lvl>
    <w:lvl w:ilvl="6" w:tplc="0419000F" w:tentative="1">
      <w:start w:val="1"/>
      <w:numFmt w:val="decimal"/>
      <w:lvlText w:val="%7."/>
      <w:lvlJc w:val="left"/>
      <w:pPr>
        <w:ind w:left="7337" w:hanging="360"/>
      </w:pPr>
    </w:lvl>
    <w:lvl w:ilvl="7" w:tplc="04190019" w:tentative="1">
      <w:start w:val="1"/>
      <w:numFmt w:val="lowerLetter"/>
      <w:lvlText w:val="%8."/>
      <w:lvlJc w:val="left"/>
      <w:pPr>
        <w:ind w:left="8057" w:hanging="360"/>
      </w:pPr>
    </w:lvl>
    <w:lvl w:ilvl="8" w:tplc="0419001B" w:tentative="1">
      <w:start w:val="1"/>
      <w:numFmt w:val="lowerRoman"/>
      <w:lvlText w:val="%9."/>
      <w:lvlJc w:val="right"/>
      <w:pPr>
        <w:ind w:left="8777" w:hanging="180"/>
      </w:pPr>
    </w:lvl>
  </w:abstractNum>
  <w:abstractNum w:abstractNumId="119">
    <w:nsid w:val="3A8A7DF6"/>
    <w:multiLevelType w:val="multilevel"/>
    <w:tmpl w:val="30C2024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0"/>
      <w:numFmt w:val="decimal"/>
      <w:isLgl/>
      <w:lvlText w:val="%1.%2."/>
      <w:lvlJc w:val="left"/>
      <w:pPr>
        <w:ind w:left="1369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0">
    <w:nsid w:val="3B7D6217"/>
    <w:multiLevelType w:val="hybridMultilevel"/>
    <w:tmpl w:val="9670BAB0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1">
    <w:nsid w:val="3B915EEA"/>
    <w:multiLevelType w:val="hybridMultilevel"/>
    <w:tmpl w:val="5432952E"/>
    <w:lvl w:ilvl="0" w:tplc="49B65D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3C5421C9"/>
    <w:multiLevelType w:val="hybridMultilevel"/>
    <w:tmpl w:val="5E5C4A2C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3">
    <w:nsid w:val="3D291448"/>
    <w:multiLevelType w:val="multilevel"/>
    <w:tmpl w:val="B7B2975C"/>
    <w:lvl w:ilvl="0">
      <w:start w:val="1"/>
      <w:numFmt w:val="decimal"/>
      <w:lvlText w:val="%1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3032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440"/>
      </w:pPr>
      <w:rPr>
        <w:rFonts w:hint="default"/>
      </w:rPr>
    </w:lvl>
  </w:abstractNum>
  <w:abstractNum w:abstractNumId="124">
    <w:nsid w:val="3D59511F"/>
    <w:multiLevelType w:val="multilevel"/>
    <w:tmpl w:val="3F44A3F6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31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125">
    <w:nsid w:val="3DE2531C"/>
    <w:multiLevelType w:val="multilevel"/>
    <w:tmpl w:val="0E4CCED8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76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126">
    <w:nsid w:val="3E9A4CF4"/>
    <w:multiLevelType w:val="multilevel"/>
    <w:tmpl w:val="9DA2E266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7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7">
    <w:nsid w:val="3EA3360C"/>
    <w:multiLevelType w:val="hybridMultilevel"/>
    <w:tmpl w:val="EB50152C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128">
    <w:nsid w:val="3EEF0945"/>
    <w:multiLevelType w:val="hybridMultilevel"/>
    <w:tmpl w:val="2E1E8B1E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9">
    <w:nsid w:val="404E4390"/>
    <w:multiLevelType w:val="multilevel"/>
    <w:tmpl w:val="F92E271E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53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9" w:hanging="1440"/>
      </w:pPr>
      <w:rPr>
        <w:rFonts w:hint="default"/>
      </w:rPr>
    </w:lvl>
  </w:abstractNum>
  <w:abstractNum w:abstractNumId="130">
    <w:nsid w:val="405C5375"/>
    <w:multiLevelType w:val="hybridMultilevel"/>
    <w:tmpl w:val="100293D8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1">
    <w:nsid w:val="40F4138F"/>
    <w:multiLevelType w:val="multilevel"/>
    <w:tmpl w:val="9716BC2C"/>
    <w:lvl w:ilvl="0">
      <w:start w:val="1"/>
      <w:numFmt w:val="decimal"/>
      <w:lvlText w:val="%1"/>
      <w:lvlJc w:val="left"/>
      <w:pPr>
        <w:ind w:left="13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7" w:hanging="4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6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7" w:hanging="1440"/>
      </w:pPr>
      <w:rPr>
        <w:rFonts w:hint="default"/>
      </w:rPr>
    </w:lvl>
  </w:abstractNum>
  <w:abstractNum w:abstractNumId="132">
    <w:nsid w:val="418675E3"/>
    <w:multiLevelType w:val="hybridMultilevel"/>
    <w:tmpl w:val="81BC980A"/>
    <w:lvl w:ilvl="0" w:tplc="E3609050">
      <w:start w:val="1"/>
      <w:numFmt w:val="decimal"/>
      <w:lvlText w:val="%1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33">
    <w:nsid w:val="41AC2752"/>
    <w:multiLevelType w:val="hybridMultilevel"/>
    <w:tmpl w:val="53E2675A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4">
    <w:nsid w:val="41D82C65"/>
    <w:multiLevelType w:val="multilevel"/>
    <w:tmpl w:val="4C48F98A"/>
    <w:lvl w:ilvl="0">
      <w:start w:val="1"/>
      <w:numFmt w:val="decimal"/>
      <w:lvlText w:val="%1"/>
      <w:lvlJc w:val="left"/>
      <w:pPr>
        <w:ind w:left="224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29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9" w:hanging="1800"/>
      </w:pPr>
      <w:rPr>
        <w:rFonts w:hint="default"/>
      </w:rPr>
    </w:lvl>
  </w:abstractNum>
  <w:abstractNum w:abstractNumId="135">
    <w:nsid w:val="41EF21BA"/>
    <w:multiLevelType w:val="hybridMultilevel"/>
    <w:tmpl w:val="3F24D708"/>
    <w:lvl w:ilvl="0" w:tplc="20F49E34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6">
    <w:nsid w:val="41FC1E55"/>
    <w:multiLevelType w:val="multilevel"/>
    <w:tmpl w:val="AF168A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720"/>
      </w:pPr>
      <w:rPr>
        <w:rFonts w:hint="default"/>
        <w:b w:val="0"/>
        <w:bCs/>
      </w:rPr>
    </w:lvl>
    <w:lvl w:ilvl="2">
      <w:start w:val="3"/>
      <w:numFmt w:val="decimal"/>
      <w:lvlText w:val="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7">
    <w:nsid w:val="4215651A"/>
    <w:multiLevelType w:val="multilevel"/>
    <w:tmpl w:val="CCD8F972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760" w:hanging="48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138">
    <w:nsid w:val="425743B2"/>
    <w:multiLevelType w:val="multilevel"/>
    <w:tmpl w:val="26DE793C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951" w:hanging="600"/>
      </w:pPr>
      <w:rPr>
        <w:rFonts w:hint="default"/>
      </w:rPr>
    </w:lvl>
    <w:lvl w:ilvl="2">
      <w:start w:val="19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139">
    <w:nsid w:val="43403231"/>
    <w:multiLevelType w:val="multilevel"/>
    <w:tmpl w:val="A328CD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0">
    <w:nsid w:val="43875B2B"/>
    <w:multiLevelType w:val="hybridMultilevel"/>
    <w:tmpl w:val="997CBC38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141">
    <w:nsid w:val="43A264C5"/>
    <w:multiLevelType w:val="hybridMultilevel"/>
    <w:tmpl w:val="F00A400A"/>
    <w:lvl w:ilvl="0" w:tplc="571C3D76">
      <w:start w:val="1"/>
      <w:numFmt w:val="decimal"/>
      <w:lvlText w:val="%1"/>
      <w:lvlJc w:val="left"/>
      <w:pPr>
        <w:ind w:left="148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42">
    <w:nsid w:val="440C46D2"/>
    <w:multiLevelType w:val="multilevel"/>
    <w:tmpl w:val="50BCA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92" w:hanging="1440"/>
      </w:pPr>
      <w:rPr>
        <w:rFonts w:hint="default"/>
      </w:rPr>
    </w:lvl>
  </w:abstractNum>
  <w:abstractNum w:abstractNumId="143">
    <w:nsid w:val="44397EB6"/>
    <w:multiLevelType w:val="hybridMultilevel"/>
    <w:tmpl w:val="F176ED90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4">
    <w:nsid w:val="44552402"/>
    <w:multiLevelType w:val="hybridMultilevel"/>
    <w:tmpl w:val="20907652"/>
    <w:lvl w:ilvl="0" w:tplc="20F49E34">
      <w:start w:val="1"/>
      <w:numFmt w:val="decimal"/>
      <w:lvlText w:val="%1"/>
      <w:lvlJc w:val="left"/>
      <w:pPr>
        <w:ind w:left="213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45">
    <w:nsid w:val="44B105AB"/>
    <w:multiLevelType w:val="hybridMultilevel"/>
    <w:tmpl w:val="4F4A3CA4"/>
    <w:lvl w:ilvl="0" w:tplc="20F49E34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6">
    <w:nsid w:val="44D01108"/>
    <w:multiLevelType w:val="multilevel"/>
    <w:tmpl w:val="D0DAB8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87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147">
    <w:nsid w:val="45674E15"/>
    <w:multiLevelType w:val="multilevel"/>
    <w:tmpl w:val="F4A27856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2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56" w:hanging="1440"/>
      </w:pPr>
      <w:rPr>
        <w:rFonts w:hint="default"/>
      </w:rPr>
    </w:lvl>
  </w:abstractNum>
  <w:abstractNum w:abstractNumId="148">
    <w:nsid w:val="463179B0"/>
    <w:multiLevelType w:val="hybridMultilevel"/>
    <w:tmpl w:val="712C079C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9">
    <w:nsid w:val="467C4F87"/>
    <w:multiLevelType w:val="hybridMultilevel"/>
    <w:tmpl w:val="B01CA248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0">
    <w:nsid w:val="46AA24B8"/>
    <w:multiLevelType w:val="multilevel"/>
    <w:tmpl w:val="546643F0"/>
    <w:lvl w:ilvl="0">
      <w:start w:val="1"/>
      <w:numFmt w:val="decimal"/>
      <w:lvlText w:val="%1"/>
      <w:lvlJc w:val="left"/>
      <w:pPr>
        <w:ind w:left="1017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796" w:hanging="600"/>
      </w:pPr>
      <w:rPr>
        <w:rFonts w:hint="default"/>
      </w:rPr>
    </w:lvl>
    <w:lvl w:ilvl="2">
      <w:start w:val="16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09" w:hanging="1440"/>
      </w:pPr>
      <w:rPr>
        <w:rFonts w:hint="default"/>
      </w:rPr>
    </w:lvl>
  </w:abstractNum>
  <w:abstractNum w:abstractNumId="151">
    <w:nsid w:val="46B66657"/>
    <w:multiLevelType w:val="multilevel"/>
    <w:tmpl w:val="5732939E"/>
    <w:lvl w:ilvl="0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696" w:hanging="69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7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6" w:hanging="1800"/>
      </w:pPr>
      <w:rPr>
        <w:rFonts w:hint="default"/>
      </w:rPr>
    </w:lvl>
  </w:abstractNum>
  <w:abstractNum w:abstractNumId="152">
    <w:nsid w:val="471C35C6"/>
    <w:multiLevelType w:val="hybridMultilevel"/>
    <w:tmpl w:val="01B4CC6A"/>
    <w:lvl w:ilvl="0" w:tplc="E3609050">
      <w:start w:val="1"/>
      <w:numFmt w:val="decimal"/>
      <w:lvlText w:val="%1"/>
      <w:lvlJc w:val="left"/>
      <w:pPr>
        <w:ind w:left="2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8" w:hanging="360"/>
      </w:pPr>
    </w:lvl>
    <w:lvl w:ilvl="2" w:tplc="0419001B" w:tentative="1">
      <w:start w:val="1"/>
      <w:numFmt w:val="lowerRoman"/>
      <w:lvlText w:val="%3."/>
      <w:lvlJc w:val="right"/>
      <w:pPr>
        <w:ind w:left="3728" w:hanging="180"/>
      </w:pPr>
    </w:lvl>
    <w:lvl w:ilvl="3" w:tplc="0419000F" w:tentative="1">
      <w:start w:val="1"/>
      <w:numFmt w:val="decimal"/>
      <w:lvlText w:val="%4."/>
      <w:lvlJc w:val="left"/>
      <w:pPr>
        <w:ind w:left="4448" w:hanging="360"/>
      </w:pPr>
    </w:lvl>
    <w:lvl w:ilvl="4" w:tplc="04190019" w:tentative="1">
      <w:start w:val="1"/>
      <w:numFmt w:val="lowerLetter"/>
      <w:lvlText w:val="%5."/>
      <w:lvlJc w:val="left"/>
      <w:pPr>
        <w:ind w:left="5168" w:hanging="360"/>
      </w:pPr>
    </w:lvl>
    <w:lvl w:ilvl="5" w:tplc="0419001B" w:tentative="1">
      <w:start w:val="1"/>
      <w:numFmt w:val="lowerRoman"/>
      <w:lvlText w:val="%6."/>
      <w:lvlJc w:val="right"/>
      <w:pPr>
        <w:ind w:left="5888" w:hanging="180"/>
      </w:pPr>
    </w:lvl>
    <w:lvl w:ilvl="6" w:tplc="0419000F" w:tentative="1">
      <w:start w:val="1"/>
      <w:numFmt w:val="decimal"/>
      <w:lvlText w:val="%7."/>
      <w:lvlJc w:val="left"/>
      <w:pPr>
        <w:ind w:left="6608" w:hanging="360"/>
      </w:pPr>
    </w:lvl>
    <w:lvl w:ilvl="7" w:tplc="04190019" w:tentative="1">
      <w:start w:val="1"/>
      <w:numFmt w:val="lowerLetter"/>
      <w:lvlText w:val="%8."/>
      <w:lvlJc w:val="left"/>
      <w:pPr>
        <w:ind w:left="7328" w:hanging="360"/>
      </w:pPr>
    </w:lvl>
    <w:lvl w:ilvl="8" w:tplc="0419001B" w:tentative="1">
      <w:start w:val="1"/>
      <w:numFmt w:val="lowerRoman"/>
      <w:lvlText w:val="%9."/>
      <w:lvlJc w:val="right"/>
      <w:pPr>
        <w:ind w:left="8048" w:hanging="180"/>
      </w:pPr>
    </w:lvl>
  </w:abstractNum>
  <w:abstractNum w:abstractNumId="153">
    <w:nsid w:val="481F1551"/>
    <w:multiLevelType w:val="hybridMultilevel"/>
    <w:tmpl w:val="F014DD78"/>
    <w:lvl w:ilvl="0" w:tplc="20F49E3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484A0F28"/>
    <w:multiLevelType w:val="hybridMultilevel"/>
    <w:tmpl w:val="6FE04EA8"/>
    <w:lvl w:ilvl="0" w:tplc="E3609050">
      <w:start w:val="1"/>
      <w:numFmt w:val="decimal"/>
      <w:lvlText w:val="%1"/>
      <w:lvlJc w:val="left"/>
      <w:pPr>
        <w:ind w:left="1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7" w:hanging="360"/>
      </w:pPr>
    </w:lvl>
    <w:lvl w:ilvl="2" w:tplc="0419001B" w:tentative="1">
      <w:start w:val="1"/>
      <w:numFmt w:val="lowerRoman"/>
      <w:lvlText w:val="%3."/>
      <w:lvlJc w:val="right"/>
      <w:pPr>
        <w:ind w:left="3387" w:hanging="180"/>
      </w:pPr>
    </w:lvl>
    <w:lvl w:ilvl="3" w:tplc="0419000F" w:tentative="1">
      <w:start w:val="1"/>
      <w:numFmt w:val="decimal"/>
      <w:lvlText w:val="%4."/>
      <w:lvlJc w:val="left"/>
      <w:pPr>
        <w:ind w:left="4107" w:hanging="360"/>
      </w:pPr>
    </w:lvl>
    <w:lvl w:ilvl="4" w:tplc="04190019" w:tentative="1">
      <w:start w:val="1"/>
      <w:numFmt w:val="lowerLetter"/>
      <w:lvlText w:val="%5."/>
      <w:lvlJc w:val="left"/>
      <w:pPr>
        <w:ind w:left="4827" w:hanging="360"/>
      </w:pPr>
    </w:lvl>
    <w:lvl w:ilvl="5" w:tplc="0419001B" w:tentative="1">
      <w:start w:val="1"/>
      <w:numFmt w:val="lowerRoman"/>
      <w:lvlText w:val="%6."/>
      <w:lvlJc w:val="right"/>
      <w:pPr>
        <w:ind w:left="5547" w:hanging="180"/>
      </w:pPr>
    </w:lvl>
    <w:lvl w:ilvl="6" w:tplc="0419000F" w:tentative="1">
      <w:start w:val="1"/>
      <w:numFmt w:val="decimal"/>
      <w:lvlText w:val="%7."/>
      <w:lvlJc w:val="left"/>
      <w:pPr>
        <w:ind w:left="6267" w:hanging="360"/>
      </w:pPr>
    </w:lvl>
    <w:lvl w:ilvl="7" w:tplc="04190019" w:tentative="1">
      <w:start w:val="1"/>
      <w:numFmt w:val="lowerLetter"/>
      <w:lvlText w:val="%8."/>
      <w:lvlJc w:val="left"/>
      <w:pPr>
        <w:ind w:left="6987" w:hanging="360"/>
      </w:pPr>
    </w:lvl>
    <w:lvl w:ilvl="8" w:tplc="041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155">
    <w:nsid w:val="484A70A2"/>
    <w:multiLevelType w:val="hybridMultilevel"/>
    <w:tmpl w:val="9556B140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6">
    <w:nsid w:val="4873339C"/>
    <w:multiLevelType w:val="hybridMultilevel"/>
    <w:tmpl w:val="F57650EC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7">
    <w:nsid w:val="48787591"/>
    <w:multiLevelType w:val="hybridMultilevel"/>
    <w:tmpl w:val="03AE8138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8">
    <w:nsid w:val="49A33EC4"/>
    <w:multiLevelType w:val="hybridMultilevel"/>
    <w:tmpl w:val="85D229E0"/>
    <w:lvl w:ilvl="0" w:tplc="20F49E34">
      <w:start w:val="1"/>
      <w:numFmt w:val="decimal"/>
      <w:lvlText w:val="%1"/>
      <w:lvlJc w:val="left"/>
      <w:pPr>
        <w:ind w:left="145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76" w:hanging="360"/>
      </w:pPr>
    </w:lvl>
    <w:lvl w:ilvl="2" w:tplc="0419001B" w:tentative="1">
      <w:start w:val="1"/>
      <w:numFmt w:val="lowerRoman"/>
      <w:lvlText w:val="%3."/>
      <w:lvlJc w:val="right"/>
      <w:pPr>
        <w:ind w:left="2896" w:hanging="180"/>
      </w:pPr>
    </w:lvl>
    <w:lvl w:ilvl="3" w:tplc="0419000F" w:tentative="1">
      <w:start w:val="1"/>
      <w:numFmt w:val="decimal"/>
      <w:lvlText w:val="%4."/>
      <w:lvlJc w:val="left"/>
      <w:pPr>
        <w:ind w:left="3616" w:hanging="360"/>
      </w:pPr>
    </w:lvl>
    <w:lvl w:ilvl="4" w:tplc="04190019" w:tentative="1">
      <w:start w:val="1"/>
      <w:numFmt w:val="lowerLetter"/>
      <w:lvlText w:val="%5."/>
      <w:lvlJc w:val="left"/>
      <w:pPr>
        <w:ind w:left="4336" w:hanging="360"/>
      </w:pPr>
    </w:lvl>
    <w:lvl w:ilvl="5" w:tplc="0419001B" w:tentative="1">
      <w:start w:val="1"/>
      <w:numFmt w:val="lowerRoman"/>
      <w:lvlText w:val="%6."/>
      <w:lvlJc w:val="right"/>
      <w:pPr>
        <w:ind w:left="5056" w:hanging="180"/>
      </w:pPr>
    </w:lvl>
    <w:lvl w:ilvl="6" w:tplc="0419000F" w:tentative="1">
      <w:start w:val="1"/>
      <w:numFmt w:val="decimal"/>
      <w:lvlText w:val="%7."/>
      <w:lvlJc w:val="left"/>
      <w:pPr>
        <w:ind w:left="5776" w:hanging="360"/>
      </w:pPr>
    </w:lvl>
    <w:lvl w:ilvl="7" w:tplc="04190019" w:tentative="1">
      <w:start w:val="1"/>
      <w:numFmt w:val="lowerLetter"/>
      <w:lvlText w:val="%8."/>
      <w:lvlJc w:val="left"/>
      <w:pPr>
        <w:ind w:left="6496" w:hanging="360"/>
      </w:pPr>
    </w:lvl>
    <w:lvl w:ilvl="8" w:tplc="0419001B" w:tentative="1">
      <w:start w:val="1"/>
      <w:numFmt w:val="lowerRoman"/>
      <w:lvlText w:val="%9."/>
      <w:lvlJc w:val="right"/>
      <w:pPr>
        <w:ind w:left="7216" w:hanging="180"/>
      </w:pPr>
    </w:lvl>
  </w:abstractNum>
  <w:abstractNum w:abstractNumId="159">
    <w:nsid w:val="4A014755"/>
    <w:multiLevelType w:val="hybridMultilevel"/>
    <w:tmpl w:val="85D229E0"/>
    <w:lvl w:ilvl="0" w:tplc="20F49E34">
      <w:start w:val="1"/>
      <w:numFmt w:val="decimal"/>
      <w:lvlText w:val="%1"/>
      <w:lvlJc w:val="left"/>
      <w:pPr>
        <w:ind w:left="145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76" w:hanging="360"/>
      </w:pPr>
    </w:lvl>
    <w:lvl w:ilvl="2" w:tplc="0419001B" w:tentative="1">
      <w:start w:val="1"/>
      <w:numFmt w:val="lowerRoman"/>
      <w:lvlText w:val="%3."/>
      <w:lvlJc w:val="right"/>
      <w:pPr>
        <w:ind w:left="2896" w:hanging="180"/>
      </w:pPr>
    </w:lvl>
    <w:lvl w:ilvl="3" w:tplc="0419000F" w:tentative="1">
      <w:start w:val="1"/>
      <w:numFmt w:val="decimal"/>
      <w:lvlText w:val="%4."/>
      <w:lvlJc w:val="left"/>
      <w:pPr>
        <w:ind w:left="3616" w:hanging="360"/>
      </w:pPr>
    </w:lvl>
    <w:lvl w:ilvl="4" w:tplc="04190019" w:tentative="1">
      <w:start w:val="1"/>
      <w:numFmt w:val="lowerLetter"/>
      <w:lvlText w:val="%5."/>
      <w:lvlJc w:val="left"/>
      <w:pPr>
        <w:ind w:left="4336" w:hanging="360"/>
      </w:pPr>
    </w:lvl>
    <w:lvl w:ilvl="5" w:tplc="0419001B" w:tentative="1">
      <w:start w:val="1"/>
      <w:numFmt w:val="lowerRoman"/>
      <w:lvlText w:val="%6."/>
      <w:lvlJc w:val="right"/>
      <w:pPr>
        <w:ind w:left="5056" w:hanging="180"/>
      </w:pPr>
    </w:lvl>
    <w:lvl w:ilvl="6" w:tplc="0419000F" w:tentative="1">
      <w:start w:val="1"/>
      <w:numFmt w:val="decimal"/>
      <w:lvlText w:val="%7."/>
      <w:lvlJc w:val="left"/>
      <w:pPr>
        <w:ind w:left="5776" w:hanging="360"/>
      </w:pPr>
    </w:lvl>
    <w:lvl w:ilvl="7" w:tplc="04190019" w:tentative="1">
      <w:start w:val="1"/>
      <w:numFmt w:val="lowerLetter"/>
      <w:lvlText w:val="%8."/>
      <w:lvlJc w:val="left"/>
      <w:pPr>
        <w:ind w:left="6496" w:hanging="360"/>
      </w:pPr>
    </w:lvl>
    <w:lvl w:ilvl="8" w:tplc="0419001B" w:tentative="1">
      <w:start w:val="1"/>
      <w:numFmt w:val="lowerRoman"/>
      <w:lvlText w:val="%9."/>
      <w:lvlJc w:val="right"/>
      <w:pPr>
        <w:ind w:left="7216" w:hanging="180"/>
      </w:pPr>
    </w:lvl>
  </w:abstractNum>
  <w:abstractNum w:abstractNumId="160">
    <w:nsid w:val="4A266276"/>
    <w:multiLevelType w:val="hybridMultilevel"/>
    <w:tmpl w:val="EBEC71C0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161">
    <w:nsid w:val="4A5A3035"/>
    <w:multiLevelType w:val="hybridMultilevel"/>
    <w:tmpl w:val="3AAAF5A6"/>
    <w:lvl w:ilvl="0" w:tplc="20F49E34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2">
    <w:nsid w:val="4AA026B7"/>
    <w:multiLevelType w:val="multilevel"/>
    <w:tmpl w:val="5AE6BF08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07" w:hanging="75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63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1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1" w:hanging="1800"/>
      </w:pPr>
      <w:rPr>
        <w:rFonts w:hint="default"/>
      </w:rPr>
    </w:lvl>
  </w:abstractNum>
  <w:abstractNum w:abstractNumId="163">
    <w:nsid w:val="4B570BCD"/>
    <w:multiLevelType w:val="hybridMultilevel"/>
    <w:tmpl w:val="6CD474F2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4">
    <w:nsid w:val="4C1341D7"/>
    <w:multiLevelType w:val="hybridMultilevel"/>
    <w:tmpl w:val="174C2008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5">
    <w:nsid w:val="4C964F23"/>
    <w:multiLevelType w:val="hybridMultilevel"/>
    <w:tmpl w:val="584CDCF4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6">
    <w:nsid w:val="4CF92244"/>
    <w:multiLevelType w:val="hybridMultilevel"/>
    <w:tmpl w:val="480C4742"/>
    <w:lvl w:ilvl="0" w:tplc="571C3D7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4D69021C"/>
    <w:multiLevelType w:val="hybridMultilevel"/>
    <w:tmpl w:val="3D463694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8">
    <w:nsid w:val="4DB2682F"/>
    <w:multiLevelType w:val="hybridMultilevel"/>
    <w:tmpl w:val="50F4226E"/>
    <w:lvl w:ilvl="0" w:tplc="E3609050">
      <w:start w:val="1"/>
      <w:numFmt w:val="decimal"/>
      <w:lvlText w:val="%1"/>
      <w:lvlJc w:val="left"/>
      <w:pPr>
        <w:ind w:left="1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69">
    <w:nsid w:val="4FFD6B20"/>
    <w:multiLevelType w:val="hybridMultilevel"/>
    <w:tmpl w:val="C70A6CD6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0">
    <w:nsid w:val="501D20F0"/>
    <w:multiLevelType w:val="multilevel"/>
    <w:tmpl w:val="C3A8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503663AE"/>
    <w:multiLevelType w:val="hybridMultilevel"/>
    <w:tmpl w:val="38125838"/>
    <w:lvl w:ilvl="0" w:tplc="571C3D76">
      <w:start w:val="1"/>
      <w:numFmt w:val="decimal"/>
      <w:lvlText w:val="%1"/>
      <w:lvlJc w:val="left"/>
      <w:pPr>
        <w:ind w:left="148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72">
    <w:nsid w:val="506D34F5"/>
    <w:multiLevelType w:val="hybridMultilevel"/>
    <w:tmpl w:val="AFD65A44"/>
    <w:lvl w:ilvl="0" w:tplc="E3609050">
      <w:start w:val="1"/>
      <w:numFmt w:val="decimal"/>
      <w:lvlText w:val="%1"/>
      <w:lvlJc w:val="left"/>
      <w:pPr>
        <w:ind w:left="3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43" w:hanging="360"/>
      </w:pPr>
    </w:lvl>
    <w:lvl w:ilvl="2" w:tplc="0419001B" w:tentative="1">
      <w:start w:val="1"/>
      <w:numFmt w:val="lowerRoman"/>
      <w:lvlText w:val="%3."/>
      <w:lvlJc w:val="right"/>
      <w:pPr>
        <w:ind w:left="4463" w:hanging="180"/>
      </w:pPr>
    </w:lvl>
    <w:lvl w:ilvl="3" w:tplc="0419000F" w:tentative="1">
      <w:start w:val="1"/>
      <w:numFmt w:val="decimal"/>
      <w:lvlText w:val="%4."/>
      <w:lvlJc w:val="left"/>
      <w:pPr>
        <w:ind w:left="5183" w:hanging="360"/>
      </w:pPr>
    </w:lvl>
    <w:lvl w:ilvl="4" w:tplc="04190019" w:tentative="1">
      <w:start w:val="1"/>
      <w:numFmt w:val="lowerLetter"/>
      <w:lvlText w:val="%5."/>
      <w:lvlJc w:val="left"/>
      <w:pPr>
        <w:ind w:left="5903" w:hanging="360"/>
      </w:pPr>
    </w:lvl>
    <w:lvl w:ilvl="5" w:tplc="0419001B" w:tentative="1">
      <w:start w:val="1"/>
      <w:numFmt w:val="lowerRoman"/>
      <w:lvlText w:val="%6."/>
      <w:lvlJc w:val="right"/>
      <w:pPr>
        <w:ind w:left="6623" w:hanging="180"/>
      </w:pPr>
    </w:lvl>
    <w:lvl w:ilvl="6" w:tplc="0419000F" w:tentative="1">
      <w:start w:val="1"/>
      <w:numFmt w:val="decimal"/>
      <w:lvlText w:val="%7."/>
      <w:lvlJc w:val="left"/>
      <w:pPr>
        <w:ind w:left="7343" w:hanging="360"/>
      </w:pPr>
    </w:lvl>
    <w:lvl w:ilvl="7" w:tplc="04190019" w:tentative="1">
      <w:start w:val="1"/>
      <w:numFmt w:val="lowerLetter"/>
      <w:lvlText w:val="%8."/>
      <w:lvlJc w:val="left"/>
      <w:pPr>
        <w:ind w:left="8063" w:hanging="360"/>
      </w:pPr>
    </w:lvl>
    <w:lvl w:ilvl="8" w:tplc="0419001B" w:tentative="1">
      <w:start w:val="1"/>
      <w:numFmt w:val="lowerRoman"/>
      <w:lvlText w:val="%9."/>
      <w:lvlJc w:val="right"/>
      <w:pPr>
        <w:ind w:left="8783" w:hanging="180"/>
      </w:pPr>
    </w:lvl>
  </w:abstractNum>
  <w:abstractNum w:abstractNumId="173">
    <w:nsid w:val="50B56FE9"/>
    <w:multiLevelType w:val="multilevel"/>
    <w:tmpl w:val="B7D049F0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5" w:hanging="750"/>
      </w:pPr>
      <w:rPr>
        <w:rFonts w:hint="default"/>
      </w:rPr>
    </w:lvl>
    <w:lvl w:ilvl="2">
      <w:start w:val="18"/>
      <w:numFmt w:val="decimal"/>
      <w:isLgl/>
      <w:lvlText w:val="%1.%2.%3."/>
      <w:lvlJc w:val="left"/>
      <w:pPr>
        <w:ind w:left="157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74">
    <w:nsid w:val="50FD42E6"/>
    <w:multiLevelType w:val="multilevel"/>
    <w:tmpl w:val="AF18C3CA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80" w:hanging="600"/>
      </w:pPr>
      <w:rPr>
        <w:rFonts w:hint="default"/>
      </w:rPr>
    </w:lvl>
    <w:lvl w:ilvl="2">
      <w:start w:val="13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175">
    <w:nsid w:val="5133490F"/>
    <w:multiLevelType w:val="hybridMultilevel"/>
    <w:tmpl w:val="8C3E9B56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176">
    <w:nsid w:val="515F7A38"/>
    <w:multiLevelType w:val="hybridMultilevel"/>
    <w:tmpl w:val="FA24E9EC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7">
    <w:nsid w:val="51C40B85"/>
    <w:multiLevelType w:val="hybridMultilevel"/>
    <w:tmpl w:val="8E245E14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78">
    <w:nsid w:val="531E6E7D"/>
    <w:multiLevelType w:val="multilevel"/>
    <w:tmpl w:val="B1908848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7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9">
    <w:nsid w:val="53244B3D"/>
    <w:multiLevelType w:val="multilevel"/>
    <w:tmpl w:val="7ABC22A2"/>
    <w:lvl w:ilvl="0">
      <w:start w:val="1"/>
      <w:numFmt w:val="decimal"/>
      <w:lvlText w:val="%1"/>
      <w:lvlJc w:val="left"/>
      <w:pPr>
        <w:ind w:left="350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3745" w:hanging="600"/>
      </w:pPr>
      <w:rPr>
        <w:rFonts w:hint="default"/>
      </w:rPr>
    </w:lvl>
    <w:lvl w:ilvl="2">
      <w:start w:val="15"/>
      <w:numFmt w:val="decimal"/>
      <w:isLgl/>
      <w:lvlText w:val="%1.%2.%3"/>
      <w:lvlJc w:val="left"/>
      <w:pPr>
        <w:ind w:left="38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5" w:hanging="1440"/>
      </w:pPr>
      <w:rPr>
        <w:rFonts w:hint="default"/>
      </w:rPr>
    </w:lvl>
  </w:abstractNum>
  <w:abstractNum w:abstractNumId="180">
    <w:nsid w:val="546D31E9"/>
    <w:multiLevelType w:val="multilevel"/>
    <w:tmpl w:val="4C2EDAFE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9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1">
    <w:nsid w:val="55321A37"/>
    <w:multiLevelType w:val="hybridMultilevel"/>
    <w:tmpl w:val="0F20BBD2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182">
    <w:nsid w:val="55876195"/>
    <w:multiLevelType w:val="hybridMultilevel"/>
    <w:tmpl w:val="7F7AE666"/>
    <w:lvl w:ilvl="0" w:tplc="8FCE705C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5AA2790"/>
    <w:multiLevelType w:val="multilevel"/>
    <w:tmpl w:val="2B42E436"/>
    <w:lvl w:ilvl="0">
      <w:start w:val="2"/>
      <w:numFmt w:val="decimal"/>
      <w:lvlText w:val="%1"/>
      <w:lvlJc w:val="left"/>
      <w:pPr>
        <w:ind w:left="141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76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1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1" w:hanging="1440"/>
      </w:pPr>
      <w:rPr>
        <w:rFonts w:hint="default"/>
      </w:rPr>
    </w:lvl>
  </w:abstractNum>
  <w:abstractNum w:abstractNumId="184">
    <w:nsid w:val="55B36ED3"/>
    <w:multiLevelType w:val="hybridMultilevel"/>
    <w:tmpl w:val="B2C81520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5">
    <w:nsid w:val="561E054B"/>
    <w:multiLevelType w:val="hybridMultilevel"/>
    <w:tmpl w:val="B7642122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6">
    <w:nsid w:val="56541C19"/>
    <w:multiLevelType w:val="multilevel"/>
    <w:tmpl w:val="CB260052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760" w:hanging="4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187">
    <w:nsid w:val="56C35105"/>
    <w:multiLevelType w:val="hybridMultilevel"/>
    <w:tmpl w:val="1F4AB37A"/>
    <w:lvl w:ilvl="0" w:tplc="E3609050">
      <w:start w:val="1"/>
      <w:numFmt w:val="decimal"/>
      <w:lvlText w:val="%1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88">
    <w:nsid w:val="56D738C4"/>
    <w:multiLevelType w:val="multilevel"/>
    <w:tmpl w:val="0CEAEF8A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59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9">
    <w:nsid w:val="5718097A"/>
    <w:multiLevelType w:val="multilevel"/>
    <w:tmpl w:val="B582BE4C"/>
    <w:lvl w:ilvl="0">
      <w:start w:val="1"/>
      <w:numFmt w:val="decimal"/>
      <w:lvlText w:val="%1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334" w:hanging="750"/>
      </w:pPr>
      <w:rPr>
        <w:rFonts w:hint="default"/>
      </w:rPr>
    </w:lvl>
    <w:lvl w:ilvl="2">
      <w:start w:val="14"/>
      <w:numFmt w:val="decimal"/>
      <w:isLgl/>
      <w:lvlText w:val="%1.%2.%3."/>
      <w:lvlJc w:val="left"/>
      <w:pPr>
        <w:ind w:left="336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8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190">
    <w:nsid w:val="576F7BC0"/>
    <w:multiLevelType w:val="hybridMultilevel"/>
    <w:tmpl w:val="9D488356"/>
    <w:lvl w:ilvl="0" w:tplc="E36090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57D43AC2"/>
    <w:multiLevelType w:val="multilevel"/>
    <w:tmpl w:val="EBFCB8F8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15" w:hanging="69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92">
    <w:nsid w:val="57EF21C7"/>
    <w:multiLevelType w:val="multilevel"/>
    <w:tmpl w:val="0ED09376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5" w:hanging="750"/>
      </w:pPr>
      <w:rPr>
        <w:rFonts w:hint="default"/>
      </w:rPr>
    </w:lvl>
    <w:lvl w:ilvl="2">
      <w:start w:val="20"/>
      <w:numFmt w:val="decimal"/>
      <w:isLgl/>
      <w:lvlText w:val="%1.%2.%3."/>
      <w:lvlJc w:val="left"/>
      <w:pPr>
        <w:ind w:left="157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93">
    <w:nsid w:val="580803F1"/>
    <w:multiLevelType w:val="multilevel"/>
    <w:tmpl w:val="1D8E4FE0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951" w:hanging="600"/>
      </w:pPr>
      <w:rPr>
        <w:rFonts w:hint="default"/>
      </w:rPr>
    </w:lvl>
    <w:lvl w:ilvl="2">
      <w:start w:val="10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194">
    <w:nsid w:val="58241E4A"/>
    <w:multiLevelType w:val="multilevel"/>
    <w:tmpl w:val="4B28CC6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973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6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544" w:hanging="1440"/>
      </w:pPr>
      <w:rPr>
        <w:rFonts w:hint="default"/>
      </w:rPr>
    </w:lvl>
  </w:abstractNum>
  <w:abstractNum w:abstractNumId="195">
    <w:nsid w:val="58370476"/>
    <w:multiLevelType w:val="hybridMultilevel"/>
    <w:tmpl w:val="58F65928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96">
    <w:nsid w:val="584F1893"/>
    <w:multiLevelType w:val="multilevel"/>
    <w:tmpl w:val="E87C8BB8"/>
    <w:lvl w:ilvl="0">
      <w:start w:val="1"/>
      <w:numFmt w:val="decimal"/>
      <w:lvlText w:val="%1"/>
      <w:lvlJc w:val="left"/>
      <w:pPr>
        <w:ind w:left="2373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2538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3" w:hanging="1800"/>
      </w:pPr>
      <w:rPr>
        <w:rFonts w:hint="default"/>
      </w:rPr>
    </w:lvl>
  </w:abstractNum>
  <w:abstractNum w:abstractNumId="197">
    <w:nsid w:val="587130FE"/>
    <w:multiLevelType w:val="multilevel"/>
    <w:tmpl w:val="6756DBEE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7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8">
    <w:nsid w:val="59444B83"/>
    <w:multiLevelType w:val="multilevel"/>
    <w:tmpl w:val="943EAD26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951" w:hanging="600"/>
      </w:pPr>
      <w:rPr>
        <w:rFonts w:hint="default"/>
      </w:rPr>
    </w:lvl>
    <w:lvl w:ilvl="2">
      <w:start w:val="17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199">
    <w:nsid w:val="596A0580"/>
    <w:multiLevelType w:val="hybridMultilevel"/>
    <w:tmpl w:val="E1540C28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0">
    <w:nsid w:val="59CE78A0"/>
    <w:multiLevelType w:val="hybridMultilevel"/>
    <w:tmpl w:val="CD26CDE0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201">
    <w:nsid w:val="5A2348F6"/>
    <w:multiLevelType w:val="hybridMultilevel"/>
    <w:tmpl w:val="119622CC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202">
    <w:nsid w:val="5B4476BA"/>
    <w:multiLevelType w:val="multilevel"/>
    <w:tmpl w:val="60E22358"/>
    <w:lvl w:ilvl="0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654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3">
    <w:nsid w:val="5B7F660A"/>
    <w:multiLevelType w:val="hybridMultilevel"/>
    <w:tmpl w:val="E84AE1BC"/>
    <w:lvl w:ilvl="0" w:tplc="571C3D76">
      <w:start w:val="1"/>
      <w:numFmt w:val="decimal"/>
      <w:lvlText w:val="%1"/>
      <w:lvlJc w:val="left"/>
      <w:pPr>
        <w:ind w:left="148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04">
    <w:nsid w:val="5C516AB3"/>
    <w:multiLevelType w:val="multilevel"/>
    <w:tmpl w:val="48CAFB3A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522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1" w:hanging="1440"/>
      </w:pPr>
      <w:rPr>
        <w:rFonts w:hint="default"/>
      </w:rPr>
    </w:lvl>
  </w:abstractNum>
  <w:abstractNum w:abstractNumId="205">
    <w:nsid w:val="5C840ADB"/>
    <w:multiLevelType w:val="multilevel"/>
    <w:tmpl w:val="AE1270F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6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92" w:hanging="1440"/>
      </w:pPr>
      <w:rPr>
        <w:rFonts w:hint="default"/>
      </w:rPr>
    </w:lvl>
  </w:abstractNum>
  <w:abstractNum w:abstractNumId="206">
    <w:nsid w:val="5CB14D62"/>
    <w:multiLevelType w:val="hybridMultilevel"/>
    <w:tmpl w:val="ED184DA0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207">
    <w:nsid w:val="5CDE7DEA"/>
    <w:multiLevelType w:val="multilevel"/>
    <w:tmpl w:val="B82E37F8"/>
    <w:lvl w:ilvl="0">
      <w:start w:val="3"/>
      <w:numFmt w:val="decimal"/>
      <w:lvlText w:val="%1"/>
      <w:lvlJc w:val="left"/>
      <w:pPr>
        <w:ind w:left="1330" w:hanging="360"/>
      </w:pPr>
      <w:rPr>
        <w:rFonts w:hint="default"/>
      </w:rPr>
    </w:lvl>
    <w:lvl w:ilvl="1">
      <w:start w:val="12"/>
      <w:numFmt w:val="decimal"/>
      <w:lvlText w:val="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10" w:hanging="1440"/>
      </w:pPr>
      <w:rPr>
        <w:rFonts w:hint="default"/>
      </w:rPr>
    </w:lvl>
  </w:abstractNum>
  <w:abstractNum w:abstractNumId="208">
    <w:nsid w:val="5CF448F7"/>
    <w:multiLevelType w:val="multilevel"/>
    <w:tmpl w:val="FD80D282"/>
    <w:lvl w:ilvl="0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5" w:hanging="1440"/>
      </w:pPr>
      <w:rPr>
        <w:rFonts w:hint="default"/>
      </w:rPr>
    </w:lvl>
  </w:abstractNum>
  <w:abstractNum w:abstractNumId="209">
    <w:nsid w:val="5D240AEF"/>
    <w:multiLevelType w:val="hybridMultilevel"/>
    <w:tmpl w:val="8AF20A1A"/>
    <w:lvl w:ilvl="0" w:tplc="571C3D76">
      <w:start w:val="1"/>
      <w:numFmt w:val="decimal"/>
      <w:lvlText w:val="%1"/>
      <w:lvlJc w:val="left"/>
      <w:pPr>
        <w:ind w:left="13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10">
    <w:nsid w:val="5D572D5E"/>
    <w:multiLevelType w:val="multilevel"/>
    <w:tmpl w:val="7B90A13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2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211">
    <w:nsid w:val="5DC6486B"/>
    <w:multiLevelType w:val="hybridMultilevel"/>
    <w:tmpl w:val="CAA812D0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2">
    <w:nsid w:val="5E02306C"/>
    <w:multiLevelType w:val="hybridMultilevel"/>
    <w:tmpl w:val="130CF76C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3">
    <w:nsid w:val="5E0D732B"/>
    <w:multiLevelType w:val="hybridMultilevel"/>
    <w:tmpl w:val="5CE88F4E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214">
    <w:nsid w:val="5EDF606C"/>
    <w:multiLevelType w:val="hybridMultilevel"/>
    <w:tmpl w:val="4ADADDA2"/>
    <w:lvl w:ilvl="0" w:tplc="E3609050">
      <w:start w:val="1"/>
      <w:numFmt w:val="decimal"/>
      <w:lvlText w:val="%1"/>
      <w:lvlJc w:val="left"/>
      <w:pPr>
        <w:ind w:left="3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7" w:hanging="360"/>
      </w:pPr>
    </w:lvl>
    <w:lvl w:ilvl="2" w:tplc="0419001B" w:tentative="1">
      <w:start w:val="1"/>
      <w:numFmt w:val="lowerRoman"/>
      <w:lvlText w:val="%3."/>
      <w:lvlJc w:val="right"/>
      <w:pPr>
        <w:ind w:left="4457" w:hanging="180"/>
      </w:pPr>
    </w:lvl>
    <w:lvl w:ilvl="3" w:tplc="0419000F" w:tentative="1">
      <w:start w:val="1"/>
      <w:numFmt w:val="decimal"/>
      <w:lvlText w:val="%4."/>
      <w:lvlJc w:val="left"/>
      <w:pPr>
        <w:ind w:left="5177" w:hanging="360"/>
      </w:pPr>
    </w:lvl>
    <w:lvl w:ilvl="4" w:tplc="04190019" w:tentative="1">
      <w:start w:val="1"/>
      <w:numFmt w:val="lowerLetter"/>
      <w:lvlText w:val="%5."/>
      <w:lvlJc w:val="left"/>
      <w:pPr>
        <w:ind w:left="5897" w:hanging="360"/>
      </w:pPr>
    </w:lvl>
    <w:lvl w:ilvl="5" w:tplc="0419001B" w:tentative="1">
      <w:start w:val="1"/>
      <w:numFmt w:val="lowerRoman"/>
      <w:lvlText w:val="%6."/>
      <w:lvlJc w:val="right"/>
      <w:pPr>
        <w:ind w:left="6617" w:hanging="180"/>
      </w:pPr>
    </w:lvl>
    <w:lvl w:ilvl="6" w:tplc="0419000F" w:tentative="1">
      <w:start w:val="1"/>
      <w:numFmt w:val="decimal"/>
      <w:lvlText w:val="%7."/>
      <w:lvlJc w:val="left"/>
      <w:pPr>
        <w:ind w:left="7337" w:hanging="360"/>
      </w:pPr>
    </w:lvl>
    <w:lvl w:ilvl="7" w:tplc="04190019" w:tentative="1">
      <w:start w:val="1"/>
      <w:numFmt w:val="lowerLetter"/>
      <w:lvlText w:val="%8."/>
      <w:lvlJc w:val="left"/>
      <w:pPr>
        <w:ind w:left="8057" w:hanging="360"/>
      </w:pPr>
    </w:lvl>
    <w:lvl w:ilvl="8" w:tplc="0419001B" w:tentative="1">
      <w:start w:val="1"/>
      <w:numFmt w:val="lowerRoman"/>
      <w:lvlText w:val="%9."/>
      <w:lvlJc w:val="right"/>
      <w:pPr>
        <w:ind w:left="8777" w:hanging="180"/>
      </w:pPr>
    </w:lvl>
  </w:abstractNum>
  <w:abstractNum w:abstractNumId="215">
    <w:nsid w:val="5F6F7C96"/>
    <w:multiLevelType w:val="multilevel"/>
    <w:tmpl w:val="A2041C26"/>
    <w:lvl w:ilvl="0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6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hint="default"/>
      </w:rPr>
    </w:lvl>
  </w:abstractNum>
  <w:abstractNum w:abstractNumId="216">
    <w:nsid w:val="5F8C45AA"/>
    <w:multiLevelType w:val="multilevel"/>
    <w:tmpl w:val="836EA832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80" w:hanging="600"/>
      </w:pPr>
      <w:rPr>
        <w:rFonts w:hint="default"/>
      </w:rPr>
    </w:lvl>
    <w:lvl w:ilvl="2">
      <w:start w:val="11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217">
    <w:nsid w:val="60295D4F"/>
    <w:multiLevelType w:val="hybridMultilevel"/>
    <w:tmpl w:val="6E927400"/>
    <w:lvl w:ilvl="0" w:tplc="571C3D76">
      <w:start w:val="1"/>
      <w:numFmt w:val="decimal"/>
      <w:lvlText w:val="%1"/>
      <w:lvlJc w:val="left"/>
      <w:pPr>
        <w:ind w:left="2384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04" w:hanging="360"/>
      </w:pPr>
    </w:lvl>
    <w:lvl w:ilvl="2" w:tplc="0419001B" w:tentative="1">
      <w:start w:val="1"/>
      <w:numFmt w:val="lowerRoman"/>
      <w:lvlText w:val="%3."/>
      <w:lvlJc w:val="right"/>
      <w:pPr>
        <w:ind w:left="3824" w:hanging="180"/>
      </w:pPr>
    </w:lvl>
    <w:lvl w:ilvl="3" w:tplc="0419000F" w:tentative="1">
      <w:start w:val="1"/>
      <w:numFmt w:val="decimal"/>
      <w:lvlText w:val="%4."/>
      <w:lvlJc w:val="left"/>
      <w:pPr>
        <w:ind w:left="4544" w:hanging="360"/>
      </w:pPr>
    </w:lvl>
    <w:lvl w:ilvl="4" w:tplc="04190019" w:tentative="1">
      <w:start w:val="1"/>
      <w:numFmt w:val="lowerLetter"/>
      <w:lvlText w:val="%5."/>
      <w:lvlJc w:val="left"/>
      <w:pPr>
        <w:ind w:left="5264" w:hanging="360"/>
      </w:pPr>
    </w:lvl>
    <w:lvl w:ilvl="5" w:tplc="0419001B" w:tentative="1">
      <w:start w:val="1"/>
      <w:numFmt w:val="lowerRoman"/>
      <w:lvlText w:val="%6."/>
      <w:lvlJc w:val="right"/>
      <w:pPr>
        <w:ind w:left="5984" w:hanging="180"/>
      </w:pPr>
    </w:lvl>
    <w:lvl w:ilvl="6" w:tplc="0419000F" w:tentative="1">
      <w:start w:val="1"/>
      <w:numFmt w:val="decimal"/>
      <w:lvlText w:val="%7."/>
      <w:lvlJc w:val="left"/>
      <w:pPr>
        <w:ind w:left="6704" w:hanging="360"/>
      </w:pPr>
    </w:lvl>
    <w:lvl w:ilvl="7" w:tplc="04190019" w:tentative="1">
      <w:start w:val="1"/>
      <w:numFmt w:val="lowerLetter"/>
      <w:lvlText w:val="%8."/>
      <w:lvlJc w:val="left"/>
      <w:pPr>
        <w:ind w:left="7424" w:hanging="360"/>
      </w:pPr>
    </w:lvl>
    <w:lvl w:ilvl="8" w:tplc="0419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218">
    <w:nsid w:val="60462B08"/>
    <w:multiLevelType w:val="hybridMultilevel"/>
    <w:tmpl w:val="A76ED4CC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9">
    <w:nsid w:val="618917D9"/>
    <w:multiLevelType w:val="hybridMultilevel"/>
    <w:tmpl w:val="A066D0F0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0">
    <w:nsid w:val="618B6EFC"/>
    <w:multiLevelType w:val="hybridMultilevel"/>
    <w:tmpl w:val="995CE004"/>
    <w:lvl w:ilvl="0" w:tplc="E36090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61EA0CE0"/>
    <w:multiLevelType w:val="hybridMultilevel"/>
    <w:tmpl w:val="0CC43B94"/>
    <w:lvl w:ilvl="0" w:tplc="E3609050">
      <w:start w:val="1"/>
      <w:numFmt w:val="decimal"/>
      <w:lvlText w:val="%1"/>
      <w:lvlJc w:val="left"/>
      <w:pPr>
        <w:ind w:left="3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7" w:hanging="360"/>
      </w:pPr>
    </w:lvl>
    <w:lvl w:ilvl="2" w:tplc="0419001B" w:tentative="1">
      <w:start w:val="1"/>
      <w:numFmt w:val="lowerRoman"/>
      <w:lvlText w:val="%3."/>
      <w:lvlJc w:val="right"/>
      <w:pPr>
        <w:ind w:left="4457" w:hanging="180"/>
      </w:pPr>
    </w:lvl>
    <w:lvl w:ilvl="3" w:tplc="0419000F" w:tentative="1">
      <w:start w:val="1"/>
      <w:numFmt w:val="decimal"/>
      <w:lvlText w:val="%4."/>
      <w:lvlJc w:val="left"/>
      <w:pPr>
        <w:ind w:left="5177" w:hanging="360"/>
      </w:pPr>
    </w:lvl>
    <w:lvl w:ilvl="4" w:tplc="04190019" w:tentative="1">
      <w:start w:val="1"/>
      <w:numFmt w:val="lowerLetter"/>
      <w:lvlText w:val="%5."/>
      <w:lvlJc w:val="left"/>
      <w:pPr>
        <w:ind w:left="5897" w:hanging="360"/>
      </w:pPr>
    </w:lvl>
    <w:lvl w:ilvl="5" w:tplc="0419001B" w:tentative="1">
      <w:start w:val="1"/>
      <w:numFmt w:val="lowerRoman"/>
      <w:lvlText w:val="%6."/>
      <w:lvlJc w:val="right"/>
      <w:pPr>
        <w:ind w:left="6617" w:hanging="180"/>
      </w:pPr>
    </w:lvl>
    <w:lvl w:ilvl="6" w:tplc="0419000F" w:tentative="1">
      <w:start w:val="1"/>
      <w:numFmt w:val="decimal"/>
      <w:lvlText w:val="%7."/>
      <w:lvlJc w:val="left"/>
      <w:pPr>
        <w:ind w:left="7337" w:hanging="360"/>
      </w:pPr>
    </w:lvl>
    <w:lvl w:ilvl="7" w:tplc="04190019" w:tentative="1">
      <w:start w:val="1"/>
      <w:numFmt w:val="lowerLetter"/>
      <w:lvlText w:val="%8."/>
      <w:lvlJc w:val="left"/>
      <w:pPr>
        <w:ind w:left="8057" w:hanging="360"/>
      </w:pPr>
    </w:lvl>
    <w:lvl w:ilvl="8" w:tplc="0419001B" w:tentative="1">
      <w:start w:val="1"/>
      <w:numFmt w:val="lowerRoman"/>
      <w:lvlText w:val="%9."/>
      <w:lvlJc w:val="right"/>
      <w:pPr>
        <w:ind w:left="8777" w:hanging="180"/>
      </w:pPr>
    </w:lvl>
  </w:abstractNum>
  <w:abstractNum w:abstractNumId="222">
    <w:nsid w:val="625C3639"/>
    <w:multiLevelType w:val="multilevel"/>
    <w:tmpl w:val="E5465592"/>
    <w:lvl w:ilvl="0">
      <w:start w:val="9"/>
      <w:numFmt w:val="decimal"/>
      <w:lvlText w:val="%1"/>
      <w:lvlJc w:val="left"/>
      <w:pPr>
        <w:ind w:left="752" w:hanging="360"/>
      </w:pPr>
      <w:rPr>
        <w:rFonts w:hint="default"/>
        <w:b/>
        <w:bCs/>
      </w:rPr>
    </w:lvl>
    <w:lvl w:ilvl="1">
      <w:start w:val="1"/>
      <w:numFmt w:val="decimal"/>
      <w:lvlText w:val="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8" w:hanging="1800"/>
      </w:pPr>
      <w:rPr>
        <w:rFonts w:hint="default"/>
      </w:rPr>
    </w:lvl>
  </w:abstractNum>
  <w:abstractNum w:abstractNumId="223">
    <w:nsid w:val="6262081B"/>
    <w:multiLevelType w:val="multilevel"/>
    <w:tmpl w:val="74102F12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80" w:hanging="600"/>
      </w:pPr>
      <w:rPr>
        <w:rFonts w:hint="default"/>
      </w:rPr>
    </w:lvl>
    <w:lvl w:ilvl="2">
      <w:start w:val="14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224">
    <w:nsid w:val="629C4860"/>
    <w:multiLevelType w:val="hybridMultilevel"/>
    <w:tmpl w:val="889C5FCC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5">
    <w:nsid w:val="631F598E"/>
    <w:multiLevelType w:val="multilevel"/>
    <w:tmpl w:val="B7B2975C"/>
    <w:lvl w:ilvl="0">
      <w:start w:val="1"/>
      <w:numFmt w:val="decimal"/>
      <w:lvlText w:val="%1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3032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440"/>
      </w:pPr>
      <w:rPr>
        <w:rFonts w:hint="default"/>
      </w:rPr>
    </w:lvl>
  </w:abstractNum>
  <w:abstractNum w:abstractNumId="226">
    <w:nsid w:val="633659B7"/>
    <w:multiLevelType w:val="multilevel"/>
    <w:tmpl w:val="E47C12D2"/>
    <w:lvl w:ilvl="0">
      <w:start w:val="1"/>
      <w:numFmt w:val="decimal"/>
      <w:lvlText w:val="%1"/>
      <w:lvlJc w:val="left"/>
      <w:pPr>
        <w:ind w:left="14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44" w:hanging="735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8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4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1800"/>
      </w:pPr>
      <w:rPr>
        <w:rFonts w:hint="default"/>
      </w:rPr>
    </w:lvl>
  </w:abstractNum>
  <w:abstractNum w:abstractNumId="227">
    <w:nsid w:val="634216AF"/>
    <w:multiLevelType w:val="multilevel"/>
    <w:tmpl w:val="C7EE84D0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"/>
      <w:lvlJc w:val="left"/>
      <w:pPr>
        <w:ind w:left="1455" w:hanging="630"/>
      </w:pPr>
      <w:rPr>
        <w:rFonts w:ascii="Times New Roman" w:eastAsiaTheme="minorHAnsi" w:hAnsi="Times New Roman" w:cs="Times New Roman" w:hint="default"/>
      </w:rPr>
    </w:lvl>
    <w:lvl w:ilvl="2">
      <w:start w:val="4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228">
    <w:nsid w:val="6419600B"/>
    <w:multiLevelType w:val="hybridMultilevel"/>
    <w:tmpl w:val="190C518C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9">
    <w:nsid w:val="64920876"/>
    <w:multiLevelType w:val="hybridMultilevel"/>
    <w:tmpl w:val="86EEDA1E"/>
    <w:lvl w:ilvl="0" w:tplc="6388D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388D7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0">
    <w:nsid w:val="64AE3182"/>
    <w:multiLevelType w:val="multilevel"/>
    <w:tmpl w:val="A6DCF498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80" w:hanging="60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231">
    <w:nsid w:val="65024BC3"/>
    <w:multiLevelType w:val="multilevel"/>
    <w:tmpl w:val="7BFACAF2"/>
    <w:lvl w:ilvl="0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696" w:hanging="690"/>
      </w:pPr>
      <w:rPr>
        <w:rFonts w:hint="default"/>
      </w:rPr>
    </w:lvl>
    <w:lvl w:ilvl="2">
      <w:start w:val="16"/>
      <w:numFmt w:val="decimal"/>
      <w:isLgl/>
      <w:lvlText w:val="%1.%2.%3."/>
      <w:lvlJc w:val="left"/>
      <w:pPr>
        <w:ind w:left="17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6" w:hanging="1800"/>
      </w:pPr>
      <w:rPr>
        <w:rFonts w:hint="default"/>
      </w:rPr>
    </w:lvl>
  </w:abstractNum>
  <w:abstractNum w:abstractNumId="232">
    <w:nsid w:val="651E0A53"/>
    <w:multiLevelType w:val="hybridMultilevel"/>
    <w:tmpl w:val="D6366C50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233">
    <w:nsid w:val="65385AC6"/>
    <w:multiLevelType w:val="multilevel"/>
    <w:tmpl w:val="6A6667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44" w:hanging="1440"/>
      </w:pPr>
      <w:rPr>
        <w:rFonts w:hint="default"/>
      </w:rPr>
    </w:lvl>
  </w:abstractNum>
  <w:abstractNum w:abstractNumId="234">
    <w:nsid w:val="6552395A"/>
    <w:multiLevelType w:val="multilevel"/>
    <w:tmpl w:val="013A5496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7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5">
    <w:nsid w:val="65635802"/>
    <w:multiLevelType w:val="multilevel"/>
    <w:tmpl w:val="1400C744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6">
    <w:nsid w:val="65A82F22"/>
    <w:multiLevelType w:val="multilevel"/>
    <w:tmpl w:val="E2DEF626"/>
    <w:lvl w:ilvl="0">
      <w:start w:val="1"/>
      <w:numFmt w:val="decimal"/>
      <w:lvlText w:val="%1"/>
      <w:lvlJc w:val="left"/>
      <w:pPr>
        <w:ind w:left="13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7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6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7" w:hanging="1440"/>
      </w:pPr>
      <w:rPr>
        <w:rFonts w:hint="default"/>
      </w:rPr>
    </w:lvl>
  </w:abstractNum>
  <w:abstractNum w:abstractNumId="237">
    <w:nsid w:val="65AD6BA6"/>
    <w:multiLevelType w:val="multilevel"/>
    <w:tmpl w:val="796EF9F0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445" w:hanging="525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7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5" w:hanging="1440"/>
      </w:pPr>
      <w:rPr>
        <w:rFonts w:hint="default"/>
      </w:rPr>
    </w:lvl>
  </w:abstractNum>
  <w:abstractNum w:abstractNumId="238">
    <w:nsid w:val="65EC695D"/>
    <w:multiLevelType w:val="multilevel"/>
    <w:tmpl w:val="C896B05A"/>
    <w:lvl w:ilvl="0">
      <w:start w:val="1"/>
      <w:numFmt w:val="decimal"/>
      <w:lvlText w:val="%1"/>
      <w:lvlJc w:val="left"/>
      <w:pPr>
        <w:ind w:left="13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7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37" w:hanging="1440"/>
      </w:pPr>
      <w:rPr>
        <w:rFonts w:hint="default"/>
      </w:rPr>
    </w:lvl>
  </w:abstractNum>
  <w:abstractNum w:abstractNumId="239">
    <w:nsid w:val="66C7245A"/>
    <w:multiLevelType w:val="hybridMultilevel"/>
    <w:tmpl w:val="A5DC99D8"/>
    <w:lvl w:ilvl="0" w:tplc="20F49E34">
      <w:start w:val="1"/>
      <w:numFmt w:val="decimal"/>
      <w:lvlText w:val="%1"/>
      <w:lvlJc w:val="left"/>
      <w:pPr>
        <w:ind w:left="213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0">
    <w:nsid w:val="66FF244E"/>
    <w:multiLevelType w:val="multilevel"/>
    <w:tmpl w:val="128009BE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31" w:hanging="48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241">
    <w:nsid w:val="670441D0"/>
    <w:multiLevelType w:val="hybridMultilevel"/>
    <w:tmpl w:val="EE3E4B86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242">
    <w:nsid w:val="67712128"/>
    <w:multiLevelType w:val="hybridMultilevel"/>
    <w:tmpl w:val="40207D1E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43">
    <w:nsid w:val="68025C6A"/>
    <w:multiLevelType w:val="hybridMultilevel"/>
    <w:tmpl w:val="8F80971E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244">
    <w:nsid w:val="68037DF5"/>
    <w:multiLevelType w:val="hybridMultilevel"/>
    <w:tmpl w:val="692E635A"/>
    <w:lvl w:ilvl="0" w:tplc="571C3D76">
      <w:start w:val="1"/>
      <w:numFmt w:val="decimal"/>
      <w:lvlText w:val="%1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5">
    <w:nsid w:val="682112B6"/>
    <w:multiLevelType w:val="hybridMultilevel"/>
    <w:tmpl w:val="050E23DC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6">
    <w:nsid w:val="683D2854"/>
    <w:multiLevelType w:val="hybridMultilevel"/>
    <w:tmpl w:val="BA32BB52"/>
    <w:lvl w:ilvl="0" w:tplc="20F49E34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7">
    <w:nsid w:val="685836C2"/>
    <w:multiLevelType w:val="multilevel"/>
    <w:tmpl w:val="F2600D3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8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24" w:hanging="1440"/>
      </w:pPr>
      <w:rPr>
        <w:rFonts w:hint="default"/>
      </w:rPr>
    </w:lvl>
  </w:abstractNum>
  <w:abstractNum w:abstractNumId="248">
    <w:nsid w:val="698D254F"/>
    <w:multiLevelType w:val="hybridMultilevel"/>
    <w:tmpl w:val="8468254C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249">
    <w:nsid w:val="69BF08B4"/>
    <w:multiLevelType w:val="multilevel"/>
    <w:tmpl w:val="F2A2C44E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5" w:hanging="750"/>
      </w:pPr>
      <w:rPr>
        <w:rFonts w:hint="default"/>
      </w:rPr>
    </w:lvl>
    <w:lvl w:ilvl="2">
      <w:start w:val="17"/>
      <w:numFmt w:val="decimal"/>
      <w:isLgl/>
      <w:lvlText w:val="%1.%2.%3."/>
      <w:lvlJc w:val="left"/>
      <w:pPr>
        <w:ind w:left="157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250">
    <w:nsid w:val="6A3001D2"/>
    <w:multiLevelType w:val="hybridMultilevel"/>
    <w:tmpl w:val="0A5837B8"/>
    <w:lvl w:ilvl="0" w:tplc="E3609050">
      <w:start w:val="1"/>
      <w:numFmt w:val="decimal"/>
      <w:lvlText w:val="%1"/>
      <w:lvlJc w:val="left"/>
      <w:pPr>
        <w:ind w:left="3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7" w:hanging="360"/>
      </w:pPr>
    </w:lvl>
    <w:lvl w:ilvl="2" w:tplc="0419001B" w:tentative="1">
      <w:start w:val="1"/>
      <w:numFmt w:val="lowerRoman"/>
      <w:lvlText w:val="%3."/>
      <w:lvlJc w:val="right"/>
      <w:pPr>
        <w:ind w:left="4457" w:hanging="180"/>
      </w:pPr>
    </w:lvl>
    <w:lvl w:ilvl="3" w:tplc="0419000F" w:tentative="1">
      <w:start w:val="1"/>
      <w:numFmt w:val="decimal"/>
      <w:lvlText w:val="%4."/>
      <w:lvlJc w:val="left"/>
      <w:pPr>
        <w:ind w:left="5177" w:hanging="360"/>
      </w:pPr>
    </w:lvl>
    <w:lvl w:ilvl="4" w:tplc="04190019" w:tentative="1">
      <w:start w:val="1"/>
      <w:numFmt w:val="lowerLetter"/>
      <w:lvlText w:val="%5."/>
      <w:lvlJc w:val="left"/>
      <w:pPr>
        <w:ind w:left="5897" w:hanging="360"/>
      </w:pPr>
    </w:lvl>
    <w:lvl w:ilvl="5" w:tplc="0419001B" w:tentative="1">
      <w:start w:val="1"/>
      <w:numFmt w:val="lowerRoman"/>
      <w:lvlText w:val="%6."/>
      <w:lvlJc w:val="right"/>
      <w:pPr>
        <w:ind w:left="6617" w:hanging="180"/>
      </w:pPr>
    </w:lvl>
    <w:lvl w:ilvl="6" w:tplc="0419000F" w:tentative="1">
      <w:start w:val="1"/>
      <w:numFmt w:val="decimal"/>
      <w:lvlText w:val="%7."/>
      <w:lvlJc w:val="left"/>
      <w:pPr>
        <w:ind w:left="7337" w:hanging="360"/>
      </w:pPr>
    </w:lvl>
    <w:lvl w:ilvl="7" w:tplc="04190019" w:tentative="1">
      <w:start w:val="1"/>
      <w:numFmt w:val="lowerLetter"/>
      <w:lvlText w:val="%8."/>
      <w:lvlJc w:val="left"/>
      <w:pPr>
        <w:ind w:left="8057" w:hanging="360"/>
      </w:pPr>
    </w:lvl>
    <w:lvl w:ilvl="8" w:tplc="0419001B" w:tentative="1">
      <w:start w:val="1"/>
      <w:numFmt w:val="lowerRoman"/>
      <w:lvlText w:val="%9."/>
      <w:lvlJc w:val="right"/>
      <w:pPr>
        <w:ind w:left="8777" w:hanging="180"/>
      </w:pPr>
    </w:lvl>
  </w:abstractNum>
  <w:abstractNum w:abstractNumId="251">
    <w:nsid w:val="6AF452CF"/>
    <w:multiLevelType w:val="multilevel"/>
    <w:tmpl w:val="0E4CCED8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76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252">
    <w:nsid w:val="6AFD44D0"/>
    <w:multiLevelType w:val="multilevel"/>
    <w:tmpl w:val="A3C677F6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5" w:hanging="750"/>
      </w:pPr>
      <w:rPr>
        <w:rFonts w:hint="default"/>
      </w:rPr>
    </w:lvl>
    <w:lvl w:ilvl="2">
      <w:start w:val="15"/>
      <w:numFmt w:val="decimal"/>
      <w:isLgl/>
      <w:lvlText w:val="%1.%2.%3."/>
      <w:lvlJc w:val="left"/>
      <w:pPr>
        <w:ind w:left="157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253">
    <w:nsid w:val="6B3F2B1C"/>
    <w:multiLevelType w:val="hybridMultilevel"/>
    <w:tmpl w:val="BFA82916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4">
    <w:nsid w:val="6BCA6BE5"/>
    <w:multiLevelType w:val="hybridMultilevel"/>
    <w:tmpl w:val="4E022C20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5">
    <w:nsid w:val="6BEB7058"/>
    <w:multiLevelType w:val="hybridMultilevel"/>
    <w:tmpl w:val="4C9C7C4C"/>
    <w:lvl w:ilvl="0" w:tplc="E3609050">
      <w:start w:val="1"/>
      <w:numFmt w:val="decimal"/>
      <w:lvlText w:val="%1"/>
      <w:lvlJc w:val="left"/>
      <w:pPr>
        <w:ind w:left="1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256">
    <w:nsid w:val="6C00796B"/>
    <w:multiLevelType w:val="multilevel"/>
    <w:tmpl w:val="9A0089EA"/>
    <w:lvl w:ilvl="0">
      <w:start w:val="1"/>
      <w:numFmt w:val="decimal"/>
      <w:lvlText w:val="%1"/>
      <w:lvlJc w:val="left"/>
      <w:pPr>
        <w:ind w:left="130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0" w:hanging="69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40" w:hanging="1800"/>
      </w:pPr>
      <w:rPr>
        <w:rFonts w:hint="default"/>
      </w:rPr>
    </w:lvl>
  </w:abstractNum>
  <w:abstractNum w:abstractNumId="257">
    <w:nsid w:val="6C3E4A5E"/>
    <w:multiLevelType w:val="hybridMultilevel"/>
    <w:tmpl w:val="58F66B0E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258">
    <w:nsid w:val="6C4854D8"/>
    <w:multiLevelType w:val="hybridMultilevel"/>
    <w:tmpl w:val="9FF6473A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9">
    <w:nsid w:val="6C7E6635"/>
    <w:multiLevelType w:val="hybridMultilevel"/>
    <w:tmpl w:val="58C4C430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60">
    <w:nsid w:val="6CBE0639"/>
    <w:multiLevelType w:val="hybridMultilevel"/>
    <w:tmpl w:val="E37A7CFC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1">
    <w:nsid w:val="6D4F35FC"/>
    <w:multiLevelType w:val="hybridMultilevel"/>
    <w:tmpl w:val="57E2D960"/>
    <w:lvl w:ilvl="0" w:tplc="E3609050">
      <w:start w:val="1"/>
      <w:numFmt w:val="decimal"/>
      <w:lvlText w:val="%1"/>
      <w:lvlJc w:val="left"/>
      <w:pPr>
        <w:ind w:left="2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22" w:hanging="360"/>
      </w:pPr>
    </w:lvl>
    <w:lvl w:ilvl="2" w:tplc="0419001B" w:tentative="1">
      <w:start w:val="1"/>
      <w:numFmt w:val="lowerRoman"/>
      <w:lvlText w:val="%3."/>
      <w:lvlJc w:val="right"/>
      <w:pPr>
        <w:ind w:left="3742" w:hanging="180"/>
      </w:pPr>
    </w:lvl>
    <w:lvl w:ilvl="3" w:tplc="0419000F" w:tentative="1">
      <w:start w:val="1"/>
      <w:numFmt w:val="decimal"/>
      <w:lvlText w:val="%4."/>
      <w:lvlJc w:val="left"/>
      <w:pPr>
        <w:ind w:left="4462" w:hanging="360"/>
      </w:pPr>
    </w:lvl>
    <w:lvl w:ilvl="4" w:tplc="04190019" w:tentative="1">
      <w:start w:val="1"/>
      <w:numFmt w:val="lowerLetter"/>
      <w:lvlText w:val="%5."/>
      <w:lvlJc w:val="left"/>
      <w:pPr>
        <w:ind w:left="5182" w:hanging="360"/>
      </w:pPr>
    </w:lvl>
    <w:lvl w:ilvl="5" w:tplc="0419001B" w:tentative="1">
      <w:start w:val="1"/>
      <w:numFmt w:val="lowerRoman"/>
      <w:lvlText w:val="%6."/>
      <w:lvlJc w:val="right"/>
      <w:pPr>
        <w:ind w:left="5902" w:hanging="180"/>
      </w:pPr>
    </w:lvl>
    <w:lvl w:ilvl="6" w:tplc="0419000F" w:tentative="1">
      <w:start w:val="1"/>
      <w:numFmt w:val="decimal"/>
      <w:lvlText w:val="%7."/>
      <w:lvlJc w:val="left"/>
      <w:pPr>
        <w:ind w:left="6622" w:hanging="360"/>
      </w:pPr>
    </w:lvl>
    <w:lvl w:ilvl="7" w:tplc="04190019" w:tentative="1">
      <w:start w:val="1"/>
      <w:numFmt w:val="lowerLetter"/>
      <w:lvlText w:val="%8."/>
      <w:lvlJc w:val="left"/>
      <w:pPr>
        <w:ind w:left="7342" w:hanging="360"/>
      </w:pPr>
    </w:lvl>
    <w:lvl w:ilvl="8" w:tplc="0419001B" w:tentative="1">
      <w:start w:val="1"/>
      <w:numFmt w:val="lowerRoman"/>
      <w:lvlText w:val="%9."/>
      <w:lvlJc w:val="right"/>
      <w:pPr>
        <w:ind w:left="8062" w:hanging="180"/>
      </w:pPr>
    </w:lvl>
  </w:abstractNum>
  <w:abstractNum w:abstractNumId="262">
    <w:nsid w:val="6E917CD2"/>
    <w:multiLevelType w:val="hybridMultilevel"/>
    <w:tmpl w:val="B66028FA"/>
    <w:lvl w:ilvl="0" w:tplc="E3609050">
      <w:start w:val="1"/>
      <w:numFmt w:val="decimal"/>
      <w:lvlText w:val="%1"/>
      <w:lvlJc w:val="left"/>
      <w:pPr>
        <w:ind w:left="1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0" w:hanging="360"/>
      </w:pPr>
    </w:lvl>
    <w:lvl w:ilvl="2" w:tplc="0419001B" w:tentative="1">
      <w:start w:val="1"/>
      <w:numFmt w:val="lowerRoman"/>
      <w:lvlText w:val="%3."/>
      <w:lvlJc w:val="right"/>
      <w:pPr>
        <w:ind w:left="2990" w:hanging="180"/>
      </w:pPr>
    </w:lvl>
    <w:lvl w:ilvl="3" w:tplc="0419000F" w:tentative="1">
      <w:start w:val="1"/>
      <w:numFmt w:val="decimal"/>
      <w:lvlText w:val="%4."/>
      <w:lvlJc w:val="left"/>
      <w:pPr>
        <w:ind w:left="3710" w:hanging="360"/>
      </w:pPr>
    </w:lvl>
    <w:lvl w:ilvl="4" w:tplc="04190019" w:tentative="1">
      <w:start w:val="1"/>
      <w:numFmt w:val="lowerLetter"/>
      <w:lvlText w:val="%5."/>
      <w:lvlJc w:val="left"/>
      <w:pPr>
        <w:ind w:left="4430" w:hanging="360"/>
      </w:pPr>
    </w:lvl>
    <w:lvl w:ilvl="5" w:tplc="0419001B" w:tentative="1">
      <w:start w:val="1"/>
      <w:numFmt w:val="lowerRoman"/>
      <w:lvlText w:val="%6."/>
      <w:lvlJc w:val="right"/>
      <w:pPr>
        <w:ind w:left="5150" w:hanging="180"/>
      </w:pPr>
    </w:lvl>
    <w:lvl w:ilvl="6" w:tplc="0419000F" w:tentative="1">
      <w:start w:val="1"/>
      <w:numFmt w:val="decimal"/>
      <w:lvlText w:val="%7."/>
      <w:lvlJc w:val="left"/>
      <w:pPr>
        <w:ind w:left="5870" w:hanging="360"/>
      </w:pPr>
    </w:lvl>
    <w:lvl w:ilvl="7" w:tplc="04190019" w:tentative="1">
      <w:start w:val="1"/>
      <w:numFmt w:val="lowerLetter"/>
      <w:lvlText w:val="%8."/>
      <w:lvlJc w:val="left"/>
      <w:pPr>
        <w:ind w:left="6590" w:hanging="360"/>
      </w:pPr>
    </w:lvl>
    <w:lvl w:ilvl="8" w:tplc="041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263">
    <w:nsid w:val="6EE87AB4"/>
    <w:multiLevelType w:val="hybridMultilevel"/>
    <w:tmpl w:val="345C3510"/>
    <w:lvl w:ilvl="0" w:tplc="E3609050">
      <w:start w:val="1"/>
      <w:numFmt w:val="decimal"/>
      <w:lvlText w:val="%1"/>
      <w:lvlJc w:val="left"/>
      <w:pPr>
        <w:ind w:left="1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264">
    <w:nsid w:val="70BB008D"/>
    <w:multiLevelType w:val="hybridMultilevel"/>
    <w:tmpl w:val="492A5000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265">
    <w:nsid w:val="70FC4DEA"/>
    <w:multiLevelType w:val="multilevel"/>
    <w:tmpl w:val="83D2712C"/>
    <w:lvl w:ilvl="0">
      <w:start w:val="1"/>
      <w:numFmt w:val="decimal"/>
      <w:lvlText w:val="%1"/>
      <w:lvlJc w:val="left"/>
      <w:pPr>
        <w:ind w:left="155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6" w:hanging="1440"/>
      </w:pPr>
      <w:rPr>
        <w:rFonts w:hint="default"/>
      </w:rPr>
    </w:lvl>
  </w:abstractNum>
  <w:abstractNum w:abstractNumId="266">
    <w:nsid w:val="710218F3"/>
    <w:multiLevelType w:val="multilevel"/>
    <w:tmpl w:val="CB260052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760" w:hanging="4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267">
    <w:nsid w:val="72061E6B"/>
    <w:multiLevelType w:val="hybridMultilevel"/>
    <w:tmpl w:val="B4CEE12A"/>
    <w:lvl w:ilvl="0" w:tplc="571C3D76">
      <w:start w:val="1"/>
      <w:numFmt w:val="decimal"/>
      <w:lvlText w:val="%1"/>
      <w:lvlJc w:val="left"/>
      <w:pPr>
        <w:ind w:left="137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95" w:hanging="360"/>
      </w:pPr>
    </w:lvl>
    <w:lvl w:ilvl="2" w:tplc="0419001B" w:tentative="1">
      <w:start w:val="1"/>
      <w:numFmt w:val="lowerRoman"/>
      <w:lvlText w:val="%3."/>
      <w:lvlJc w:val="right"/>
      <w:pPr>
        <w:ind w:left="2815" w:hanging="180"/>
      </w:pPr>
    </w:lvl>
    <w:lvl w:ilvl="3" w:tplc="0419000F" w:tentative="1">
      <w:start w:val="1"/>
      <w:numFmt w:val="decimal"/>
      <w:lvlText w:val="%4."/>
      <w:lvlJc w:val="left"/>
      <w:pPr>
        <w:ind w:left="3535" w:hanging="360"/>
      </w:pPr>
    </w:lvl>
    <w:lvl w:ilvl="4" w:tplc="04190019" w:tentative="1">
      <w:start w:val="1"/>
      <w:numFmt w:val="lowerLetter"/>
      <w:lvlText w:val="%5."/>
      <w:lvlJc w:val="left"/>
      <w:pPr>
        <w:ind w:left="4255" w:hanging="360"/>
      </w:pPr>
    </w:lvl>
    <w:lvl w:ilvl="5" w:tplc="0419001B" w:tentative="1">
      <w:start w:val="1"/>
      <w:numFmt w:val="lowerRoman"/>
      <w:lvlText w:val="%6."/>
      <w:lvlJc w:val="right"/>
      <w:pPr>
        <w:ind w:left="4975" w:hanging="180"/>
      </w:pPr>
    </w:lvl>
    <w:lvl w:ilvl="6" w:tplc="0419000F" w:tentative="1">
      <w:start w:val="1"/>
      <w:numFmt w:val="decimal"/>
      <w:lvlText w:val="%7."/>
      <w:lvlJc w:val="left"/>
      <w:pPr>
        <w:ind w:left="5695" w:hanging="360"/>
      </w:pPr>
    </w:lvl>
    <w:lvl w:ilvl="7" w:tplc="04190019" w:tentative="1">
      <w:start w:val="1"/>
      <w:numFmt w:val="lowerLetter"/>
      <w:lvlText w:val="%8."/>
      <w:lvlJc w:val="left"/>
      <w:pPr>
        <w:ind w:left="6415" w:hanging="360"/>
      </w:pPr>
    </w:lvl>
    <w:lvl w:ilvl="8" w:tplc="041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268">
    <w:nsid w:val="729503EF"/>
    <w:multiLevelType w:val="multilevel"/>
    <w:tmpl w:val="BD60A86E"/>
    <w:lvl w:ilvl="0">
      <w:start w:val="9"/>
      <w:numFmt w:val="decimal"/>
      <w:lvlText w:val="%1"/>
      <w:lvlJc w:val="left"/>
      <w:pPr>
        <w:ind w:left="752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8" w:hanging="1800"/>
      </w:pPr>
      <w:rPr>
        <w:rFonts w:hint="default"/>
      </w:rPr>
    </w:lvl>
  </w:abstractNum>
  <w:abstractNum w:abstractNumId="269">
    <w:nsid w:val="72D11857"/>
    <w:multiLevelType w:val="multilevel"/>
    <w:tmpl w:val="796EF9F0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445" w:hanging="525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7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5" w:hanging="1440"/>
      </w:pPr>
      <w:rPr>
        <w:rFonts w:hint="default"/>
      </w:rPr>
    </w:lvl>
  </w:abstractNum>
  <w:abstractNum w:abstractNumId="270">
    <w:nsid w:val="73752843"/>
    <w:multiLevelType w:val="hybridMultilevel"/>
    <w:tmpl w:val="DCC400CC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71">
    <w:nsid w:val="74EC4CBA"/>
    <w:multiLevelType w:val="hybridMultilevel"/>
    <w:tmpl w:val="AE14BC3C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2">
    <w:nsid w:val="74F06096"/>
    <w:multiLevelType w:val="hybridMultilevel"/>
    <w:tmpl w:val="3A96ED82"/>
    <w:lvl w:ilvl="0" w:tplc="E3609050">
      <w:start w:val="1"/>
      <w:numFmt w:val="decimal"/>
      <w:lvlText w:val="%1"/>
      <w:lvlJc w:val="left"/>
      <w:pPr>
        <w:ind w:left="3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7" w:hanging="360"/>
      </w:pPr>
    </w:lvl>
    <w:lvl w:ilvl="2" w:tplc="0419001B" w:tentative="1">
      <w:start w:val="1"/>
      <w:numFmt w:val="lowerRoman"/>
      <w:lvlText w:val="%3."/>
      <w:lvlJc w:val="right"/>
      <w:pPr>
        <w:ind w:left="4457" w:hanging="180"/>
      </w:pPr>
    </w:lvl>
    <w:lvl w:ilvl="3" w:tplc="0419000F" w:tentative="1">
      <w:start w:val="1"/>
      <w:numFmt w:val="decimal"/>
      <w:lvlText w:val="%4."/>
      <w:lvlJc w:val="left"/>
      <w:pPr>
        <w:ind w:left="5177" w:hanging="360"/>
      </w:pPr>
    </w:lvl>
    <w:lvl w:ilvl="4" w:tplc="04190019" w:tentative="1">
      <w:start w:val="1"/>
      <w:numFmt w:val="lowerLetter"/>
      <w:lvlText w:val="%5."/>
      <w:lvlJc w:val="left"/>
      <w:pPr>
        <w:ind w:left="5897" w:hanging="360"/>
      </w:pPr>
    </w:lvl>
    <w:lvl w:ilvl="5" w:tplc="0419001B" w:tentative="1">
      <w:start w:val="1"/>
      <w:numFmt w:val="lowerRoman"/>
      <w:lvlText w:val="%6."/>
      <w:lvlJc w:val="right"/>
      <w:pPr>
        <w:ind w:left="6617" w:hanging="180"/>
      </w:pPr>
    </w:lvl>
    <w:lvl w:ilvl="6" w:tplc="0419000F" w:tentative="1">
      <w:start w:val="1"/>
      <w:numFmt w:val="decimal"/>
      <w:lvlText w:val="%7."/>
      <w:lvlJc w:val="left"/>
      <w:pPr>
        <w:ind w:left="7337" w:hanging="360"/>
      </w:pPr>
    </w:lvl>
    <w:lvl w:ilvl="7" w:tplc="04190019" w:tentative="1">
      <w:start w:val="1"/>
      <w:numFmt w:val="lowerLetter"/>
      <w:lvlText w:val="%8."/>
      <w:lvlJc w:val="left"/>
      <w:pPr>
        <w:ind w:left="8057" w:hanging="360"/>
      </w:pPr>
    </w:lvl>
    <w:lvl w:ilvl="8" w:tplc="0419001B" w:tentative="1">
      <w:start w:val="1"/>
      <w:numFmt w:val="lowerRoman"/>
      <w:lvlText w:val="%9."/>
      <w:lvlJc w:val="right"/>
      <w:pPr>
        <w:ind w:left="8777" w:hanging="180"/>
      </w:pPr>
    </w:lvl>
  </w:abstractNum>
  <w:abstractNum w:abstractNumId="273">
    <w:nsid w:val="75093108"/>
    <w:multiLevelType w:val="hybridMultilevel"/>
    <w:tmpl w:val="D95AFBC4"/>
    <w:lvl w:ilvl="0" w:tplc="571C3D76">
      <w:start w:val="1"/>
      <w:numFmt w:val="decimal"/>
      <w:lvlText w:val="%1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4">
    <w:nsid w:val="756E4D69"/>
    <w:multiLevelType w:val="hybridMultilevel"/>
    <w:tmpl w:val="CBA4E6BA"/>
    <w:lvl w:ilvl="0" w:tplc="571C3D76">
      <w:start w:val="1"/>
      <w:numFmt w:val="decimal"/>
      <w:lvlText w:val="%1"/>
      <w:lvlJc w:val="left"/>
      <w:pPr>
        <w:ind w:left="13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75">
    <w:nsid w:val="75B2742F"/>
    <w:multiLevelType w:val="hybridMultilevel"/>
    <w:tmpl w:val="57E2D960"/>
    <w:lvl w:ilvl="0" w:tplc="E3609050">
      <w:start w:val="1"/>
      <w:numFmt w:val="decimal"/>
      <w:lvlText w:val="%1"/>
      <w:lvlJc w:val="left"/>
      <w:pPr>
        <w:ind w:left="2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22" w:hanging="360"/>
      </w:pPr>
    </w:lvl>
    <w:lvl w:ilvl="2" w:tplc="0419001B" w:tentative="1">
      <w:start w:val="1"/>
      <w:numFmt w:val="lowerRoman"/>
      <w:lvlText w:val="%3."/>
      <w:lvlJc w:val="right"/>
      <w:pPr>
        <w:ind w:left="3742" w:hanging="180"/>
      </w:pPr>
    </w:lvl>
    <w:lvl w:ilvl="3" w:tplc="0419000F" w:tentative="1">
      <w:start w:val="1"/>
      <w:numFmt w:val="decimal"/>
      <w:lvlText w:val="%4."/>
      <w:lvlJc w:val="left"/>
      <w:pPr>
        <w:ind w:left="4462" w:hanging="360"/>
      </w:pPr>
    </w:lvl>
    <w:lvl w:ilvl="4" w:tplc="04190019" w:tentative="1">
      <w:start w:val="1"/>
      <w:numFmt w:val="lowerLetter"/>
      <w:lvlText w:val="%5."/>
      <w:lvlJc w:val="left"/>
      <w:pPr>
        <w:ind w:left="5182" w:hanging="360"/>
      </w:pPr>
    </w:lvl>
    <w:lvl w:ilvl="5" w:tplc="0419001B" w:tentative="1">
      <w:start w:val="1"/>
      <w:numFmt w:val="lowerRoman"/>
      <w:lvlText w:val="%6."/>
      <w:lvlJc w:val="right"/>
      <w:pPr>
        <w:ind w:left="5902" w:hanging="180"/>
      </w:pPr>
    </w:lvl>
    <w:lvl w:ilvl="6" w:tplc="0419000F" w:tentative="1">
      <w:start w:val="1"/>
      <w:numFmt w:val="decimal"/>
      <w:lvlText w:val="%7."/>
      <w:lvlJc w:val="left"/>
      <w:pPr>
        <w:ind w:left="6622" w:hanging="360"/>
      </w:pPr>
    </w:lvl>
    <w:lvl w:ilvl="7" w:tplc="04190019" w:tentative="1">
      <w:start w:val="1"/>
      <w:numFmt w:val="lowerLetter"/>
      <w:lvlText w:val="%8."/>
      <w:lvlJc w:val="left"/>
      <w:pPr>
        <w:ind w:left="7342" w:hanging="360"/>
      </w:pPr>
    </w:lvl>
    <w:lvl w:ilvl="8" w:tplc="0419001B" w:tentative="1">
      <w:start w:val="1"/>
      <w:numFmt w:val="lowerRoman"/>
      <w:lvlText w:val="%9."/>
      <w:lvlJc w:val="right"/>
      <w:pPr>
        <w:ind w:left="8062" w:hanging="180"/>
      </w:pPr>
    </w:lvl>
  </w:abstractNum>
  <w:abstractNum w:abstractNumId="276">
    <w:nsid w:val="76CD6DD7"/>
    <w:multiLevelType w:val="multilevel"/>
    <w:tmpl w:val="A6DCF498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80" w:hanging="60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277">
    <w:nsid w:val="78A2334A"/>
    <w:multiLevelType w:val="multilevel"/>
    <w:tmpl w:val="CF02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>
    <w:nsid w:val="792C53A5"/>
    <w:multiLevelType w:val="multilevel"/>
    <w:tmpl w:val="A23C55DE"/>
    <w:lvl w:ilvl="0">
      <w:start w:val="3"/>
      <w:numFmt w:val="decimal"/>
      <w:lvlText w:val="%1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279">
    <w:nsid w:val="79366430"/>
    <w:multiLevelType w:val="multilevel"/>
    <w:tmpl w:val="69BA5D76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951" w:hanging="600"/>
      </w:pPr>
      <w:rPr>
        <w:rFonts w:hint="default"/>
      </w:rPr>
    </w:lvl>
    <w:lvl w:ilvl="2">
      <w:start w:val="18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280">
    <w:nsid w:val="79C36E0B"/>
    <w:multiLevelType w:val="hybridMultilevel"/>
    <w:tmpl w:val="A4AABE68"/>
    <w:lvl w:ilvl="0" w:tplc="571C3D76">
      <w:start w:val="1"/>
      <w:numFmt w:val="decimal"/>
      <w:lvlText w:val="%1"/>
      <w:lvlJc w:val="left"/>
      <w:pPr>
        <w:ind w:left="13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81">
    <w:nsid w:val="79C97043"/>
    <w:multiLevelType w:val="hybridMultilevel"/>
    <w:tmpl w:val="F89E6330"/>
    <w:lvl w:ilvl="0" w:tplc="E3609050">
      <w:start w:val="1"/>
      <w:numFmt w:val="decimal"/>
      <w:lvlText w:val="%1"/>
      <w:lvlJc w:val="left"/>
      <w:pPr>
        <w:ind w:left="1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282">
    <w:nsid w:val="7A3E5E95"/>
    <w:multiLevelType w:val="hybridMultilevel"/>
    <w:tmpl w:val="8222F546"/>
    <w:lvl w:ilvl="0" w:tplc="E3609050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83">
    <w:nsid w:val="7A805CB7"/>
    <w:multiLevelType w:val="hybridMultilevel"/>
    <w:tmpl w:val="D898F11E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284">
    <w:nsid w:val="7AB40F31"/>
    <w:multiLevelType w:val="hybridMultilevel"/>
    <w:tmpl w:val="8E72489E"/>
    <w:lvl w:ilvl="0" w:tplc="E360905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5">
    <w:nsid w:val="7BF70B68"/>
    <w:multiLevelType w:val="multilevel"/>
    <w:tmpl w:val="2F704454"/>
    <w:lvl w:ilvl="0">
      <w:start w:val="1"/>
      <w:numFmt w:val="decimal"/>
      <w:lvlText w:val="%1"/>
      <w:lvlJc w:val="left"/>
      <w:pPr>
        <w:ind w:left="2373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2538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3" w:hanging="1800"/>
      </w:pPr>
      <w:rPr>
        <w:rFonts w:hint="default"/>
      </w:rPr>
    </w:lvl>
  </w:abstractNum>
  <w:abstractNum w:abstractNumId="286">
    <w:nsid w:val="7BFF345A"/>
    <w:multiLevelType w:val="hybridMultilevel"/>
    <w:tmpl w:val="50F4226E"/>
    <w:lvl w:ilvl="0" w:tplc="E3609050">
      <w:start w:val="1"/>
      <w:numFmt w:val="decimal"/>
      <w:lvlText w:val="%1"/>
      <w:lvlJc w:val="left"/>
      <w:pPr>
        <w:ind w:left="1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87">
    <w:nsid w:val="7C17561B"/>
    <w:multiLevelType w:val="hybridMultilevel"/>
    <w:tmpl w:val="2836FBC8"/>
    <w:lvl w:ilvl="0" w:tplc="20F49E34">
      <w:start w:val="1"/>
      <w:numFmt w:val="decimal"/>
      <w:lvlText w:val="%1"/>
      <w:lvlJc w:val="left"/>
      <w:pPr>
        <w:ind w:left="83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88">
    <w:nsid w:val="7C232147"/>
    <w:multiLevelType w:val="hybridMultilevel"/>
    <w:tmpl w:val="DB6EB70E"/>
    <w:lvl w:ilvl="0" w:tplc="E3609050">
      <w:start w:val="1"/>
      <w:numFmt w:val="decimal"/>
      <w:lvlText w:val="%1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89">
    <w:nsid w:val="7C5D5573"/>
    <w:multiLevelType w:val="multilevel"/>
    <w:tmpl w:val="836EA832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80" w:hanging="600"/>
      </w:pPr>
      <w:rPr>
        <w:rFonts w:hint="default"/>
      </w:rPr>
    </w:lvl>
    <w:lvl w:ilvl="2">
      <w:start w:val="11"/>
      <w:numFmt w:val="decimal"/>
      <w:isLgl/>
      <w:lvlText w:val="%1.%2.%3"/>
      <w:lvlJc w:val="left"/>
      <w:pPr>
        <w:ind w:left="2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1440"/>
      </w:pPr>
      <w:rPr>
        <w:rFonts w:hint="default"/>
      </w:rPr>
    </w:lvl>
  </w:abstractNum>
  <w:abstractNum w:abstractNumId="290">
    <w:nsid w:val="7CA51B8B"/>
    <w:multiLevelType w:val="multilevel"/>
    <w:tmpl w:val="D22A3ED2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10" w:hanging="58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291">
    <w:nsid w:val="7D3C31AB"/>
    <w:multiLevelType w:val="hybridMultilevel"/>
    <w:tmpl w:val="BD4A4EE2"/>
    <w:lvl w:ilvl="0" w:tplc="20F49E34">
      <w:start w:val="1"/>
      <w:numFmt w:val="decimal"/>
      <w:lvlText w:val="%1"/>
      <w:lvlJc w:val="left"/>
      <w:pPr>
        <w:ind w:left="83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92">
    <w:nsid w:val="7E7D5D10"/>
    <w:multiLevelType w:val="multilevel"/>
    <w:tmpl w:val="C1569932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93">
    <w:nsid w:val="7E85034B"/>
    <w:multiLevelType w:val="hybridMultilevel"/>
    <w:tmpl w:val="71567EAC"/>
    <w:lvl w:ilvl="0" w:tplc="571C3D76">
      <w:start w:val="1"/>
      <w:numFmt w:val="decimal"/>
      <w:lvlText w:val="%1"/>
      <w:lvlJc w:val="left"/>
      <w:pPr>
        <w:ind w:left="1412" w:hanging="360"/>
      </w:pPr>
      <w:rPr>
        <w:rFonts w:ascii="Times New Roman" w:eastAsiaTheme="minorHAnsi" w:hAnsi="Times New Roman" w:cs="Times New Roman"/>
      </w:rPr>
    </w:lvl>
    <w:lvl w:ilvl="1" w:tplc="571C3D76">
      <w:start w:val="1"/>
      <w:numFmt w:val="decimal"/>
      <w:lvlText w:val="%2"/>
      <w:lvlJc w:val="left"/>
      <w:pPr>
        <w:ind w:left="2132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294">
    <w:nsid w:val="7E9A3329"/>
    <w:multiLevelType w:val="hybridMultilevel"/>
    <w:tmpl w:val="3836E5D6"/>
    <w:lvl w:ilvl="0" w:tplc="DBC0D90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7F07144F"/>
    <w:multiLevelType w:val="multilevel"/>
    <w:tmpl w:val="A4B4375A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831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abstractNum w:abstractNumId="296">
    <w:nsid w:val="7F97207E"/>
    <w:multiLevelType w:val="hybridMultilevel"/>
    <w:tmpl w:val="FD205EA8"/>
    <w:lvl w:ilvl="0" w:tplc="E3609050">
      <w:start w:val="1"/>
      <w:numFmt w:val="decimal"/>
      <w:lvlText w:val="%1"/>
      <w:lvlJc w:val="left"/>
      <w:pPr>
        <w:ind w:left="1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297">
    <w:nsid w:val="7FB401E5"/>
    <w:multiLevelType w:val="hybridMultilevel"/>
    <w:tmpl w:val="402E9BDE"/>
    <w:lvl w:ilvl="0" w:tplc="571C3D76">
      <w:start w:val="1"/>
      <w:numFmt w:val="decimal"/>
      <w:lvlText w:val="%1"/>
      <w:lvlJc w:val="left"/>
      <w:pPr>
        <w:ind w:left="136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298">
    <w:nsid w:val="7FEC5894"/>
    <w:multiLevelType w:val="multilevel"/>
    <w:tmpl w:val="1D8E4FE0"/>
    <w:lvl w:ilvl="0">
      <w:start w:val="1"/>
      <w:numFmt w:val="decimal"/>
      <w:lvlText w:val="%1"/>
      <w:lvlJc w:val="left"/>
      <w:pPr>
        <w:ind w:left="1185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951" w:hanging="600"/>
      </w:pPr>
      <w:rPr>
        <w:rFonts w:hint="default"/>
      </w:rPr>
    </w:lvl>
    <w:lvl w:ilvl="2">
      <w:start w:val="10"/>
      <w:numFmt w:val="decimal"/>
      <w:isLgl/>
      <w:lvlText w:val="%1.%2.%3"/>
      <w:lvlJc w:val="left"/>
      <w:pPr>
        <w:ind w:left="25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3" w:hanging="1440"/>
      </w:pPr>
      <w:rPr>
        <w:rFonts w:hint="default"/>
      </w:rPr>
    </w:lvl>
  </w:abstractNum>
  <w:num w:numId="1">
    <w:abstractNumId w:val="229"/>
  </w:num>
  <w:num w:numId="2">
    <w:abstractNumId w:val="16"/>
  </w:num>
  <w:num w:numId="3">
    <w:abstractNumId w:val="75"/>
  </w:num>
  <w:num w:numId="4">
    <w:abstractNumId w:val="139"/>
  </w:num>
  <w:num w:numId="5">
    <w:abstractNumId w:val="94"/>
  </w:num>
  <w:num w:numId="6">
    <w:abstractNumId w:val="117"/>
  </w:num>
  <w:num w:numId="7">
    <w:abstractNumId w:val="170"/>
  </w:num>
  <w:num w:numId="8">
    <w:abstractNumId w:val="9"/>
  </w:num>
  <w:num w:numId="9">
    <w:abstractNumId w:val="166"/>
  </w:num>
  <w:num w:numId="10">
    <w:abstractNumId w:val="103"/>
  </w:num>
  <w:num w:numId="11">
    <w:abstractNumId w:val="202"/>
  </w:num>
  <w:num w:numId="12">
    <w:abstractNumId w:val="294"/>
  </w:num>
  <w:num w:numId="13">
    <w:abstractNumId w:val="239"/>
  </w:num>
  <w:num w:numId="14">
    <w:abstractNumId w:val="110"/>
  </w:num>
  <w:num w:numId="15">
    <w:abstractNumId w:val="144"/>
  </w:num>
  <w:num w:numId="16">
    <w:abstractNumId w:val="182"/>
  </w:num>
  <w:num w:numId="17">
    <w:abstractNumId w:val="29"/>
  </w:num>
  <w:num w:numId="18">
    <w:abstractNumId w:val="115"/>
  </w:num>
  <w:num w:numId="19">
    <w:abstractNumId w:val="135"/>
  </w:num>
  <w:num w:numId="20">
    <w:abstractNumId w:val="159"/>
  </w:num>
  <w:num w:numId="21">
    <w:abstractNumId w:val="158"/>
  </w:num>
  <w:num w:numId="22">
    <w:abstractNumId w:val="287"/>
  </w:num>
  <w:num w:numId="23">
    <w:abstractNumId w:val="71"/>
  </w:num>
  <w:num w:numId="24">
    <w:abstractNumId w:val="37"/>
  </w:num>
  <w:num w:numId="25">
    <w:abstractNumId w:val="38"/>
  </w:num>
  <w:num w:numId="26">
    <w:abstractNumId w:val="291"/>
  </w:num>
  <w:num w:numId="27">
    <w:abstractNumId w:val="54"/>
  </w:num>
  <w:num w:numId="28">
    <w:abstractNumId w:val="145"/>
  </w:num>
  <w:num w:numId="29">
    <w:abstractNumId w:val="129"/>
  </w:num>
  <w:num w:numId="30">
    <w:abstractNumId w:val="12"/>
  </w:num>
  <w:num w:numId="31">
    <w:abstractNumId w:val="153"/>
  </w:num>
  <w:num w:numId="32">
    <w:abstractNumId w:val="197"/>
  </w:num>
  <w:num w:numId="33">
    <w:abstractNumId w:val="161"/>
  </w:num>
  <w:num w:numId="34">
    <w:abstractNumId w:val="99"/>
  </w:num>
  <w:num w:numId="35">
    <w:abstractNumId w:val="60"/>
  </w:num>
  <w:num w:numId="36">
    <w:abstractNumId w:val="246"/>
  </w:num>
  <w:num w:numId="37">
    <w:abstractNumId w:val="286"/>
  </w:num>
  <w:num w:numId="38">
    <w:abstractNumId w:val="168"/>
  </w:num>
  <w:num w:numId="39">
    <w:abstractNumId w:val="262"/>
  </w:num>
  <w:num w:numId="40">
    <w:abstractNumId w:val="261"/>
  </w:num>
  <w:num w:numId="41">
    <w:abstractNumId w:val="275"/>
  </w:num>
  <w:num w:numId="42">
    <w:abstractNumId w:val="97"/>
  </w:num>
  <w:num w:numId="43">
    <w:abstractNumId w:val="255"/>
  </w:num>
  <w:num w:numId="44">
    <w:abstractNumId w:val="1"/>
  </w:num>
  <w:num w:numId="45">
    <w:abstractNumId w:val="102"/>
  </w:num>
  <w:num w:numId="46">
    <w:abstractNumId w:val="281"/>
  </w:num>
  <w:num w:numId="47">
    <w:abstractNumId w:val="86"/>
  </w:num>
  <w:num w:numId="48">
    <w:abstractNumId w:val="263"/>
  </w:num>
  <w:num w:numId="49">
    <w:abstractNumId w:val="14"/>
  </w:num>
  <w:num w:numId="50">
    <w:abstractNumId w:val="238"/>
  </w:num>
  <w:num w:numId="51">
    <w:abstractNumId w:val="236"/>
  </w:num>
  <w:num w:numId="52">
    <w:abstractNumId w:val="87"/>
  </w:num>
  <w:num w:numId="53">
    <w:abstractNumId w:val="119"/>
  </w:num>
  <w:num w:numId="54">
    <w:abstractNumId w:val="146"/>
  </w:num>
  <w:num w:numId="55">
    <w:abstractNumId w:val="194"/>
  </w:num>
  <w:num w:numId="56">
    <w:abstractNumId w:val="10"/>
  </w:num>
  <w:num w:numId="57">
    <w:abstractNumId w:val="278"/>
  </w:num>
  <w:num w:numId="58">
    <w:abstractNumId w:val="207"/>
  </w:num>
  <w:num w:numId="59">
    <w:abstractNumId w:val="30"/>
  </w:num>
  <w:num w:numId="60">
    <w:abstractNumId w:val="100"/>
  </w:num>
  <w:num w:numId="61">
    <w:abstractNumId w:val="256"/>
  </w:num>
  <w:num w:numId="62">
    <w:abstractNumId w:val="116"/>
  </w:num>
  <w:num w:numId="63">
    <w:abstractNumId w:val="56"/>
  </w:num>
  <w:num w:numId="64">
    <w:abstractNumId w:val="124"/>
  </w:num>
  <w:num w:numId="65">
    <w:abstractNumId w:val="225"/>
  </w:num>
  <w:num w:numId="66">
    <w:abstractNumId w:val="266"/>
  </w:num>
  <w:num w:numId="67">
    <w:abstractNumId w:val="240"/>
  </w:num>
  <w:num w:numId="68">
    <w:abstractNumId w:val="269"/>
  </w:num>
  <w:num w:numId="69">
    <w:abstractNumId w:val="125"/>
  </w:num>
  <w:num w:numId="70">
    <w:abstractNumId w:val="137"/>
  </w:num>
  <w:num w:numId="71">
    <w:abstractNumId w:val="298"/>
  </w:num>
  <w:num w:numId="72">
    <w:abstractNumId w:val="216"/>
  </w:num>
  <w:num w:numId="73">
    <w:abstractNumId w:val="276"/>
  </w:num>
  <w:num w:numId="74">
    <w:abstractNumId w:val="174"/>
  </w:num>
  <w:num w:numId="75">
    <w:abstractNumId w:val="61"/>
  </w:num>
  <w:num w:numId="76">
    <w:abstractNumId w:val="179"/>
  </w:num>
  <w:num w:numId="77">
    <w:abstractNumId w:val="0"/>
  </w:num>
  <w:num w:numId="78">
    <w:abstractNumId w:val="98"/>
  </w:num>
  <w:num w:numId="79">
    <w:abstractNumId w:val="39"/>
  </w:num>
  <w:num w:numId="80">
    <w:abstractNumId w:val="138"/>
  </w:num>
  <w:num w:numId="81">
    <w:abstractNumId w:val="5"/>
  </w:num>
  <w:num w:numId="82">
    <w:abstractNumId w:val="43"/>
  </w:num>
  <w:num w:numId="83">
    <w:abstractNumId w:val="274"/>
  </w:num>
  <w:num w:numId="84">
    <w:abstractNumId w:val="209"/>
  </w:num>
  <w:num w:numId="85">
    <w:abstractNumId w:val="267"/>
  </w:num>
  <w:num w:numId="86">
    <w:abstractNumId w:val="57"/>
  </w:num>
  <w:num w:numId="87">
    <w:abstractNumId w:val="244"/>
  </w:num>
  <w:num w:numId="88">
    <w:abstractNumId w:val="27"/>
  </w:num>
  <w:num w:numId="89">
    <w:abstractNumId w:val="280"/>
  </w:num>
  <w:num w:numId="90">
    <w:abstractNumId w:val="76"/>
  </w:num>
  <w:num w:numId="91">
    <w:abstractNumId w:val="122"/>
  </w:num>
  <w:num w:numId="92">
    <w:abstractNumId w:val="24"/>
  </w:num>
  <w:num w:numId="93">
    <w:abstractNumId w:val="217"/>
  </w:num>
  <w:num w:numId="94">
    <w:abstractNumId w:val="206"/>
  </w:num>
  <w:num w:numId="95">
    <w:abstractNumId w:val="257"/>
  </w:num>
  <w:num w:numId="96">
    <w:abstractNumId w:val="46"/>
  </w:num>
  <w:num w:numId="97">
    <w:abstractNumId w:val="52"/>
  </w:num>
  <w:num w:numId="98">
    <w:abstractNumId w:val="232"/>
  </w:num>
  <w:num w:numId="99">
    <w:abstractNumId w:val="243"/>
  </w:num>
  <w:num w:numId="100">
    <w:abstractNumId w:val="160"/>
  </w:num>
  <w:num w:numId="101">
    <w:abstractNumId w:val="297"/>
  </w:num>
  <w:num w:numId="102">
    <w:abstractNumId w:val="63"/>
  </w:num>
  <w:num w:numId="103">
    <w:abstractNumId w:val="4"/>
  </w:num>
  <w:num w:numId="104">
    <w:abstractNumId w:val="151"/>
  </w:num>
  <w:num w:numId="105">
    <w:abstractNumId w:val="79"/>
  </w:num>
  <w:num w:numId="106">
    <w:abstractNumId w:val="283"/>
  </w:num>
  <w:num w:numId="107">
    <w:abstractNumId w:val="181"/>
  </w:num>
  <w:num w:numId="108">
    <w:abstractNumId w:val="231"/>
  </w:num>
  <w:num w:numId="109">
    <w:abstractNumId w:val="20"/>
  </w:num>
  <w:num w:numId="110">
    <w:abstractNumId w:val="65"/>
  </w:num>
  <w:num w:numId="111">
    <w:abstractNumId w:val="3"/>
  </w:num>
  <w:num w:numId="112">
    <w:abstractNumId w:val="293"/>
  </w:num>
  <w:num w:numId="113">
    <w:abstractNumId w:val="205"/>
  </w:num>
  <w:num w:numId="114">
    <w:abstractNumId w:val="147"/>
  </w:num>
  <w:num w:numId="115">
    <w:abstractNumId w:val="227"/>
  </w:num>
  <w:num w:numId="116">
    <w:abstractNumId w:val="290"/>
  </w:num>
  <w:num w:numId="117">
    <w:abstractNumId w:val="89"/>
  </w:num>
  <w:num w:numId="118">
    <w:abstractNumId w:val="210"/>
  </w:num>
  <w:num w:numId="119">
    <w:abstractNumId w:val="226"/>
  </w:num>
  <w:num w:numId="120">
    <w:abstractNumId w:val="191"/>
  </w:num>
  <w:num w:numId="121">
    <w:abstractNumId w:val="112"/>
  </w:num>
  <w:num w:numId="122">
    <w:abstractNumId w:val="162"/>
  </w:num>
  <w:num w:numId="123">
    <w:abstractNumId w:val="189"/>
  </w:num>
  <w:num w:numId="124">
    <w:abstractNumId w:val="252"/>
  </w:num>
  <w:num w:numId="125">
    <w:abstractNumId w:val="26"/>
  </w:num>
  <w:num w:numId="126">
    <w:abstractNumId w:val="249"/>
  </w:num>
  <w:num w:numId="127">
    <w:abstractNumId w:val="173"/>
  </w:num>
  <w:num w:numId="128">
    <w:abstractNumId w:val="114"/>
  </w:num>
  <w:num w:numId="129">
    <w:abstractNumId w:val="192"/>
  </w:num>
  <w:num w:numId="130">
    <w:abstractNumId w:val="148"/>
  </w:num>
  <w:num w:numId="131">
    <w:abstractNumId w:val="50"/>
  </w:num>
  <w:num w:numId="132">
    <w:abstractNumId w:val="156"/>
  </w:num>
  <w:num w:numId="133">
    <w:abstractNumId w:val="208"/>
  </w:num>
  <w:num w:numId="134">
    <w:abstractNumId w:val="212"/>
  </w:num>
  <w:num w:numId="135">
    <w:abstractNumId w:val="8"/>
  </w:num>
  <w:num w:numId="136">
    <w:abstractNumId w:val="34"/>
  </w:num>
  <w:num w:numId="137">
    <w:abstractNumId w:val="211"/>
  </w:num>
  <w:num w:numId="138">
    <w:abstractNumId w:val="273"/>
  </w:num>
  <w:num w:numId="139">
    <w:abstractNumId w:val="171"/>
  </w:num>
  <w:num w:numId="140">
    <w:abstractNumId w:val="228"/>
  </w:num>
  <w:num w:numId="141">
    <w:abstractNumId w:val="271"/>
  </w:num>
  <w:num w:numId="142">
    <w:abstractNumId w:val="258"/>
  </w:num>
  <w:num w:numId="143">
    <w:abstractNumId w:val="215"/>
  </w:num>
  <w:num w:numId="144">
    <w:abstractNumId w:val="167"/>
  </w:num>
  <w:num w:numId="145">
    <w:abstractNumId w:val="101"/>
  </w:num>
  <w:num w:numId="146">
    <w:abstractNumId w:val="219"/>
  </w:num>
  <w:num w:numId="147">
    <w:abstractNumId w:val="203"/>
  </w:num>
  <w:num w:numId="148">
    <w:abstractNumId w:val="141"/>
  </w:num>
  <w:num w:numId="149">
    <w:abstractNumId w:val="93"/>
  </w:num>
  <w:num w:numId="150">
    <w:abstractNumId w:val="108"/>
  </w:num>
  <w:num w:numId="151">
    <w:abstractNumId w:val="70"/>
  </w:num>
  <w:num w:numId="152">
    <w:abstractNumId w:val="90"/>
  </w:num>
  <w:num w:numId="153">
    <w:abstractNumId w:val="7"/>
  </w:num>
  <w:num w:numId="154">
    <w:abstractNumId w:val="265"/>
  </w:num>
  <w:num w:numId="155">
    <w:abstractNumId w:val="178"/>
  </w:num>
  <w:num w:numId="156">
    <w:abstractNumId w:val="134"/>
  </w:num>
  <w:num w:numId="157">
    <w:abstractNumId w:val="91"/>
  </w:num>
  <w:num w:numId="158">
    <w:abstractNumId w:val="126"/>
  </w:num>
  <w:num w:numId="159">
    <w:abstractNumId w:val="35"/>
  </w:num>
  <w:num w:numId="160">
    <w:abstractNumId w:val="234"/>
  </w:num>
  <w:num w:numId="161">
    <w:abstractNumId w:val="113"/>
  </w:num>
  <w:num w:numId="162">
    <w:abstractNumId w:val="185"/>
  </w:num>
  <w:num w:numId="163">
    <w:abstractNumId w:val="180"/>
  </w:num>
  <w:num w:numId="164">
    <w:abstractNumId w:val="188"/>
  </w:num>
  <w:num w:numId="165">
    <w:abstractNumId w:val="285"/>
  </w:num>
  <w:num w:numId="166">
    <w:abstractNumId w:val="15"/>
  </w:num>
  <w:num w:numId="167">
    <w:abstractNumId w:val="69"/>
  </w:num>
  <w:num w:numId="168">
    <w:abstractNumId w:val="184"/>
  </w:num>
  <w:num w:numId="169">
    <w:abstractNumId w:val="196"/>
  </w:num>
  <w:num w:numId="170">
    <w:abstractNumId w:val="78"/>
  </w:num>
  <w:num w:numId="171">
    <w:abstractNumId w:val="2"/>
  </w:num>
  <w:num w:numId="172">
    <w:abstractNumId w:val="106"/>
  </w:num>
  <w:num w:numId="173">
    <w:abstractNumId w:val="200"/>
  </w:num>
  <w:num w:numId="174">
    <w:abstractNumId w:val="127"/>
  </w:num>
  <w:num w:numId="175">
    <w:abstractNumId w:val="201"/>
  </w:num>
  <w:num w:numId="176">
    <w:abstractNumId w:val="175"/>
  </w:num>
  <w:num w:numId="177">
    <w:abstractNumId w:val="72"/>
  </w:num>
  <w:num w:numId="178">
    <w:abstractNumId w:val="96"/>
  </w:num>
  <w:num w:numId="179">
    <w:abstractNumId w:val="154"/>
  </w:num>
  <w:num w:numId="180">
    <w:abstractNumId w:val="140"/>
  </w:num>
  <w:num w:numId="181">
    <w:abstractNumId w:val="248"/>
  </w:num>
  <w:num w:numId="182">
    <w:abstractNumId w:val="213"/>
  </w:num>
  <w:num w:numId="183">
    <w:abstractNumId w:val="296"/>
  </w:num>
  <w:num w:numId="184">
    <w:abstractNumId w:val="264"/>
  </w:num>
  <w:num w:numId="185">
    <w:abstractNumId w:val="152"/>
  </w:num>
  <w:num w:numId="186">
    <w:abstractNumId w:val="241"/>
  </w:num>
  <w:num w:numId="187">
    <w:abstractNumId w:val="21"/>
  </w:num>
  <w:num w:numId="188">
    <w:abstractNumId w:val="268"/>
  </w:num>
  <w:num w:numId="189">
    <w:abstractNumId w:val="254"/>
  </w:num>
  <w:num w:numId="190">
    <w:abstractNumId w:val="40"/>
  </w:num>
  <w:num w:numId="191">
    <w:abstractNumId w:val="73"/>
  </w:num>
  <w:num w:numId="192">
    <w:abstractNumId w:val="81"/>
  </w:num>
  <w:num w:numId="193">
    <w:abstractNumId w:val="55"/>
  </w:num>
  <w:num w:numId="194">
    <w:abstractNumId w:val="222"/>
  </w:num>
  <w:num w:numId="195">
    <w:abstractNumId w:val="224"/>
  </w:num>
  <w:num w:numId="196">
    <w:abstractNumId w:val="104"/>
  </w:num>
  <w:num w:numId="197">
    <w:abstractNumId w:val="45"/>
  </w:num>
  <w:num w:numId="198">
    <w:abstractNumId w:val="155"/>
  </w:num>
  <w:num w:numId="199">
    <w:abstractNumId w:val="176"/>
  </w:num>
  <w:num w:numId="200">
    <w:abstractNumId w:val="245"/>
  </w:num>
  <w:num w:numId="201">
    <w:abstractNumId w:val="120"/>
  </w:num>
  <w:num w:numId="202">
    <w:abstractNumId w:val="260"/>
  </w:num>
  <w:num w:numId="203">
    <w:abstractNumId w:val="28"/>
  </w:num>
  <w:num w:numId="204">
    <w:abstractNumId w:val="53"/>
  </w:num>
  <w:num w:numId="205">
    <w:abstractNumId w:val="88"/>
  </w:num>
  <w:num w:numId="206">
    <w:abstractNumId w:val="77"/>
  </w:num>
  <w:num w:numId="207">
    <w:abstractNumId w:val="220"/>
  </w:num>
  <w:num w:numId="208">
    <w:abstractNumId w:val="292"/>
  </w:num>
  <w:num w:numId="209">
    <w:abstractNumId w:val="82"/>
  </w:num>
  <w:num w:numId="210">
    <w:abstractNumId w:val="149"/>
  </w:num>
  <w:num w:numId="211">
    <w:abstractNumId w:val="68"/>
  </w:num>
  <w:num w:numId="212">
    <w:abstractNumId w:val="48"/>
  </w:num>
  <w:num w:numId="213">
    <w:abstractNumId w:val="51"/>
  </w:num>
  <w:num w:numId="214">
    <w:abstractNumId w:val="128"/>
  </w:num>
  <w:num w:numId="215">
    <w:abstractNumId w:val="164"/>
  </w:num>
  <w:num w:numId="216">
    <w:abstractNumId w:val="157"/>
  </w:num>
  <w:num w:numId="217">
    <w:abstractNumId w:val="218"/>
  </w:num>
  <w:num w:numId="218">
    <w:abstractNumId w:val="95"/>
  </w:num>
  <w:num w:numId="219">
    <w:abstractNumId w:val="92"/>
  </w:num>
  <w:num w:numId="220">
    <w:abstractNumId w:val="284"/>
  </w:num>
  <w:num w:numId="221">
    <w:abstractNumId w:val="165"/>
  </w:num>
  <w:num w:numId="222">
    <w:abstractNumId w:val="143"/>
  </w:num>
  <w:num w:numId="223">
    <w:abstractNumId w:val="130"/>
  </w:num>
  <w:num w:numId="224">
    <w:abstractNumId w:val="22"/>
  </w:num>
  <w:num w:numId="225">
    <w:abstractNumId w:val="169"/>
  </w:num>
  <w:num w:numId="226">
    <w:abstractNumId w:val="74"/>
  </w:num>
  <w:num w:numId="227">
    <w:abstractNumId w:val="235"/>
  </w:num>
  <w:num w:numId="228">
    <w:abstractNumId w:val="44"/>
  </w:num>
  <w:num w:numId="229">
    <w:abstractNumId w:val="6"/>
  </w:num>
  <w:num w:numId="230">
    <w:abstractNumId w:val="190"/>
  </w:num>
  <w:num w:numId="231">
    <w:abstractNumId w:val="288"/>
  </w:num>
  <w:num w:numId="232">
    <w:abstractNumId w:val="31"/>
  </w:num>
  <w:num w:numId="233">
    <w:abstractNumId w:val="121"/>
  </w:num>
  <w:num w:numId="234">
    <w:abstractNumId w:val="187"/>
  </w:num>
  <w:num w:numId="235">
    <w:abstractNumId w:val="17"/>
  </w:num>
  <w:num w:numId="236">
    <w:abstractNumId w:val="19"/>
  </w:num>
  <w:num w:numId="237">
    <w:abstractNumId w:val="67"/>
  </w:num>
  <w:num w:numId="238">
    <w:abstractNumId w:val="132"/>
  </w:num>
  <w:num w:numId="239">
    <w:abstractNumId w:val="80"/>
  </w:num>
  <w:num w:numId="240">
    <w:abstractNumId w:val="118"/>
  </w:num>
  <w:num w:numId="241">
    <w:abstractNumId w:val="221"/>
  </w:num>
  <w:num w:numId="242">
    <w:abstractNumId w:val="214"/>
  </w:num>
  <w:num w:numId="243">
    <w:abstractNumId w:val="13"/>
  </w:num>
  <w:num w:numId="244">
    <w:abstractNumId w:val="172"/>
  </w:num>
  <w:num w:numId="245">
    <w:abstractNumId w:val="105"/>
  </w:num>
  <w:num w:numId="246">
    <w:abstractNumId w:val="250"/>
  </w:num>
  <w:num w:numId="247">
    <w:abstractNumId w:val="272"/>
  </w:num>
  <w:num w:numId="248">
    <w:abstractNumId w:val="199"/>
  </w:num>
  <w:num w:numId="249">
    <w:abstractNumId w:val="242"/>
  </w:num>
  <w:num w:numId="250">
    <w:abstractNumId w:val="85"/>
  </w:num>
  <w:num w:numId="251">
    <w:abstractNumId w:val="41"/>
  </w:num>
  <w:num w:numId="252">
    <w:abstractNumId w:val="270"/>
  </w:num>
  <w:num w:numId="253">
    <w:abstractNumId w:val="282"/>
  </w:num>
  <w:num w:numId="254">
    <w:abstractNumId w:val="64"/>
  </w:num>
  <w:num w:numId="255">
    <w:abstractNumId w:val="33"/>
  </w:num>
  <w:num w:numId="256">
    <w:abstractNumId w:val="253"/>
  </w:num>
  <w:num w:numId="257">
    <w:abstractNumId w:val="195"/>
  </w:num>
  <w:num w:numId="258">
    <w:abstractNumId w:val="259"/>
  </w:num>
  <w:num w:numId="259">
    <w:abstractNumId w:val="163"/>
  </w:num>
  <w:num w:numId="260">
    <w:abstractNumId w:val="58"/>
  </w:num>
  <w:num w:numId="261">
    <w:abstractNumId w:val="177"/>
  </w:num>
  <w:num w:numId="262">
    <w:abstractNumId w:val="47"/>
  </w:num>
  <w:num w:numId="263">
    <w:abstractNumId w:val="133"/>
  </w:num>
  <w:num w:numId="264">
    <w:abstractNumId w:val="62"/>
  </w:num>
  <w:num w:numId="265">
    <w:abstractNumId w:val="25"/>
  </w:num>
  <w:num w:numId="266">
    <w:abstractNumId w:val="23"/>
  </w:num>
  <w:num w:numId="267">
    <w:abstractNumId w:val="136"/>
  </w:num>
  <w:num w:numId="268">
    <w:abstractNumId w:val="107"/>
  </w:num>
  <w:num w:numId="269">
    <w:abstractNumId w:val="83"/>
  </w:num>
  <w:num w:numId="270">
    <w:abstractNumId w:val="204"/>
  </w:num>
  <w:num w:numId="271">
    <w:abstractNumId w:val="295"/>
  </w:num>
  <w:num w:numId="272">
    <w:abstractNumId w:val="123"/>
  </w:num>
  <w:num w:numId="273">
    <w:abstractNumId w:val="186"/>
  </w:num>
  <w:num w:numId="274">
    <w:abstractNumId w:val="84"/>
  </w:num>
  <w:num w:numId="275">
    <w:abstractNumId w:val="237"/>
  </w:num>
  <w:num w:numId="276">
    <w:abstractNumId w:val="251"/>
  </w:num>
  <w:num w:numId="277">
    <w:abstractNumId w:val="59"/>
  </w:num>
  <w:num w:numId="278">
    <w:abstractNumId w:val="193"/>
  </w:num>
  <w:num w:numId="279">
    <w:abstractNumId w:val="289"/>
  </w:num>
  <w:num w:numId="280">
    <w:abstractNumId w:val="230"/>
  </w:num>
  <w:num w:numId="281">
    <w:abstractNumId w:val="11"/>
  </w:num>
  <w:num w:numId="282">
    <w:abstractNumId w:val="223"/>
  </w:num>
  <w:num w:numId="283">
    <w:abstractNumId w:val="42"/>
  </w:num>
  <w:num w:numId="284">
    <w:abstractNumId w:val="150"/>
  </w:num>
  <w:num w:numId="285">
    <w:abstractNumId w:val="198"/>
  </w:num>
  <w:num w:numId="286">
    <w:abstractNumId w:val="279"/>
  </w:num>
  <w:num w:numId="287">
    <w:abstractNumId w:val="109"/>
  </w:num>
  <w:num w:numId="288">
    <w:abstractNumId w:val="32"/>
  </w:num>
  <w:num w:numId="289">
    <w:abstractNumId w:val="131"/>
  </w:num>
  <w:num w:numId="290">
    <w:abstractNumId w:val="36"/>
  </w:num>
  <w:num w:numId="291">
    <w:abstractNumId w:val="183"/>
  </w:num>
  <w:num w:numId="292">
    <w:abstractNumId w:val="233"/>
  </w:num>
  <w:num w:numId="293">
    <w:abstractNumId w:val="111"/>
  </w:num>
  <w:num w:numId="294">
    <w:abstractNumId w:val="66"/>
  </w:num>
  <w:num w:numId="295">
    <w:abstractNumId w:val="247"/>
  </w:num>
  <w:num w:numId="296">
    <w:abstractNumId w:val="49"/>
  </w:num>
  <w:num w:numId="297">
    <w:abstractNumId w:val="142"/>
  </w:num>
  <w:num w:numId="298">
    <w:abstractNumId w:val="18"/>
  </w:num>
  <w:num w:numId="299">
    <w:abstractNumId w:val="277"/>
  </w:num>
  <w:numIdMacAtCleanup w:val="2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2FF6"/>
    <w:rsid w:val="00010CC0"/>
    <w:rsid w:val="00015F43"/>
    <w:rsid w:val="00017212"/>
    <w:rsid w:val="0003470F"/>
    <w:rsid w:val="00040298"/>
    <w:rsid w:val="00041D7A"/>
    <w:rsid w:val="000518A6"/>
    <w:rsid w:val="000640C8"/>
    <w:rsid w:val="00071DFB"/>
    <w:rsid w:val="000768C8"/>
    <w:rsid w:val="00085DF6"/>
    <w:rsid w:val="0008714E"/>
    <w:rsid w:val="00093190"/>
    <w:rsid w:val="000A2377"/>
    <w:rsid w:val="000A6299"/>
    <w:rsid w:val="000B129D"/>
    <w:rsid w:val="000B12F4"/>
    <w:rsid w:val="000C26EB"/>
    <w:rsid w:val="000E096C"/>
    <w:rsid w:val="000E155A"/>
    <w:rsid w:val="000E28DD"/>
    <w:rsid w:val="000E5A90"/>
    <w:rsid w:val="000F1EE3"/>
    <w:rsid w:val="000F2F99"/>
    <w:rsid w:val="000F782A"/>
    <w:rsid w:val="00103B97"/>
    <w:rsid w:val="00115D83"/>
    <w:rsid w:val="001178BD"/>
    <w:rsid w:val="001263B9"/>
    <w:rsid w:val="00130728"/>
    <w:rsid w:val="00140E74"/>
    <w:rsid w:val="00161528"/>
    <w:rsid w:val="00161C35"/>
    <w:rsid w:val="001621A7"/>
    <w:rsid w:val="0016223C"/>
    <w:rsid w:val="00165D47"/>
    <w:rsid w:val="001849FF"/>
    <w:rsid w:val="00195063"/>
    <w:rsid w:val="001A516D"/>
    <w:rsid w:val="001A5F68"/>
    <w:rsid w:val="001B3BC9"/>
    <w:rsid w:val="001C13A4"/>
    <w:rsid w:val="001D72C3"/>
    <w:rsid w:val="001E315F"/>
    <w:rsid w:val="001E5D80"/>
    <w:rsid w:val="001F3DD2"/>
    <w:rsid w:val="00200529"/>
    <w:rsid w:val="00212698"/>
    <w:rsid w:val="002162F9"/>
    <w:rsid w:val="002207E5"/>
    <w:rsid w:val="002356CD"/>
    <w:rsid w:val="00242312"/>
    <w:rsid w:val="0024489F"/>
    <w:rsid w:val="0024684A"/>
    <w:rsid w:val="002504B0"/>
    <w:rsid w:val="002575D9"/>
    <w:rsid w:val="002728A0"/>
    <w:rsid w:val="002810C8"/>
    <w:rsid w:val="0028308E"/>
    <w:rsid w:val="00287274"/>
    <w:rsid w:val="0028730B"/>
    <w:rsid w:val="0028798A"/>
    <w:rsid w:val="002915BA"/>
    <w:rsid w:val="002932C3"/>
    <w:rsid w:val="002A3136"/>
    <w:rsid w:val="002A387D"/>
    <w:rsid w:val="002A4EBB"/>
    <w:rsid w:val="002A64FD"/>
    <w:rsid w:val="002B0B46"/>
    <w:rsid w:val="002B1E18"/>
    <w:rsid w:val="002B449B"/>
    <w:rsid w:val="002C464E"/>
    <w:rsid w:val="002C6AD7"/>
    <w:rsid w:val="002D0160"/>
    <w:rsid w:val="002D0C87"/>
    <w:rsid w:val="002D77A5"/>
    <w:rsid w:val="003056A7"/>
    <w:rsid w:val="00307B97"/>
    <w:rsid w:val="00311B3A"/>
    <w:rsid w:val="003154E8"/>
    <w:rsid w:val="003155B7"/>
    <w:rsid w:val="00315DE6"/>
    <w:rsid w:val="0032397E"/>
    <w:rsid w:val="003245D1"/>
    <w:rsid w:val="00325E9C"/>
    <w:rsid w:val="003320B4"/>
    <w:rsid w:val="00344F32"/>
    <w:rsid w:val="00355E4B"/>
    <w:rsid w:val="003626C2"/>
    <w:rsid w:val="0036366B"/>
    <w:rsid w:val="00363BBB"/>
    <w:rsid w:val="00364C92"/>
    <w:rsid w:val="0037023E"/>
    <w:rsid w:val="00372906"/>
    <w:rsid w:val="003945B0"/>
    <w:rsid w:val="00395F94"/>
    <w:rsid w:val="003A1D7F"/>
    <w:rsid w:val="003B1192"/>
    <w:rsid w:val="003D4440"/>
    <w:rsid w:val="003E12DC"/>
    <w:rsid w:val="003E28F1"/>
    <w:rsid w:val="003E56B4"/>
    <w:rsid w:val="003E7A80"/>
    <w:rsid w:val="003F168E"/>
    <w:rsid w:val="00401FCB"/>
    <w:rsid w:val="00411B4C"/>
    <w:rsid w:val="00413415"/>
    <w:rsid w:val="00446A76"/>
    <w:rsid w:val="00447E55"/>
    <w:rsid w:val="004520B9"/>
    <w:rsid w:val="004601D9"/>
    <w:rsid w:val="00467985"/>
    <w:rsid w:val="00471BA9"/>
    <w:rsid w:val="00472AB4"/>
    <w:rsid w:val="00473266"/>
    <w:rsid w:val="00474EB9"/>
    <w:rsid w:val="0048248E"/>
    <w:rsid w:val="0048709A"/>
    <w:rsid w:val="00497A34"/>
    <w:rsid w:val="004A2349"/>
    <w:rsid w:val="004A3B87"/>
    <w:rsid w:val="004B1CA6"/>
    <w:rsid w:val="004B5CB6"/>
    <w:rsid w:val="004C3F09"/>
    <w:rsid w:val="004C7BD8"/>
    <w:rsid w:val="004D27C7"/>
    <w:rsid w:val="004D6638"/>
    <w:rsid w:val="004E2203"/>
    <w:rsid w:val="004F08B7"/>
    <w:rsid w:val="004F1258"/>
    <w:rsid w:val="004F248F"/>
    <w:rsid w:val="004F4575"/>
    <w:rsid w:val="004F7455"/>
    <w:rsid w:val="00504BA3"/>
    <w:rsid w:val="00511D5F"/>
    <w:rsid w:val="00514B69"/>
    <w:rsid w:val="0052240C"/>
    <w:rsid w:val="005452C7"/>
    <w:rsid w:val="00546C63"/>
    <w:rsid w:val="00551B92"/>
    <w:rsid w:val="00552944"/>
    <w:rsid w:val="00556EE4"/>
    <w:rsid w:val="00561938"/>
    <w:rsid w:val="00574F99"/>
    <w:rsid w:val="005803DA"/>
    <w:rsid w:val="0059478F"/>
    <w:rsid w:val="0059744C"/>
    <w:rsid w:val="005A4883"/>
    <w:rsid w:val="005B1A95"/>
    <w:rsid w:val="005B6133"/>
    <w:rsid w:val="005C0F95"/>
    <w:rsid w:val="005C2345"/>
    <w:rsid w:val="005C6DEE"/>
    <w:rsid w:val="005C7A9C"/>
    <w:rsid w:val="005D3B7E"/>
    <w:rsid w:val="005E1CA6"/>
    <w:rsid w:val="005F5E70"/>
    <w:rsid w:val="0060546D"/>
    <w:rsid w:val="0061195C"/>
    <w:rsid w:val="00614141"/>
    <w:rsid w:val="00614494"/>
    <w:rsid w:val="0061530D"/>
    <w:rsid w:val="00620F41"/>
    <w:rsid w:val="006259A0"/>
    <w:rsid w:val="00627DA5"/>
    <w:rsid w:val="00634F96"/>
    <w:rsid w:val="006401B2"/>
    <w:rsid w:val="00640FD0"/>
    <w:rsid w:val="00644887"/>
    <w:rsid w:val="00644A63"/>
    <w:rsid w:val="00646930"/>
    <w:rsid w:val="00654100"/>
    <w:rsid w:val="006557E7"/>
    <w:rsid w:val="006628A8"/>
    <w:rsid w:val="006645F4"/>
    <w:rsid w:val="006655B2"/>
    <w:rsid w:val="00681039"/>
    <w:rsid w:val="006829FD"/>
    <w:rsid w:val="00682E64"/>
    <w:rsid w:val="00691D5A"/>
    <w:rsid w:val="006A5694"/>
    <w:rsid w:val="006B4957"/>
    <w:rsid w:val="006B7940"/>
    <w:rsid w:val="006B7C0A"/>
    <w:rsid w:val="006C1F9F"/>
    <w:rsid w:val="006C436A"/>
    <w:rsid w:val="006C4D34"/>
    <w:rsid w:val="006C4FE7"/>
    <w:rsid w:val="006C5805"/>
    <w:rsid w:val="006D1DF6"/>
    <w:rsid w:val="006F2976"/>
    <w:rsid w:val="006F3700"/>
    <w:rsid w:val="006F5F01"/>
    <w:rsid w:val="00702F83"/>
    <w:rsid w:val="0070374A"/>
    <w:rsid w:val="007048C2"/>
    <w:rsid w:val="0071497F"/>
    <w:rsid w:val="007174C8"/>
    <w:rsid w:val="00721819"/>
    <w:rsid w:val="00731F8D"/>
    <w:rsid w:val="0073510B"/>
    <w:rsid w:val="007404AE"/>
    <w:rsid w:val="00754591"/>
    <w:rsid w:val="00762AA2"/>
    <w:rsid w:val="007722B5"/>
    <w:rsid w:val="00777177"/>
    <w:rsid w:val="007856B7"/>
    <w:rsid w:val="007876E5"/>
    <w:rsid w:val="0079660A"/>
    <w:rsid w:val="00797BD9"/>
    <w:rsid w:val="007A6FDD"/>
    <w:rsid w:val="007B37F6"/>
    <w:rsid w:val="007C71C5"/>
    <w:rsid w:val="007D786D"/>
    <w:rsid w:val="007F146D"/>
    <w:rsid w:val="007F2215"/>
    <w:rsid w:val="007F2CC8"/>
    <w:rsid w:val="007F7413"/>
    <w:rsid w:val="00805A1A"/>
    <w:rsid w:val="008146C0"/>
    <w:rsid w:val="008250E5"/>
    <w:rsid w:val="008404A4"/>
    <w:rsid w:val="008521AC"/>
    <w:rsid w:val="00852E47"/>
    <w:rsid w:val="00854E35"/>
    <w:rsid w:val="008577F5"/>
    <w:rsid w:val="00872DBC"/>
    <w:rsid w:val="008842E1"/>
    <w:rsid w:val="00885784"/>
    <w:rsid w:val="008C2E30"/>
    <w:rsid w:val="008C348A"/>
    <w:rsid w:val="008D24A6"/>
    <w:rsid w:val="008D60F1"/>
    <w:rsid w:val="008D74A3"/>
    <w:rsid w:val="008E7224"/>
    <w:rsid w:val="008F1B4D"/>
    <w:rsid w:val="008F6604"/>
    <w:rsid w:val="0091377D"/>
    <w:rsid w:val="0091521E"/>
    <w:rsid w:val="00922892"/>
    <w:rsid w:val="009267F6"/>
    <w:rsid w:val="009333B3"/>
    <w:rsid w:val="009341FD"/>
    <w:rsid w:val="00944DEA"/>
    <w:rsid w:val="00952FB2"/>
    <w:rsid w:val="00953858"/>
    <w:rsid w:val="00954BDE"/>
    <w:rsid w:val="00960CBE"/>
    <w:rsid w:val="00962372"/>
    <w:rsid w:val="00971EB1"/>
    <w:rsid w:val="00984C6F"/>
    <w:rsid w:val="009929B9"/>
    <w:rsid w:val="009968C1"/>
    <w:rsid w:val="009A12B5"/>
    <w:rsid w:val="009C145D"/>
    <w:rsid w:val="009C32CA"/>
    <w:rsid w:val="009E756E"/>
    <w:rsid w:val="009E7CCB"/>
    <w:rsid w:val="009F14B7"/>
    <w:rsid w:val="009F79DF"/>
    <w:rsid w:val="00A25E29"/>
    <w:rsid w:val="00A30A2B"/>
    <w:rsid w:val="00A32304"/>
    <w:rsid w:val="00A468DB"/>
    <w:rsid w:val="00A47F38"/>
    <w:rsid w:val="00A51A82"/>
    <w:rsid w:val="00A55522"/>
    <w:rsid w:val="00A62DF9"/>
    <w:rsid w:val="00A6742B"/>
    <w:rsid w:val="00A90E06"/>
    <w:rsid w:val="00A92A47"/>
    <w:rsid w:val="00AA0D16"/>
    <w:rsid w:val="00AB2928"/>
    <w:rsid w:val="00AB760E"/>
    <w:rsid w:val="00AE3705"/>
    <w:rsid w:val="00AF1E39"/>
    <w:rsid w:val="00AF2955"/>
    <w:rsid w:val="00B03F16"/>
    <w:rsid w:val="00B14CD2"/>
    <w:rsid w:val="00B14FE3"/>
    <w:rsid w:val="00B1686C"/>
    <w:rsid w:val="00B16D11"/>
    <w:rsid w:val="00B21B4A"/>
    <w:rsid w:val="00B2546F"/>
    <w:rsid w:val="00B37A2E"/>
    <w:rsid w:val="00B451E5"/>
    <w:rsid w:val="00B467AB"/>
    <w:rsid w:val="00B54D36"/>
    <w:rsid w:val="00B74BCA"/>
    <w:rsid w:val="00B75216"/>
    <w:rsid w:val="00B75BA8"/>
    <w:rsid w:val="00B865EF"/>
    <w:rsid w:val="00B903EB"/>
    <w:rsid w:val="00BA0810"/>
    <w:rsid w:val="00BA13B7"/>
    <w:rsid w:val="00BA1640"/>
    <w:rsid w:val="00BA76EA"/>
    <w:rsid w:val="00BA7B2B"/>
    <w:rsid w:val="00BB538B"/>
    <w:rsid w:val="00BB6399"/>
    <w:rsid w:val="00BC1419"/>
    <w:rsid w:val="00BC4BB3"/>
    <w:rsid w:val="00BC7275"/>
    <w:rsid w:val="00BD054E"/>
    <w:rsid w:val="00BD3A29"/>
    <w:rsid w:val="00BD5344"/>
    <w:rsid w:val="00BE561B"/>
    <w:rsid w:val="00BF065B"/>
    <w:rsid w:val="00BF2D53"/>
    <w:rsid w:val="00BF4F00"/>
    <w:rsid w:val="00C02045"/>
    <w:rsid w:val="00C0449F"/>
    <w:rsid w:val="00C11600"/>
    <w:rsid w:val="00C2658F"/>
    <w:rsid w:val="00C42EAE"/>
    <w:rsid w:val="00C51257"/>
    <w:rsid w:val="00C51C46"/>
    <w:rsid w:val="00C62963"/>
    <w:rsid w:val="00C62D6E"/>
    <w:rsid w:val="00C6313D"/>
    <w:rsid w:val="00C64DDD"/>
    <w:rsid w:val="00C65D35"/>
    <w:rsid w:val="00C7071C"/>
    <w:rsid w:val="00C806ED"/>
    <w:rsid w:val="00C96782"/>
    <w:rsid w:val="00C9767D"/>
    <w:rsid w:val="00CA0DF0"/>
    <w:rsid w:val="00CA1409"/>
    <w:rsid w:val="00CA3C2A"/>
    <w:rsid w:val="00CA409C"/>
    <w:rsid w:val="00CB1732"/>
    <w:rsid w:val="00CB4111"/>
    <w:rsid w:val="00CB5FB9"/>
    <w:rsid w:val="00CB69CB"/>
    <w:rsid w:val="00CC1C6A"/>
    <w:rsid w:val="00CD0D76"/>
    <w:rsid w:val="00CE0923"/>
    <w:rsid w:val="00CE4F59"/>
    <w:rsid w:val="00CF44EE"/>
    <w:rsid w:val="00CF7DB2"/>
    <w:rsid w:val="00D030EB"/>
    <w:rsid w:val="00D26857"/>
    <w:rsid w:val="00D3035B"/>
    <w:rsid w:val="00D34D87"/>
    <w:rsid w:val="00D536EC"/>
    <w:rsid w:val="00D5426D"/>
    <w:rsid w:val="00D57B30"/>
    <w:rsid w:val="00D60120"/>
    <w:rsid w:val="00D6426E"/>
    <w:rsid w:val="00D675F2"/>
    <w:rsid w:val="00D7074F"/>
    <w:rsid w:val="00D71D26"/>
    <w:rsid w:val="00D7741B"/>
    <w:rsid w:val="00D86D51"/>
    <w:rsid w:val="00D95754"/>
    <w:rsid w:val="00D962F7"/>
    <w:rsid w:val="00DB106E"/>
    <w:rsid w:val="00DB525F"/>
    <w:rsid w:val="00DD4A61"/>
    <w:rsid w:val="00DD4B5E"/>
    <w:rsid w:val="00DD57BC"/>
    <w:rsid w:val="00DE686B"/>
    <w:rsid w:val="00DF66AE"/>
    <w:rsid w:val="00E007C8"/>
    <w:rsid w:val="00E00DA3"/>
    <w:rsid w:val="00E01016"/>
    <w:rsid w:val="00E02648"/>
    <w:rsid w:val="00E02DD7"/>
    <w:rsid w:val="00E07553"/>
    <w:rsid w:val="00E129AA"/>
    <w:rsid w:val="00E16677"/>
    <w:rsid w:val="00E2239C"/>
    <w:rsid w:val="00E25588"/>
    <w:rsid w:val="00E25D5E"/>
    <w:rsid w:val="00E27C1A"/>
    <w:rsid w:val="00E37817"/>
    <w:rsid w:val="00E400CD"/>
    <w:rsid w:val="00E407CB"/>
    <w:rsid w:val="00E40990"/>
    <w:rsid w:val="00E46BB3"/>
    <w:rsid w:val="00E51364"/>
    <w:rsid w:val="00E6124B"/>
    <w:rsid w:val="00E7257B"/>
    <w:rsid w:val="00E750E6"/>
    <w:rsid w:val="00E8403D"/>
    <w:rsid w:val="00E84C87"/>
    <w:rsid w:val="00E873E8"/>
    <w:rsid w:val="00E935A0"/>
    <w:rsid w:val="00E95364"/>
    <w:rsid w:val="00E961EA"/>
    <w:rsid w:val="00EA69E5"/>
    <w:rsid w:val="00EB3F00"/>
    <w:rsid w:val="00EC40A1"/>
    <w:rsid w:val="00ED0646"/>
    <w:rsid w:val="00ED215E"/>
    <w:rsid w:val="00ED300F"/>
    <w:rsid w:val="00EE3D34"/>
    <w:rsid w:val="00EF7914"/>
    <w:rsid w:val="00F0074E"/>
    <w:rsid w:val="00F01F0C"/>
    <w:rsid w:val="00F100C1"/>
    <w:rsid w:val="00F13BE1"/>
    <w:rsid w:val="00F160C7"/>
    <w:rsid w:val="00F256F7"/>
    <w:rsid w:val="00F349A5"/>
    <w:rsid w:val="00F3570F"/>
    <w:rsid w:val="00F40D11"/>
    <w:rsid w:val="00F4760A"/>
    <w:rsid w:val="00F51B31"/>
    <w:rsid w:val="00F6063E"/>
    <w:rsid w:val="00F6593E"/>
    <w:rsid w:val="00F66184"/>
    <w:rsid w:val="00F7131D"/>
    <w:rsid w:val="00F73F85"/>
    <w:rsid w:val="00F74747"/>
    <w:rsid w:val="00F76A8E"/>
    <w:rsid w:val="00F86E24"/>
    <w:rsid w:val="00F977BE"/>
    <w:rsid w:val="00FA086A"/>
    <w:rsid w:val="00FA4D3E"/>
    <w:rsid w:val="00FB296A"/>
    <w:rsid w:val="00FC4E78"/>
    <w:rsid w:val="00FC7064"/>
    <w:rsid w:val="00FD76A2"/>
    <w:rsid w:val="00FE0377"/>
    <w:rsid w:val="00FE440A"/>
    <w:rsid w:val="00FF2FF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 1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5F"/>
  </w:style>
  <w:style w:type="paragraph" w:styleId="1">
    <w:name w:val="heading 1"/>
    <w:basedOn w:val="a"/>
    <w:next w:val="a"/>
    <w:link w:val="10"/>
    <w:qFormat/>
    <w:rsid w:val="00FF2FF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8308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qFormat/>
    <w:rsid w:val="00FF2FF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B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521AC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1B3BC9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2FF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8308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rsid w:val="00FF2FF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5B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521A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1B3BC9"/>
    <w:rPr>
      <w:rFonts w:ascii="Calibri" w:eastAsia="Times New Roman" w:hAnsi="Calibri" w:cs="Times New Roman"/>
      <w:b/>
      <w:bCs/>
    </w:rPr>
  </w:style>
  <w:style w:type="paragraph" w:styleId="a3">
    <w:name w:val="Normal (Web)"/>
    <w:basedOn w:val="a"/>
    <w:uiPriority w:val="99"/>
    <w:rsid w:val="00F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uiPriority w:val="99"/>
    <w:rsid w:val="00FF2FF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FF2FF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FF2FF6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2FF6"/>
    <w:rPr>
      <w:b/>
      <w:bCs/>
    </w:rPr>
  </w:style>
  <w:style w:type="paragraph" w:styleId="a5">
    <w:name w:val="footnote text"/>
    <w:basedOn w:val="a"/>
    <w:link w:val="a6"/>
    <w:uiPriority w:val="99"/>
    <w:rsid w:val="00F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FF2FF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FF2FF6"/>
    <w:rPr>
      <w:vertAlign w:val="superscript"/>
    </w:rPr>
  </w:style>
  <w:style w:type="paragraph" w:styleId="a8">
    <w:name w:val="Balloon Text"/>
    <w:basedOn w:val="a"/>
    <w:link w:val="a9"/>
    <w:rsid w:val="00FF2FF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F2FF6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FF2FF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FF2FF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FF2F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FF2FF6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basedOn w:val="a0"/>
    <w:uiPriority w:val="99"/>
    <w:semiHidden/>
    <w:rsid w:val="00FF2FF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F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2FF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FF2FF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F2FF6"/>
    <w:rPr>
      <w:b/>
      <w:bCs/>
    </w:rPr>
  </w:style>
  <w:style w:type="table" w:styleId="af1">
    <w:name w:val="Table Grid"/>
    <w:basedOn w:val="a1"/>
    <w:uiPriority w:val="39"/>
    <w:rsid w:val="00F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FF2FF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F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FF2F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FF2FF6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FF2FF6"/>
  </w:style>
  <w:style w:type="paragraph" w:styleId="af6">
    <w:name w:val="header"/>
    <w:basedOn w:val="a"/>
    <w:link w:val="af7"/>
    <w:uiPriority w:val="99"/>
    <w:rsid w:val="00FF2F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FF2FF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rsid w:val="00FF2FF6"/>
    <w:rPr>
      <w:color w:val="0000FF"/>
      <w:u w:val="single"/>
    </w:rPr>
  </w:style>
  <w:style w:type="paragraph" w:customStyle="1" w:styleId="ConsPlusNonformat">
    <w:name w:val="ConsPlusNonformat"/>
    <w:rsid w:val="00FF2F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9">
    <w:name w:val="Body Text Indent"/>
    <w:basedOn w:val="a"/>
    <w:link w:val="afa"/>
    <w:rsid w:val="00FF2F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FF2FF6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FF2F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1">
    <w:name w:val="Body Text 3"/>
    <w:basedOn w:val="a"/>
    <w:link w:val="32"/>
    <w:rsid w:val="00FF2FF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F2FF6"/>
    <w:rPr>
      <w:rFonts w:ascii="Times New Roman" w:eastAsia="Times New Roman" w:hAnsi="Times New Roman" w:cs="Times New Roman"/>
      <w:sz w:val="16"/>
      <w:szCs w:val="16"/>
    </w:rPr>
  </w:style>
  <w:style w:type="paragraph" w:styleId="afb">
    <w:name w:val="List"/>
    <w:basedOn w:val="a"/>
    <w:rsid w:val="00FF2FF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pacing w:val="-4"/>
      <w:sz w:val="20"/>
      <w:szCs w:val="20"/>
    </w:rPr>
  </w:style>
  <w:style w:type="paragraph" w:customStyle="1" w:styleId="230">
    <w:name w:val="Заголовок 23"/>
    <w:basedOn w:val="a"/>
    <w:rsid w:val="00FF2FF6"/>
    <w:pPr>
      <w:spacing w:after="0" w:line="240" w:lineRule="auto"/>
      <w:outlineLvl w:val="2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paragraph" w:styleId="afc">
    <w:name w:val="Plain Text"/>
    <w:basedOn w:val="a"/>
    <w:link w:val="afd"/>
    <w:unhideWhenUsed/>
    <w:rsid w:val="00FF2FF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0"/>
    <w:link w:val="afc"/>
    <w:rsid w:val="00FF2FF6"/>
    <w:rPr>
      <w:rFonts w:ascii="Courier New" w:eastAsia="Times New Roman" w:hAnsi="Courier New" w:cs="Times New Roman"/>
      <w:sz w:val="20"/>
      <w:szCs w:val="20"/>
    </w:rPr>
  </w:style>
  <w:style w:type="paragraph" w:customStyle="1" w:styleId="13">
    <w:name w:val="Стиль1"/>
    <w:rsid w:val="00FF2FF6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e">
    <w:name w:val="FollowedHyperlink"/>
    <w:basedOn w:val="a0"/>
    <w:uiPriority w:val="99"/>
    <w:semiHidden/>
    <w:unhideWhenUsed/>
    <w:rsid w:val="00FF2FF6"/>
    <w:rPr>
      <w:color w:val="800080" w:themeColor="followedHyperlink"/>
      <w:u w:val="single"/>
    </w:rPr>
  </w:style>
  <w:style w:type="paragraph" w:styleId="aff">
    <w:name w:val="List Paragraph"/>
    <w:basedOn w:val="a"/>
    <w:uiPriority w:val="34"/>
    <w:qFormat/>
    <w:rsid w:val="00472AB4"/>
    <w:pPr>
      <w:ind w:left="720"/>
      <w:contextualSpacing/>
    </w:pPr>
  </w:style>
  <w:style w:type="character" w:customStyle="1" w:styleId="b-serp-itemtextpassage1">
    <w:name w:val="b-serp-item__text_passage1"/>
    <w:basedOn w:val="a0"/>
    <w:rsid w:val="006645F4"/>
    <w:rPr>
      <w:b/>
      <w:bCs/>
    </w:rPr>
  </w:style>
  <w:style w:type="paragraph" w:styleId="aff0">
    <w:name w:val="No Spacing"/>
    <w:uiPriority w:val="1"/>
    <w:qFormat/>
    <w:rsid w:val="00960CBE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a0"/>
    <w:rsid w:val="00960CBE"/>
  </w:style>
  <w:style w:type="paragraph" w:styleId="33">
    <w:name w:val="Body Text Indent 3"/>
    <w:basedOn w:val="a"/>
    <w:link w:val="34"/>
    <w:unhideWhenUsed/>
    <w:rsid w:val="00960CBE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960CBE"/>
    <w:rPr>
      <w:rFonts w:ascii="Calibri" w:eastAsia="Times New Roman" w:hAnsi="Calibri" w:cs="Times New Roman"/>
      <w:sz w:val="16"/>
      <w:szCs w:val="16"/>
      <w:lang w:eastAsia="en-US"/>
    </w:rPr>
  </w:style>
  <w:style w:type="paragraph" w:customStyle="1" w:styleId="Style3">
    <w:name w:val="Style3"/>
    <w:basedOn w:val="a"/>
    <w:uiPriority w:val="99"/>
    <w:rsid w:val="00960CBE"/>
    <w:pPr>
      <w:widowControl w:val="0"/>
      <w:autoSpaceDE w:val="0"/>
      <w:autoSpaceDN w:val="0"/>
      <w:adjustRightInd w:val="0"/>
      <w:spacing w:after="0" w:line="228" w:lineRule="exact"/>
      <w:ind w:firstLine="566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basedOn w:val="a0"/>
    <w:uiPriority w:val="99"/>
    <w:rsid w:val="00960CBE"/>
    <w:rPr>
      <w:rFonts w:ascii="Arial" w:hAnsi="Arial" w:cs="Arial"/>
      <w:sz w:val="20"/>
      <w:szCs w:val="20"/>
    </w:rPr>
  </w:style>
  <w:style w:type="character" w:customStyle="1" w:styleId="c17">
    <w:name w:val="c17"/>
    <w:basedOn w:val="a0"/>
    <w:rsid w:val="00960CBE"/>
  </w:style>
  <w:style w:type="character" w:customStyle="1" w:styleId="14">
    <w:name w:val="Основной текст Знак1"/>
    <w:basedOn w:val="a0"/>
    <w:rsid w:val="00960CBE"/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6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60CBE"/>
  </w:style>
  <w:style w:type="character" w:customStyle="1" w:styleId="c8">
    <w:name w:val="c8"/>
    <w:basedOn w:val="a0"/>
    <w:rsid w:val="00960CBE"/>
  </w:style>
  <w:style w:type="character" w:customStyle="1" w:styleId="b-questionchoice-number">
    <w:name w:val="b-question__choice-number"/>
    <w:basedOn w:val="a0"/>
    <w:rsid w:val="00960CBE"/>
  </w:style>
  <w:style w:type="paragraph" w:customStyle="1" w:styleId="c10">
    <w:name w:val="c10"/>
    <w:basedOn w:val="a"/>
    <w:rsid w:val="0096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60CBE"/>
  </w:style>
  <w:style w:type="character" w:customStyle="1" w:styleId="c22">
    <w:name w:val="c22"/>
    <w:basedOn w:val="a0"/>
    <w:rsid w:val="00960CBE"/>
  </w:style>
  <w:style w:type="paragraph" w:customStyle="1" w:styleId="c28">
    <w:name w:val="c28"/>
    <w:basedOn w:val="a"/>
    <w:rsid w:val="0096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14FE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f1">
    <w:name w:val="Title"/>
    <w:basedOn w:val="a"/>
    <w:link w:val="aff2"/>
    <w:qFormat/>
    <w:rsid w:val="002830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f2">
    <w:name w:val="Название Знак"/>
    <w:basedOn w:val="a0"/>
    <w:link w:val="aff1"/>
    <w:rsid w:val="0028308E"/>
    <w:rPr>
      <w:rFonts w:ascii="Times New Roman" w:eastAsia="Times New Roman" w:hAnsi="Times New Roman" w:cs="Times New Roman"/>
      <w:b/>
      <w:sz w:val="32"/>
      <w:szCs w:val="20"/>
    </w:rPr>
  </w:style>
  <w:style w:type="character" w:styleId="aff3">
    <w:name w:val="Placeholder Text"/>
    <w:basedOn w:val="a0"/>
    <w:uiPriority w:val="99"/>
    <w:semiHidden/>
    <w:rsid w:val="00B75BA8"/>
    <w:rPr>
      <w:color w:val="808080"/>
    </w:rPr>
  </w:style>
  <w:style w:type="paragraph" w:customStyle="1" w:styleId="26">
    <w:name w:val="Знак2"/>
    <w:basedOn w:val="a"/>
    <w:rsid w:val="008521A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rteleft">
    <w:name w:val="rteleft"/>
    <w:basedOn w:val="a"/>
    <w:rsid w:val="008521AC"/>
    <w:pPr>
      <w:spacing w:before="96" w:after="19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Текст концевой сноски Знак"/>
    <w:basedOn w:val="a0"/>
    <w:link w:val="aff5"/>
    <w:rsid w:val="008521AC"/>
    <w:rPr>
      <w:rFonts w:ascii="Times New Roman" w:eastAsia="Times New Roman" w:hAnsi="Times New Roman" w:cs="Times New Roman"/>
      <w:sz w:val="20"/>
      <w:szCs w:val="20"/>
    </w:rPr>
  </w:style>
  <w:style w:type="paragraph" w:styleId="aff5">
    <w:name w:val="endnote text"/>
    <w:basedOn w:val="a"/>
    <w:link w:val="aff4"/>
    <w:unhideWhenUsed/>
    <w:rsid w:val="00852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f6">
    <w:name w:val="Emphasis"/>
    <w:basedOn w:val="a0"/>
    <w:uiPriority w:val="20"/>
    <w:qFormat/>
    <w:rsid w:val="008521AC"/>
    <w:rPr>
      <w:i/>
      <w:iCs/>
    </w:rPr>
  </w:style>
  <w:style w:type="character" w:customStyle="1" w:styleId="ts201">
    <w:name w:val="ts201"/>
    <w:basedOn w:val="a0"/>
    <w:rsid w:val="008521AC"/>
    <w:rPr>
      <w:rFonts w:ascii="Verdana" w:hAnsi="Verdana" w:hint="default"/>
      <w:i/>
      <w:iCs/>
      <w:color w:val="7F007F"/>
      <w:sz w:val="32"/>
      <w:szCs w:val="32"/>
    </w:rPr>
  </w:style>
  <w:style w:type="character" w:customStyle="1" w:styleId="ts211">
    <w:name w:val="ts211"/>
    <w:basedOn w:val="a0"/>
    <w:rsid w:val="008521AC"/>
    <w:rPr>
      <w:rFonts w:ascii="Verdana" w:hAnsi="Verdana" w:hint="default"/>
      <w:b/>
      <w:bCs/>
      <w:i/>
      <w:iCs/>
      <w:color w:val="7F007F"/>
      <w:sz w:val="32"/>
      <w:szCs w:val="32"/>
    </w:rPr>
  </w:style>
  <w:style w:type="character" w:customStyle="1" w:styleId="ts131">
    <w:name w:val="ts131"/>
    <w:basedOn w:val="a0"/>
    <w:rsid w:val="008521AC"/>
    <w:rPr>
      <w:rFonts w:ascii="Verdana" w:hAnsi="Verdana" w:hint="default"/>
      <w:color w:val="7F007F"/>
      <w:sz w:val="20"/>
      <w:szCs w:val="20"/>
    </w:rPr>
  </w:style>
  <w:style w:type="character" w:customStyle="1" w:styleId="ts231">
    <w:name w:val="ts231"/>
    <w:basedOn w:val="a0"/>
    <w:rsid w:val="008521AC"/>
    <w:rPr>
      <w:rFonts w:ascii="Courier New CYR" w:hAnsi="Courier New CYR" w:hint="default"/>
      <w:color w:val="000000"/>
      <w:sz w:val="20"/>
      <w:szCs w:val="20"/>
    </w:rPr>
  </w:style>
  <w:style w:type="character" w:customStyle="1" w:styleId="ts241">
    <w:name w:val="ts241"/>
    <w:basedOn w:val="a0"/>
    <w:rsid w:val="008521AC"/>
    <w:rPr>
      <w:rFonts w:ascii="Verdana" w:hAnsi="Verdana" w:hint="default"/>
      <w:i/>
      <w:iCs/>
      <w:color w:val="7F007F"/>
      <w:sz w:val="20"/>
      <w:szCs w:val="20"/>
    </w:rPr>
  </w:style>
  <w:style w:type="character" w:customStyle="1" w:styleId="ts71">
    <w:name w:val="ts71"/>
    <w:basedOn w:val="a0"/>
    <w:rsid w:val="008521AC"/>
    <w:rPr>
      <w:rFonts w:ascii="Verdana" w:hAnsi="Verdana" w:hint="default"/>
      <w:i/>
      <w:iCs/>
      <w:color w:val="7F007F"/>
      <w:sz w:val="32"/>
      <w:szCs w:val="32"/>
    </w:rPr>
  </w:style>
  <w:style w:type="character" w:customStyle="1" w:styleId="ts81">
    <w:name w:val="ts81"/>
    <w:basedOn w:val="a0"/>
    <w:rsid w:val="008521AC"/>
    <w:rPr>
      <w:rFonts w:ascii="Verdana" w:hAnsi="Verdana" w:hint="default"/>
      <w:b/>
      <w:bCs/>
      <w:i/>
      <w:iCs/>
      <w:color w:val="7F007F"/>
      <w:sz w:val="32"/>
      <w:szCs w:val="32"/>
    </w:rPr>
  </w:style>
  <w:style w:type="character" w:customStyle="1" w:styleId="ts61">
    <w:name w:val="ts61"/>
    <w:basedOn w:val="a0"/>
    <w:rsid w:val="008521AC"/>
    <w:rPr>
      <w:rFonts w:ascii="Verdana" w:hAnsi="Verdana" w:hint="default"/>
      <w:i/>
      <w:iCs/>
      <w:color w:val="7F007F"/>
      <w:sz w:val="32"/>
      <w:szCs w:val="32"/>
    </w:rPr>
  </w:style>
  <w:style w:type="character" w:customStyle="1" w:styleId="aff7">
    <w:name w:val="Основной текст_"/>
    <w:link w:val="27"/>
    <w:locked/>
    <w:rsid w:val="008521AC"/>
    <w:rPr>
      <w:sz w:val="26"/>
      <w:szCs w:val="26"/>
      <w:shd w:val="clear" w:color="auto" w:fill="FFFFFF"/>
    </w:rPr>
  </w:style>
  <w:style w:type="paragraph" w:customStyle="1" w:styleId="27">
    <w:name w:val="Основной текст2"/>
    <w:basedOn w:val="a"/>
    <w:link w:val="aff7"/>
    <w:rsid w:val="008521AC"/>
    <w:pPr>
      <w:widowControl w:val="0"/>
      <w:shd w:val="clear" w:color="auto" w:fill="FFFFFF"/>
      <w:spacing w:after="0" w:line="302" w:lineRule="exact"/>
    </w:pPr>
    <w:rPr>
      <w:sz w:val="26"/>
      <w:szCs w:val="26"/>
    </w:rPr>
  </w:style>
  <w:style w:type="character" w:customStyle="1" w:styleId="15">
    <w:name w:val="Основной текст1"/>
    <w:rsid w:val="008521AC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6">
    <w:name w:val="Заголовок №1_"/>
    <w:link w:val="17"/>
    <w:locked/>
    <w:rsid w:val="008521AC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17">
    <w:name w:val="Заголовок №1"/>
    <w:basedOn w:val="a"/>
    <w:link w:val="16"/>
    <w:rsid w:val="008521AC"/>
    <w:pPr>
      <w:widowControl w:val="0"/>
      <w:shd w:val="clear" w:color="auto" w:fill="FFFFFF"/>
      <w:spacing w:after="0" w:line="307" w:lineRule="exact"/>
      <w:outlineLvl w:val="0"/>
    </w:pPr>
    <w:rPr>
      <w:rFonts w:ascii="Microsoft Sans Serif" w:eastAsia="Microsoft Sans Serif" w:hAnsi="Microsoft Sans Serif" w:cs="Microsoft Sans Serif"/>
    </w:rPr>
  </w:style>
  <w:style w:type="character" w:customStyle="1" w:styleId="120">
    <w:name w:val="Основной текст + 12"/>
    <w:aliases w:val="5 pt,Интервал 0 pt"/>
    <w:rsid w:val="008521AC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9"/>
      <w:szCs w:val="29"/>
      <w:shd w:val="clear" w:color="auto" w:fill="FFFFFF"/>
    </w:rPr>
  </w:style>
  <w:style w:type="paragraph" w:styleId="aff8">
    <w:name w:val="TOC Heading"/>
    <w:basedOn w:val="1"/>
    <w:next w:val="a"/>
    <w:uiPriority w:val="39"/>
    <w:unhideWhenUsed/>
    <w:qFormat/>
    <w:rsid w:val="0003470F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8">
    <w:name w:val="toc 1"/>
    <w:basedOn w:val="a"/>
    <w:next w:val="a"/>
    <w:link w:val="19"/>
    <w:autoRedefine/>
    <w:uiPriority w:val="39"/>
    <w:unhideWhenUsed/>
    <w:rsid w:val="0003470F"/>
    <w:pPr>
      <w:spacing w:after="100"/>
    </w:pPr>
    <w:rPr>
      <w:rFonts w:eastAsiaTheme="minorHAnsi"/>
      <w:lang w:eastAsia="en-US"/>
    </w:rPr>
  </w:style>
  <w:style w:type="character" w:customStyle="1" w:styleId="19">
    <w:name w:val="Оглавление 1 Знак"/>
    <w:link w:val="18"/>
    <w:uiPriority w:val="39"/>
    <w:locked/>
    <w:rsid w:val="00EB3F00"/>
    <w:rPr>
      <w:rFonts w:eastAsiaTheme="minorHAnsi"/>
      <w:lang w:eastAsia="en-US"/>
    </w:rPr>
  </w:style>
  <w:style w:type="paragraph" w:styleId="28">
    <w:name w:val="toc 2"/>
    <w:basedOn w:val="a"/>
    <w:next w:val="a"/>
    <w:autoRedefine/>
    <w:uiPriority w:val="39"/>
    <w:unhideWhenUsed/>
    <w:rsid w:val="0003470F"/>
    <w:pPr>
      <w:tabs>
        <w:tab w:val="left" w:pos="709"/>
        <w:tab w:val="right" w:leader="dot" w:pos="9345"/>
      </w:tabs>
      <w:spacing w:after="100"/>
      <w:ind w:left="220"/>
    </w:pPr>
    <w:rPr>
      <w:rFonts w:ascii="Proxima Nova Rg" w:eastAsia="Times New Roman" w:hAnsi="Proxima Nova Rg"/>
      <w:noProof/>
    </w:rPr>
  </w:style>
  <w:style w:type="character" w:customStyle="1" w:styleId="fontstyle01">
    <w:name w:val="fontstyle01"/>
    <w:basedOn w:val="a0"/>
    <w:qFormat/>
    <w:rsid w:val="0003470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03470F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03470F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03470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msonormal0">
    <w:name w:val="msonormal"/>
    <w:basedOn w:val="a"/>
    <w:rsid w:val="00034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03470F"/>
  </w:style>
  <w:style w:type="character" w:customStyle="1" w:styleId="highlight">
    <w:name w:val="highlight"/>
    <w:basedOn w:val="a0"/>
    <w:rsid w:val="0003470F"/>
  </w:style>
  <w:style w:type="character" w:customStyle="1" w:styleId="related-chapter-link-text">
    <w:name w:val="related-chapter-link-text"/>
    <w:basedOn w:val="a0"/>
    <w:rsid w:val="0003470F"/>
  </w:style>
  <w:style w:type="character" w:customStyle="1" w:styleId="select">
    <w:name w:val="select"/>
    <w:basedOn w:val="a0"/>
    <w:rsid w:val="0003470F"/>
  </w:style>
  <w:style w:type="character" w:customStyle="1" w:styleId="35">
    <w:name w:val="Заголовок №3_"/>
    <w:basedOn w:val="a0"/>
    <w:link w:val="36"/>
    <w:rsid w:val="003154E8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6">
    <w:name w:val="Заголовок №3"/>
    <w:basedOn w:val="a"/>
    <w:link w:val="35"/>
    <w:rsid w:val="003154E8"/>
    <w:pPr>
      <w:widowControl w:val="0"/>
      <w:shd w:val="clear" w:color="auto" w:fill="FFFFFF"/>
      <w:spacing w:before="300" w:after="180" w:line="0" w:lineRule="atLeast"/>
      <w:jc w:val="both"/>
      <w:outlineLvl w:val="2"/>
    </w:pPr>
    <w:rPr>
      <w:rFonts w:ascii="Times New Roman" w:eastAsia="Times New Roman" w:hAnsi="Times New Roman" w:cs="Times New Roman"/>
      <w:spacing w:val="1"/>
    </w:rPr>
  </w:style>
  <w:style w:type="table" w:customStyle="1" w:styleId="1a">
    <w:name w:val="Сетка таблицы1"/>
    <w:basedOn w:val="a1"/>
    <w:next w:val="af1"/>
    <w:uiPriority w:val="59"/>
    <w:rsid w:val="003154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f1"/>
    <w:uiPriority w:val="39"/>
    <w:rsid w:val="007048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1"/>
    <w:uiPriority w:val="39"/>
    <w:rsid w:val="007048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caption"/>
    <w:basedOn w:val="a"/>
    <w:qFormat/>
    <w:rsid w:val="007048C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11pt0pt">
    <w:name w:val="Основной текст + 11 pt;Курсив;Интервал 0 pt"/>
    <w:basedOn w:val="aff7"/>
    <w:rsid w:val="005C6D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8">
    <w:name w:val="Стиль3"/>
    <w:basedOn w:val="3"/>
    <w:rsid w:val="001B3BC9"/>
    <w:pPr>
      <w:spacing w:before="0" w:after="0"/>
      <w:jc w:val="both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ffa">
    <w:name w:val="Знак Знак Знак Знак Знак Знак Знак Знак Знак"/>
    <w:basedOn w:val="a"/>
    <w:rsid w:val="001B3BC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toleft">
    <w:name w:val="toleft"/>
    <w:basedOn w:val="a"/>
    <w:rsid w:val="001B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-position">
    <w:name w:val="current-position"/>
    <w:basedOn w:val="a"/>
    <w:rsid w:val="001B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(2)_"/>
    <w:link w:val="210"/>
    <w:locked/>
    <w:rsid w:val="001B3BC9"/>
    <w:rPr>
      <w:shd w:val="clear" w:color="auto" w:fill="FFFFFF"/>
    </w:rPr>
  </w:style>
  <w:style w:type="paragraph" w:customStyle="1" w:styleId="210">
    <w:name w:val="Основной текст (2)1"/>
    <w:basedOn w:val="a"/>
    <w:link w:val="2a"/>
    <w:rsid w:val="001B3BC9"/>
    <w:pPr>
      <w:widowControl w:val="0"/>
      <w:shd w:val="clear" w:color="auto" w:fill="FFFFFF"/>
      <w:spacing w:after="0" w:line="269" w:lineRule="exact"/>
      <w:ind w:hanging="1160"/>
      <w:jc w:val="center"/>
    </w:pPr>
  </w:style>
  <w:style w:type="character" w:customStyle="1" w:styleId="2b">
    <w:name w:val="Основной текст (2)"/>
    <w:uiPriority w:val="99"/>
    <w:rsid w:val="001B3BC9"/>
    <w:rPr>
      <w:rFonts w:ascii="Times New Roman" w:hAnsi="Times New Roman" w:cs="Times New Roman"/>
      <w:shd w:val="clear" w:color="auto" w:fill="FFFFFF"/>
    </w:rPr>
  </w:style>
  <w:style w:type="paragraph" w:customStyle="1" w:styleId="normacttext">
    <w:name w:val="norm_act_text"/>
    <w:basedOn w:val="a"/>
    <w:rsid w:val="001B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b">
    <w:name w:val="endnote reference"/>
    <w:rsid w:val="001B3BC9"/>
    <w:rPr>
      <w:vertAlign w:val="superscript"/>
    </w:rPr>
  </w:style>
  <w:style w:type="paragraph" w:customStyle="1" w:styleId="1b">
    <w:name w:val="Абзац списка1"/>
    <w:basedOn w:val="a"/>
    <w:uiPriority w:val="99"/>
    <w:rsid w:val="001B3BC9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sual">
    <w:name w:val="Usual"/>
    <w:basedOn w:val="a"/>
    <w:uiPriority w:val="99"/>
    <w:rsid w:val="001B3B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1B3BC9"/>
  </w:style>
  <w:style w:type="paragraph" w:customStyle="1" w:styleId="51">
    <w:name w:val="Основной текст5"/>
    <w:basedOn w:val="a"/>
    <w:rsid w:val="001B3BC9"/>
    <w:pPr>
      <w:widowControl w:val="0"/>
      <w:shd w:val="clear" w:color="auto" w:fill="FFFFFF"/>
      <w:spacing w:after="0" w:line="0" w:lineRule="atLeast"/>
      <w:ind w:hanging="740"/>
    </w:pPr>
    <w:rPr>
      <w:rFonts w:ascii="Times New Roman" w:eastAsia="Times New Roman" w:hAnsi="Times New Roman" w:cs="Times New Roman"/>
      <w:spacing w:val="1"/>
      <w:lang w:eastAsia="en-US"/>
    </w:rPr>
  </w:style>
  <w:style w:type="paragraph" w:styleId="39">
    <w:name w:val="toc 3"/>
    <w:basedOn w:val="a"/>
    <w:next w:val="a"/>
    <w:autoRedefine/>
    <w:uiPriority w:val="39"/>
    <w:unhideWhenUsed/>
    <w:rsid w:val="001B3BC9"/>
    <w:pPr>
      <w:spacing w:after="0" w:line="240" w:lineRule="auto"/>
      <w:ind w:left="240" w:firstLine="709"/>
    </w:pPr>
    <w:rPr>
      <w:rFonts w:eastAsia="Times New Roman"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1B3BC9"/>
    <w:pPr>
      <w:spacing w:after="0" w:line="240" w:lineRule="auto"/>
      <w:ind w:left="480" w:firstLine="709"/>
    </w:pPr>
    <w:rPr>
      <w:rFonts w:eastAsia="Times New Roman" w:cstheme="minorHAnsi"/>
      <w:sz w:val="20"/>
      <w:szCs w:val="20"/>
    </w:rPr>
  </w:style>
  <w:style w:type="paragraph" w:styleId="52">
    <w:name w:val="toc 5"/>
    <w:basedOn w:val="a"/>
    <w:next w:val="a"/>
    <w:autoRedefine/>
    <w:uiPriority w:val="39"/>
    <w:unhideWhenUsed/>
    <w:rsid w:val="001B3BC9"/>
    <w:pPr>
      <w:spacing w:after="0" w:line="240" w:lineRule="auto"/>
      <w:ind w:left="720" w:firstLine="709"/>
    </w:pPr>
    <w:rPr>
      <w:rFonts w:eastAsia="Times New Roman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1B3BC9"/>
    <w:pPr>
      <w:spacing w:after="0" w:line="240" w:lineRule="auto"/>
      <w:ind w:left="960" w:firstLine="709"/>
    </w:pPr>
    <w:rPr>
      <w:rFonts w:eastAsia="Times New Roman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1B3BC9"/>
    <w:pPr>
      <w:spacing w:after="0" w:line="240" w:lineRule="auto"/>
      <w:ind w:left="1200" w:firstLine="709"/>
    </w:pPr>
    <w:rPr>
      <w:rFonts w:eastAsia="Times New Roman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1B3BC9"/>
    <w:pPr>
      <w:spacing w:after="0" w:line="240" w:lineRule="auto"/>
      <w:ind w:left="1440" w:firstLine="709"/>
    </w:pPr>
    <w:rPr>
      <w:rFonts w:eastAsia="Times New Roman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1B3BC9"/>
    <w:pPr>
      <w:spacing w:after="0" w:line="240" w:lineRule="auto"/>
      <w:ind w:left="1680" w:firstLine="709"/>
    </w:pPr>
    <w:rPr>
      <w:rFonts w:eastAsia="Times New Roman" w:cstheme="minorHAnsi"/>
      <w:sz w:val="20"/>
      <w:szCs w:val="20"/>
    </w:rPr>
  </w:style>
  <w:style w:type="character" w:customStyle="1" w:styleId="c149">
    <w:name w:val="c149"/>
    <w:basedOn w:val="a0"/>
    <w:rsid w:val="006829FD"/>
  </w:style>
  <w:style w:type="paragraph" w:customStyle="1" w:styleId="Default">
    <w:name w:val="Default"/>
    <w:rsid w:val="00F51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66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9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rsl.ru" TargetMode="External"/><Relationship Id="rId18" Type="http://schemas.openxmlformats.org/officeDocument/2006/relationships/hyperlink" Target="https://e.lanbook.com/book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firo.ru/" TargetMode="External"/><Relationship Id="rId17" Type="http://schemas.openxmlformats.org/officeDocument/2006/relationships/hyperlink" Target="http://fcior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pi.ru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-al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nlr.ru/lawcente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D4BBC-B60B-474E-9D04-91D7D0ED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44</Pages>
  <Words>13266</Words>
  <Characters>75617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Asus</cp:lastModifiedBy>
  <cp:revision>18</cp:revision>
  <cp:lastPrinted>2015-05-07T08:14:00Z</cp:lastPrinted>
  <dcterms:created xsi:type="dcterms:W3CDTF">2024-06-11T09:29:00Z</dcterms:created>
  <dcterms:modified xsi:type="dcterms:W3CDTF">2025-11-12T11:52:00Z</dcterms:modified>
</cp:coreProperties>
</file>