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theme/themeOverride2.xml" ContentType="application/vnd.openxmlformats-officedocument.themeOverride+xml"/>
  <Default Extension="jpeg" ContentType="image/jpeg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ADB" w:rsidRPr="003D1925" w:rsidRDefault="00A34ADB" w:rsidP="003D1925">
      <w:pPr>
        <w:ind w:firstLine="567"/>
        <w:contextualSpacing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D1925">
        <w:rPr>
          <w:rFonts w:ascii="Times New Roman" w:hAnsi="Times New Roman" w:cs="Times New Roman"/>
          <w:b/>
          <w:sz w:val="32"/>
          <w:szCs w:val="32"/>
        </w:rPr>
        <w:t>Министерство</w:t>
      </w:r>
      <w:r w:rsidRPr="009901DC">
        <w:rPr>
          <w:rFonts w:ascii="Times New Roman" w:hAnsi="Times New Roman" w:cs="Times New Roman"/>
          <w:sz w:val="32"/>
          <w:szCs w:val="32"/>
        </w:rPr>
        <w:t xml:space="preserve"> </w:t>
      </w:r>
      <w:r w:rsidR="003D1925" w:rsidRPr="003D1925">
        <w:rPr>
          <w:rFonts w:ascii="Times New Roman" w:hAnsi="Times New Roman" w:cs="Times New Roman"/>
          <w:b/>
          <w:sz w:val="32"/>
          <w:szCs w:val="32"/>
        </w:rPr>
        <w:t>науки и высшего образования</w:t>
      </w:r>
    </w:p>
    <w:p w:rsidR="003D1925" w:rsidRPr="003D1925" w:rsidRDefault="00A34ADB" w:rsidP="003D1925">
      <w:pPr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1925">
        <w:rPr>
          <w:rFonts w:ascii="Times New Roman" w:hAnsi="Times New Roman" w:cs="Times New Roman"/>
          <w:b/>
          <w:bCs/>
          <w:sz w:val="32"/>
          <w:szCs w:val="32"/>
        </w:rPr>
        <w:t xml:space="preserve">Тверской </w:t>
      </w:r>
      <w:r w:rsidR="00790B9A" w:rsidRPr="003D1925"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="00614965" w:rsidRPr="003D1925">
        <w:rPr>
          <w:rFonts w:ascii="Times New Roman" w:hAnsi="Times New Roman" w:cs="Times New Roman"/>
          <w:b/>
          <w:bCs/>
          <w:sz w:val="32"/>
          <w:szCs w:val="32"/>
        </w:rPr>
        <w:t>колледж</w:t>
      </w:r>
    </w:p>
    <w:p w:rsidR="00A34ADB" w:rsidRDefault="003D1925" w:rsidP="003D1925">
      <w:pPr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3D1925">
        <w:rPr>
          <w:rFonts w:ascii="Times New Roman" w:hAnsi="Times New Roman" w:cs="Times New Roman"/>
          <w:b/>
          <w:bCs/>
          <w:sz w:val="32"/>
          <w:szCs w:val="32"/>
        </w:rPr>
        <w:t>(филиал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Санкт-Петербургского государственного университета промышленных технологий и дизайна)</w:t>
      </w:r>
    </w:p>
    <w:p w:rsidR="009901DC" w:rsidRPr="009901DC" w:rsidRDefault="009901DC" w:rsidP="00A34ADB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34ADB" w:rsidRPr="00DB1DED" w:rsidRDefault="009901DC" w:rsidP="009901DC">
      <w:pPr>
        <w:spacing w:line="36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901DC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>
            <wp:extent cx="5556250" cy="4168229"/>
            <wp:effectExtent l="266700" t="228600" r="254000" b="194221"/>
            <wp:docPr id="20" name="Рисунок 1" descr="C:\Documents and Settings\1\Мои документы\колледж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1\Мои документы\колледж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6250" cy="4168229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A34ADB" w:rsidRPr="00DB1DED" w:rsidRDefault="00EE39DC" w:rsidP="009901DC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>ОТЧЁТ</w:t>
      </w:r>
    </w:p>
    <w:p w:rsidR="00A34ADB" w:rsidRDefault="00EE39DC" w:rsidP="009901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О 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РЕЗУЛЬТАТАХ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ОБРАЗОВАТЕЛЬНОЙ ДЕЯТЕЛЬНОСТИ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 xml:space="preserve">ТВЕРСКОЙ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ПОЛИГРАФИЧЕСКИЙ </w:t>
      </w:r>
      <w:r w:rsidRPr="00DB1DED">
        <w:rPr>
          <w:rFonts w:ascii="Times New Roman" w:hAnsi="Times New Roman" w:cs="Times New Roman"/>
          <w:b/>
          <w:bCs/>
          <w:sz w:val="32"/>
          <w:szCs w:val="32"/>
        </w:rPr>
        <w:t>КОЛ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>ЛЕДЖ</w:t>
      </w:r>
    </w:p>
    <w:p w:rsidR="003D1925" w:rsidRPr="00DB1DED" w:rsidRDefault="003D1925" w:rsidP="009901DC">
      <w:pPr>
        <w:spacing w:after="0" w:line="360" w:lineRule="auto"/>
        <w:ind w:firstLine="284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(филиал СПбГУПТД)</w:t>
      </w:r>
    </w:p>
    <w:p w:rsidR="009901DC" w:rsidRDefault="00D14145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ЗА</w:t>
      </w:r>
      <w:r w:rsidR="001228F1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="003D1925">
        <w:rPr>
          <w:rFonts w:ascii="Times New Roman" w:hAnsi="Times New Roman" w:cs="Times New Roman"/>
          <w:b/>
          <w:bCs/>
          <w:sz w:val="32"/>
          <w:szCs w:val="32"/>
        </w:rPr>
        <w:t xml:space="preserve"> 2025</w:t>
      </w:r>
      <w:r w:rsidR="00EE39DC">
        <w:rPr>
          <w:rFonts w:ascii="Times New Roman" w:hAnsi="Times New Roman" w:cs="Times New Roman"/>
          <w:b/>
          <w:bCs/>
          <w:sz w:val="32"/>
          <w:szCs w:val="32"/>
        </w:rPr>
        <w:t xml:space="preserve"> ГОД</w:t>
      </w:r>
    </w:p>
    <w:p w:rsidR="009901DC" w:rsidRDefault="009901DC" w:rsidP="009901DC">
      <w:pPr>
        <w:spacing w:after="0" w:line="360" w:lineRule="auto"/>
        <w:ind w:firstLine="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901DC" w:rsidRPr="009901DC" w:rsidRDefault="009901DC" w:rsidP="009901DC">
      <w:pPr>
        <w:spacing w:after="0" w:line="240" w:lineRule="auto"/>
        <w:rPr>
          <w:rFonts w:ascii="Times New Roman" w:hAnsi="Times New Roman" w:cs="Times New Roman"/>
          <w:b/>
          <w:bCs/>
          <w:sz w:val="32"/>
          <w:szCs w:val="32"/>
        </w:rPr>
      </w:pPr>
    </w:p>
    <w:p w:rsidR="00762194" w:rsidRPr="008A5A29" w:rsidRDefault="00762194" w:rsidP="003027D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8A5A29">
        <w:rPr>
          <w:rFonts w:ascii="Times New Roman" w:hAnsi="Times New Roman"/>
          <w:b/>
          <w:sz w:val="28"/>
          <w:szCs w:val="28"/>
        </w:rPr>
        <w:t>Содержание</w:t>
      </w:r>
    </w:p>
    <w:p w:rsidR="003027D6" w:rsidRPr="003D1925" w:rsidRDefault="003027D6" w:rsidP="003027D6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79"/>
        <w:gridCol w:w="7496"/>
        <w:gridCol w:w="1756"/>
      </w:tblGrid>
      <w:tr w:rsidR="00C7725C" w:rsidRPr="008A5A29" w:rsidTr="009901DC">
        <w:tc>
          <w:tcPr>
            <w:tcW w:w="779" w:type="dxa"/>
          </w:tcPr>
          <w:p w:rsidR="00C7725C" w:rsidRPr="008A5A29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№№</w:t>
            </w:r>
          </w:p>
          <w:p w:rsidR="00C7725C" w:rsidRPr="008A5A29" w:rsidRDefault="00C7725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7496" w:type="dxa"/>
          </w:tcPr>
          <w:p w:rsidR="00C7725C" w:rsidRPr="008A5A29" w:rsidRDefault="00C7725C" w:rsidP="00C7725C">
            <w:pPr>
              <w:shd w:val="clear" w:color="auto" w:fill="FFFFFF" w:themeFill="background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1756" w:type="dxa"/>
          </w:tcPr>
          <w:p w:rsidR="00C7725C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Стр.</w:t>
            </w:r>
          </w:p>
        </w:tc>
      </w:tr>
      <w:tr w:rsidR="003166FF" w:rsidRPr="008A5A29" w:rsidTr="009901DC">
        <w:tc>
          <w:tcPr>
            <w:tcW w:w="779" w:type="dxa"/>
          </w:tcPr>
          <w:p w:rsidR="003166FF" w:rsidRPr="008A5A29" w:rsidRDefault="003166F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496" w:type="dxa"/>
          </w:tcPr>
          <w:p w:rsidR="003166FF" w:rsidRPr="008A5A29" w:rsidRDefault="00322746" w:rsidP="00322746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Введение.</w:t>
            </w:r>
            <w:r w:rsidR="002D4B71" w:rsidRPr="008A5A2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Основные сведения о колледже</w:t>
            </w:r>
          </w:p>
        </w:tc>
        <w:tc>
          <w:tcPr>
            <w:tcW w:w="1756" w:type="dxa"/>
          </w:tcPr>
          <w:p w:rsidR="003166FF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3166FF" w:rsidRPr="008A5A29" w:rsidTr="009901DC">
        <w:tc>
          <w:tcPr>
            <w:tcW w:w="779" w:type="dxa"/>
          </w:tcPr>
          <w:p w:rsidR="003166FF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7496" w:type="dxa"/>
          </w:tcPr>
          <w:p w:rsidR="003166FF" w:rsidRPr="008A5A29" w:rsidRDefault="00F306F8" w:rsidP="00F306F8">
            <w:pPr>
              <w:shd w:val="clear" w:color="auto" w:fill="FFFFFF" w:themeFill="background1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Организация образовательного процесса</w:t>
            </w:r>
          </w:p>
        </w:tc>
        <w:tc>
          <w:tcPr>
            <w:tcW w:w="1756" w:type="dxa"/>
          </w:tcPr>
          <w:p w:rsidR="003166FF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Нормативно-правовое обеспечение</w:t>
            </w:r>
          </w:p>
        </w:tc>
        <w:tc>
          <w:tcPr>
            <w:tcW w:w="1756" w:type="dxa"/>
          </w:tcPr>
          <w:p w:rsidR="00F306F8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D26F53" w:rsidRPr="008A5A29" w:rsidTr="009901DC">
        <w:tc>
          <w:tcPr>
            <w:tcW w:w="779" w:type="dxa"/>
          </w:tcPr>
          <w:p w:rsidR="00D26F53" w:rsidRPr="008A5A29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7496" w:type="dxa"/>
          </w:tcPr>
          <w:p w:rsidR="00D26F53" w:rsidRPr="008A5A29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развития</w:t>
            </w:r>
          </w:p>
        </w:tc>
        <w:tc>
          <w:tcPr>
            <w:tcW w:w="1756" w:type="dxa"/>
          </w:tcPr>
          <w:p w:rsidR="00D26F53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Структура управления колледжем</w:t>
            </w:r>
          </w:p>
        </w:tc>
        <w:tc>
          <w:tcPr>
            <w:tcW w:w="1756" w:type="dxa"/>
          </w:tcPr>
          <w:p w:rsidR="00F306F8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D26F53" w:rsidRPr="008A5A29" w:rsidTr="009901DC">
        <w:tc>
          <w:tcPr>
            <w:tcW w:w="779" w:type="dxa"/>
          </w:tcPr>
          <w:p w:rsidR="00D26F53" w:rsidRPr="008A5A29" w:rsidRDefault="00D26F53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7496" w:type="dxa"/>
          </w:tcPr>
          <w:p w:rsidR="00D26F53" w:rsidRPr="008A5A29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Образовательные услуги</w:t>
            </w:r>
          </w:p>
        </w:tc>
        <w:tc>
          <w:tcPr>
            <w:tcW w:w="1756" w:type="dxa"/>
          </w:tcPr>
          <w:p w:rsidR="00D26F53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8A5A29" w:rsidTr="009901DC">
        <w:tc>
          <w:tcPr>
            <w:tcW w:w="779" w:type="dxa"/>
          </w:tcPr>
          <w:p w:rsidR="00D26F53" w:rsidRPr="008A5A29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1.5.</w:t>
            </w:r>
          </w:p>
        </w:tc>
        <w:tc>
          <w:tcPr>
            <w:tcW w:w="7496" w:type="dxa"/>
          </w:tcPr>
          <w:p w:rsidR="00D26F53" w:rsidRPr="008A5A29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Общая  характеристика контингента</w:t>
            </w:r>
          </w:p>
        </w:tc>
        <w:tc>
          <w:tcPr>
            <w:tcW w:w="1756" w:type="dxa"/>
          </w:tcPr>
          <w:p w:rsidR="00D26F53" w:rsidRPr="008A5A29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D26F53" w:rsidRPr="008A5A29" w:rsidTr="009901DC">
        <w:tc>
          <w:tcPr>
            <w:tcW w:w="779" w:type="dxa"/>
          </w:tcPr>
          <w:p w:rsidR="00D26F53" w:rsidRPr="008A5A29" w:rsidRDefault="00D26F53" w:rsidP="00D26F53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1.6.</w:t>
            </w:r>
          </w:p>
        </w:tc>
        <w:tc>
          <w:tcPr>
            <w:tcW w:w="7496" w:type="dxa"/>
          </w:tcPr>
          <w:p w:rsidR="00D26F53" w:rsidRPr="008A5A29" w:rsidRDefault="00D26F53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Сведения о выполнении контрольных цифр приема</w:t>
            </w:r>
          </w:p>
        </w:tc>
        <w:tc>
          <w:tcPr>
            <w:tcW w:w="1756" w:type="dxa"/>
          </w:tcPr>
          <w:p w:rsidR="00D26F53" w:rsidRPr="008A5A29" w:rsidRDefault="000F3E67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2.</w:t>
            </w:r>
          </w:p>
        </w:tc>
        <w:tc>
          <w:tcPr>
            <w:tcW w:w="7496" w:type="dxa"/>
          </w:tcPr>
          <w:p w:rsidR="00D26F53" w:rsidRPr="008A5A29" w:rsidRDefault="00D26F53" w:rsidP="00D26F53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Образовательная деятельность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D26F53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Содержание и качество подготовки обучающихся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2.2.</w:t>
            </w:r>
          </w:p>
        </w:tc>
        <w:tc>
          <w:tcPr>
            <w:tcW w:w="7496" w:type="dxa"/>
          </w:tcPr>
          <w:p w:rsidR="00F306F8" w:rsidRPr="008A5A29" w:rsidRDefault="002D4B71" w:rsidP="002D4B71">
            <w:pPr>
              <w:pStyle w:val="11"/>
              <w:shd w:val="clear" w:color="auto" w:fill="auto"/>
              <w:spacing w:before="0" w:line="240" w:lineRule="auto"/>
              <w:ind w:right="15" w:firstLine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Соответствие образовательных результатов выпускников требованиям ФГОС</w:t>
            </w: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314CF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D4B71" w:rsidRPr="008A5A29" w:rsidTr="009901DC">
        <w:tc>
          <w:tcPr>
            <w:tcW w:w="779" w:type="dxa"/>
          </w:tcPr>
          <w:p w:rsidR="002D4B71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7496" w:type="dxa"/>
          </w:tcPr>
          <w:p w:rsidR="002D4B71" w:rsidRPr="008A5A29" w:rsidRDefault="002D4B71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Анализ и оценка обеспечения образовательной деятел</w:t>
            </w: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ь</w:t>
            </w: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ности</w:t>
            </w:r>
          </w:p>
        </w:tc>
        <w:tc>
          <w:tcPr>
            <w:tcW w:w="1756" w:type="dxa"/>
          </w:tcPr>
          <w:p w:rsidR="002D4B71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учебного процесса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учебной и производственной практики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Социальное партнерство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513BB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3.4.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Качество кадрового обеспечения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8A5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19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2D4B71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3.5.</w:t>
            </w:r>
          </w:p>
        </w:tc>
        <w:tc>
          <w:tcPr>
            <w:tcW w:w="7496" w:type="dxa"/>
          </w:tcPr>
          <w:p w:rsidR="009901DC" w:rsidRPr="008A5A29" w:rsidRDefault="00F306F8" w:rsidP="00F306F8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Информационно-методическое обеспечение </w:t>
            </w:r>
          </w:p>
          <w:p w:rsidR="00F306F8" w:rsidRPr="008A5A29" w:rsidRDefault="00F306F8" w:rsidP="008A5A29">
            <w:pPr>
              <w:shd w:val="clear" w:color="auto" w:fill="FFFFFF" w:themeFill="background1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образовательного процесса. Информационное обеспечение</w:t>
            </w: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EC432B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7496" w:type="dxa"/>
          </w:tcPr>
          <w:p w:rsidR="009901DC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Воспитательная работа, социальная поддержка 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обучающихся.</w:t>
            </w: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11570A" w:rsidRPr="008A5A29" w:rsidTr="009901DC">
        <w:tc>
          <w:tcPr>
            <w:tcW w:w="779" w:type="dxa"/>
          </w:tcPr>
          <w:p w:rsidR="0011570A" w:rsidRPr="008A5A29" w:rsidRDefault="0011570A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7496" w:type="dxa"/>
          </w:tcPr>
          <w:p w:rsidR="0011570A" w:rsidRPr="008A5A29" w:rsidRDefault="0011570A" w:rsidP="0011570A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sz w:val="28"/>
                <w:szCs w:val="28"/>
              </w:rPr>
              <w:t>Кадровое обеспечение воспитательной работы</w:t>
            </w:r>
          </w:p>
        </w:tc>
        <w:tc>
          <w:tcPr>
            <w:tcW w:w="1756" w:type="dxa"/>
          </w:tcPr>
          <w:p w:rsidR="0011570A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11570A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4.2</w:t>
            </w:r>
            <w:r w:rsidR="00690E9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690E9C" w:rsidP="00690E9C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Психологическое сопровождение учебно-воспитательного процесса</w:t>
            </w: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690E9C" w:rsidRPr="008A5A29" w:rsidTr="009901DC">
        <w:tc>
          <w:tcPr>
            <w:tcW w:w="779" w:type="dxa"/>
          </w:tcPr>
          <w:p w:rsidR="00690E9C" w:rsidRPr="008A5A29" w:rsidRDefault="0011570A" w:rsidP="00690E9C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4.3</w:t>
            </w:r>
            <w:r w:rsidR="00690E9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8A5A29" w:rsidRDefault="00690E9C" w:rsidP="00690E9C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С</w:t>
            </w:r>
            <w:r w:rsidRPr="008A5A29">
              <w:rPr>
                <w:rFonts w:ascii="Liberation Serif" w:hAnsi="Liberation Serif"/>
                <w:bCs/>
                <w:sz w:val="28"/>
                <w:szCs w:val="28"/>
              </w:rPr>
              <w:t>оциальная защита обучающихся</w:t>
            </w:r>
          </w:p>
        </w:tc>
        <w:tc>
          <w:tcPr>
            <w:tcW w:w="1756" w:type="dxa"/>
          </w:tcPr>
          <w:p w:rsidR="00690E9C" w:rsidRPr="008A5A29" w:rsidRDefault="00314CF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690E9C" w:rsidRPr="008A5A29" w:rsidTr="009901DC">
        <w:tc>
          <w:tcPr>
            <w:tcW w:w="779" w:type="dxa"/>
          </w:tcPr>
          <w:p w:rsidR="00690E9C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4.4</w:t>
            </w:r>
            <w:r w:rsidR="00690E9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8A5A29" w:rsidRDefault="00403D65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sz w:val="28"/>
                <w:szCs w:val="28"/>
              </w:rPr>
              <w:t>Выполнение плана профориентационной работы</w:t>
            </w:r>
          </w:p>
        </w:tc>
        <w:tc>
          <w:tcPr>
            <w:tcW w:w="1756" w:type="dxa"/>
          </w:tcPr>
          <w:p w:rsidR="00690E9C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690E9C" w:rsidRPr="008A5A29" w:rsidTr="009901DC">
        <w:tc>
          <w:tcPr>
            <w:tcW w:w="779" w:type="dxa"/>
          </w:tcPr>
          <w:p w:rsidR="00690E9C" w:rsidRPr="008A5A29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4.5</w:t>
            </w:r>
            <w:r w:rsidR="00645E5F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690E9C" w:rsidRPr="008A5A29" w:rsidRDefault="00690E9C" w:rsidP="00314CF9">
            <w:pPr>
              <w:rPr>
                <w:rFonts w:ascii="Liberation Serif" w:hAnsi="Liberation Serif"/>
                <w:bCs/>
                <w:sz w:val="28"/>
                <w:szCs w:val="28"/>
              </w:rPr>
            </w:pPr>
            <w:r w:rsidRPr="008A5A29">
              <w:rPr>
                <w:rFonts w:ascii="Liberation Serif" w:hAnsi="Liberation Serif"/>
                <w:bCs/>
                <w:sz w:val="28"/>
                <w:szCs w:val="28"/>
              </w:rPr>
              <w:t>Патриотическое воспитание</w:t>
            </w:r>
          </w:p>
        </w:tc>
        <w:tc>
          <w:tcPr>
            <w:tcW w:w="1756" w:type="dxa"/>
          </w:tcPr>
          <w:p w:rsidR="00690E9C" w:rsidRPr="008A5A29" w:rsidRDefault="006C29C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4.6</w:t>
            </w:r>
            <w:r w:rsidR="00645E5F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8A5A29">
              <w:rPr>
                <w:rFonts w:ascii="Times New Roman" w:hAnsi="Times New Roman"/>
                <w:bCs/>
                <w:sz w:val="28"/>
                <w:szCs w:val="28"/>
              </w:rPr>
              <w:t>Э</w:t>
            </w:r>
            <w:r w:rsidR="002E58FC" w:rsidRPr="008A5A29">
              <w:rPr>
                <w:rFonts w:ascii="Times New Roman" w:hAnsi="Times New Roman"/>
                <w:bCs/>
                <w:sz w:val="28"/>
                <w:szCs w:val="28"/>
              </w:rPr>
              <w:t>стетическое</w:t>
            </w:r>
            <w:r w:rsidRPr="008A5A29">
              <w:rPr>
                <w:rFonts w:ascii="Times New Roman" w:hAnsi="Times New Roman"/>
                <w:bCs/>
                <w:sz w:val="28"/>
                <w:szCs w:val="28"/>
              </w:rPr>
              <w:t xml:space="preserve"> воспитание</w:t>
            </w:r>
          </w:p>
          <w:p w:rsidR="00F306F8" w:rsidRPr="008A5A29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2E58FC" w:rsidRPr="008A5A29" w:rsidTr="009901DC">
        <w:tc>
          <w:tcPr>
            <w:tcW w:w="779" w:type="dxa"/>
          </w:tcPr>
          <w:p w:rsidR="002E58FC" w:rsidRPr="008A5A29" w:rsidRDefault="00403D65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4.7</w:t>
            </w:r>
            <w:r w:rsidR="002E58F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2E58FC" w:rsidRPr="008A5A29" w:rsidRDefault="002E58FC" w:rsidP="00F306F8">
            <w:pPr>
              <w:ind w:left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/>
                <w:bCs/>
                <w:sz w:val="28"/>
                <w:szCs w:val="28"/>
              </w:rPr>
              <w:t>Экологическое воспитание</w:t>
            </w:r>
          </w:p>
        </w:tc>
        <w:tc>
          <w:tcPr>
            <w:tcW w:w="1756" w:type="dxa"/>
          </w:tcPr>
          <w:p w:rsidR="002E58FC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  <w:r w:rsidRPr="008A5A29">
              <w:rPr>
                <w:rFonts w:ascii="Liberation Serif" w:hAnsi="Liberation Serif"/>
                <w:bCs/>
                <w:sz w:val="28"/>
                <w:szCs w:val="28"/>
              </w:rPr>
              <w:t>Спортивно-оздоровительное направление</w:t>
            </w:r>
          </w:p>
          <w:p w:rsidR="00F306F8" w:rsidRPr="008A5A29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ind w:left="142"/>
              <w:rPr>
                <w:sz w:val="28"/>
                <w:szCs w:val="28"/>
              </w:rPr>
            </w:pPr>
            <w:r w:rsidRPr="008A5A29">
              <w:rPr>
                <w:rFonts w:ascii="Times New Roman" w:hAnsi="Times New Roman"/>
                <w:sz w:val="28"/>
                <w:szCs w:val="28"/>
              </w:rPr>
              <w:t>Государственное общественное управление</w:t>
            </w:r>
          </w:p>
          <w:p w:rsidR="00F306F8" w:rsidRPr="008A5A29" w:rsidRDefault="00F306F8" w:rsidP="00F306F8">
            <w:pPr>
              <w:ind w:left="142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2E58FC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513C34" w:rsidP="00513C34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sz w:val="28"/>
                <w:szCs w:val="28"/>
              </w:rPr>
              <w:t>Социально – бытовые условия</w:t>
            </w:r>
          </w:p>
        </w:tc>
        <w:tc>
          <w:tcPr>
            <w:tcW w:w="1756" w:type="dxa"/>
          </w:tcPr>
          <w:p w:rsidR="00F306F8" w:rsidRPr="008A5A29" w:rsidRDefault="00770A29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pStyle w:val="aa"/>
              <w:tabs>
                <w:tab w:val="left" w:pos="681"/>
              </w:tabs>
              <w:ind w:left="142"/>
              <w:rPr>
                <w:sz w:val="28"/>
                <w:szCs w:val="28"/>
              </w:rPr>
            </w:pPr>
            <w:r w:rsidRPr="008A5A29">
              <w:rPr>
                <w:sz w:val="28"/>
                <w:szCs w:val="28"/>
              </w:rPr>
              <w:t>Профилактическая работа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770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645E5F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8A5A29">
              <w:rPr>
                <w:rFonts w:ascii="Times New Roman" w:hAnsi="Times New Roman"/>
                <w:sz w:val="28"/>
                <w:szCs w:val="28"/>
              </w:rPr>
              <w:t xml:space="preserve">Профилактика терроризма </w:t>
            </w:r>
            <w:r w:rsidR="00645E5F" w:rsidRPr="008A5A29">
              <w:rPr>
                <w:rFonts w:ascii="Times New Roman" w:hAnsi="Times New Roman"/>
                <w:sz w:val="28"/>
                <w:szCs w:val="28"/>
              </w:rPr>
              <w:t xml:space="preserve"> и  экстремизма </w:t>
            </w:r>
            <w:r w:rsidRPr="008A5A29">
              <w:rPr>
                <w:rFonts w:ascii="Times New Roman" w:hAnsi="Times New Roman"/>
                <w:sz w:val="28"/>
                <w:szCs w:val="28"/>
              </w:rPr>
              <w:t>в молодежной среде</w:t>
            </w:r>
          </w:p>
        </w:tc>
        <w:tc>
          <w:tcPr>
            <w:tcW w:w="1756" w:type="dxa"/>
          </w:tcPr>
          <w:p w:rsidR="00F306F8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645E5F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8A5A29">
              <w:rPr>
                <w:rFonts w:ascii="Times New Roman" w:hAnsi="Times New Roman"/>
                <w:sz w:val="28"/>
                <w:szCs w:val="28"/>
              </w:rPr>
              <w:t>Традиции колледжа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F306F8" w:rsidRPr="008A5A29" w:rsidTr="009901DC">
        <w:tc>
          <w:tcPr>
            <w:tcW w:w="779" w:type="dxa"/>
          </w:tcPr>
          <w:p w:rsidR="00F306F8" w:rsidRPr="008A5A29" w:rsidRDefault="00645E5F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4.</w:t>
            </w:r>
            <w:r w:rsidR="00770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  <w:r w:rsidR="00403D65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 w:rsidR="00770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F306F8" w:rsidRPr="008A5A29" w:rsidRDefault="00F306F8" w:rsidP="00F306F8">
            <w:pPr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8A5A29">
              <w:rPr>
                <w:rFonts w:ascii="Times New Roman" w:hAnsi="Times New Roman"/>
                <w:sz w:val="28"/>
                <w:szCs w:val="28"/>
              </w:rPr>
              <w:t>Результативность участия обучающихся в  конкурсах и фестивалях</w:t>
            </w:r>
          </w:p>
          <w:p w:rsidR="00F306F8" w:rsidRPr="008A5A29" w:rsidRDefault="00F306F8" w:rsidP="00F306F8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756" w:type="dxa"/>
          </w:tcPr>
          <w:p w:rsidR="00F306F8" w:rsidRPr="008A5A29" w:rsidRDefault="00403D65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6C29CC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</w:tr>
      <w:tr w:rsidR="008A5A29" w:rsidRPr="008A5A29" w:rsidTr="009901DC">
        <w:tc>
          <w:tcPr>
            <w:tcW w:w="779" w:type="dxa"/>
          </w:tcPr>
          <w:p w:rsidR="008A5A29" w:rsidRPr="008A5A29" w:rsidRDefault="008A5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5.</w:t>
            </w:r>
          </w:p>
        </w:tc>
        <w:tc>
          <w:tcPr>
            <w:tcW w:w="7496" w:type="dxa"/>
          </w:tcPr>
          <w:p w:rsidR="008A5A29" w:rsidRPr="008A5A29" w:rsidRDefault="008A5A29" w:rsidP="00F306F8">
            <w:pPr>
              <w:ind w:left="142"/>
              <w:rPr>
                <w:rFonts w:ascii="Times New Roman" w:hAnsi="Times New Roman"/>
                <w:b/>
                <w:sz w:val="28"/>
                <w:szCs w:val="28"/>
              </w:rPr>
            </w:pPr>
            <w:r w:rsidRPr="008A5A29">
              <w:rPr>
                <w:rFonts w:ascii="Times New Roman" w:hAnsi="Times New Roman"/>
                <w:b/>
                <w:sz w:val="28"/>
                <w:szCs w:val="28"/>
              </w:rPr>
              <w:t>Укрепление материально-технической базы</w:t>
            </w:r>
          </w:p>
        </w:tc>
        <w:tc>
          <w:tcPr>
            <w:tcW w:w="1756" w:type="dxa"/>
          </w:tcPr>
          <w:p w:rsidR="008A5A29" w:rsidRPr="008A5A29" w:rsidRDefault="008A5A29" w:rsidP="003027D6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38</w:t>
            </w:r>
          </w:p>
        </w:tc>
      </w:tr>
      <w:tr w:rsidR="00770A29" w:rsidRPr="008A5A29" w:rsidTr="009901DC">
        <w:tc>
          <w:tcPr>
            <w:tcW w:w="779" w:type="dxa"/>
          </w:tcPr>
          <w:p w:rsidR="00770A29" w:rsidRPr="008A5A29" w:rsidRDefault="008A5A29" w:rsidP="003027D6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</w:t>
            </w:r>
            <w:r w:rsidR="00770A29" w:rsidRPr="008A5A29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7496" w:type="dxa"/>
          </w:tcPr>
          <w:p w:rsidR="00770A29" w:rsidRPr="008A5A29" w:rsidRDefault="00770A29" w:rsidP="00770A29">
            <w:pPr>
              <w:widowControl w:val="0"/>
              <w:autoSpaceDE w:val="0"/>
              <w:autoSpaceDN w:val="0"/>
              <w:adjustRightInd w:val="0"/>
              <w:spacing w:after="1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Показатели деятельности профессиональной образов</w:t>
            </w: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Pr="008A5A2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тельной организации, подлежащей самообследованию</w:t>
            </w:r>
          </w:p>
        </w:tc>
        <w:tc>
          <w:tcPr>
            <w:tcW w:w="1756" w:type="dxa"/>
          </w:tcPr>
          <w:p w:rsidR="00770A29" w:rsidRPr="008A5A29" w:rsidRDefault="006C29CC" w:rsidP="00770A29">
            <w:pPr>
              <w:spacing w:line="36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  <w:r w:rsidR="008A5A29" w:rsidRPr="008A5A29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</w:tr>
    </w:tbl>
    <w:p w:rsidR="00BC63C0" w:rsidRPr="001712A8" w:rsidRDefault="00BC63C0" w:rsidP="00014179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E378AD" w:rsidRDefault="00E378AD" w:rsidP="008A5A29">
      <w:pPr>
        <w:autoSpaceDE w:val="0"/>
        <w:autoSpaceDN w:val="0"/>
        <w:adjustRightInd w:val="0"/>
        <w:spacing w:after="0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</w:p>
    <w:p w:rsidR="00C46BA0" w:rsidRPr="00C46BA0" w:rsidRDefault="00C46BA0" w:rsidP="00E7384B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lastRenderedPageBreak/>
        <w:t>Самообследование государственного бюджетного профессионального образ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о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вательного учреждения «Тверской 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полиграфический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колледж» (далее –колледж) проводилось в соответствии с приказом директора колледжа </w:t>
      </w:r>
      <w:r w:rsidR="00A52B05" w:rsidRPr="00A52B05">
        <w:rPr>
          <w:rFonts w:ascii="Times New Roman" w:hAnsi="Times New Roman" w:cs="Times New Roman"/>
          <w:sz w:val="28"/>
          <w:szCs w:val="28"/>
        </w:rPr>
        <w:t>№02-2/4А    от 19.01.2026</w:t>
      </w:r>
      <w:r w:rsidRPr="00A52B05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.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Для проведения самообследования была сформирована рабочая группа и утвержден регламент проведения самообследования. </w:t>
      </w:r>
    </w:p>
    <w:p w:rsidR="00BC63C0" w:rsidRPr="001712A8" w:rsidRDefault="00C46BA0" w:rsidP="00E7384B">
      <w:pPr>
        <w:shd w:val="clear" w:color="auto" w:fill="FFFFFF" w:themeFill="background1"/>
        <w:spacing w:after="0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Регламент проведения самообследования разработан в соответствии со сл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дующими 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нормативными документами: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Федеральный Закон от 29.12.2012 №273-ФЗ «Об образовании в Российской Фед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рации» с изменениями на 30 декабря 2021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14.06.2013 г. № 462 «Об утверждении Порядка проведения самообследования образовательной организацией»;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просвещения Российской Федерации от 24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A14F4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августа 2022 г. № 762 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тельности по образовательным программам среднего профессионального образов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а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ния» с изменениями на 28 августа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просвещения Российской Федерации N 390 от 5 августа 2020 года «О практической подготовке обучающихся» с изменениями на 18 ноября 2020 года;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- Приказ Министерства просвещения Российской Федерации от 26 августа 2020 г. N 438 «Об утверждении Порядка организации и осуществления образовательной де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я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тельности по основным программам профессионального обучения»; </w:t>
      </w:r>
    </w:p>
    <w:p w:rsidR="00C46BA0" w:rsidRPr="00C46BA0" w:rsidRDefault="00C46BA0" w:rsidP="009901DC">
      <w:pPr>
        <w:autoSpaceDE w:val="0"/>
        <w:autoSpaceDN w:val="0"/>
        <w:adjustRightInd w:val="0"/>
        <w:spacing w:after="0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- Приказ Министерства образования и науки Российской Федерации от 10.12.2013 № 1324 «Об утверждении показателей деятельности образовательной организации, подлежащей самообследованию» с изменениями на 15 февраля 2017 года; </w:t>
      </w:r>
    </w:p>
    <w:p w:rsidR="00C46BA0" w:rsidRPr="00C46BA0" w:rsidRDefault="00C46BA0" w:rsidP="00A14F4A">
      <w:pPr>
        <w:autoSpaceDE w:val="0"/>
        <w:autoSpaceDN w:val="0"/>
        <w:adjustRightInd w:val="0"/>
        <w:spacing w:after="0"/>
        <w:ind w:firstLine="708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Целью проведения самообследования являются обеспечение доступности и открытости информации о деятельности колледжа, а также подготовка отчета о р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е</w:t>
      </w: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зультатах самообследования. 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  <w:r w:rsidRPr="00C46BA0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Самообследование проводится ежегодно.</w:t>
      </w:r>
    </w:p>
    <w:p w:rsidR="00C46BA0" w:rsidRDefault="00C46BA0" w:rsidP="009901DC">
      <w:pPr>
        <w:tabs>
          <w:tab w:val="left" w:pos="0"/>
        </w:tabs>
        <w:spacing w:after="0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A63618" w:rsidRPr="009C3B76" w:rsidRDefault="00A63618" w:rsidP="009901DC">
      <w:pPr>
        <w:tabs>
          <w:tab w:val="left" w:pos="0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9C3B76">
        <w:rPr>
          <w:rFonts w:ascii="Times New Roman" w:hAnsi="Times New Roman"/>
          <w:sz w:val="28"/>
          <w:szCs w:val="28"/>
        </w:rPr>
        <w:t>рабочая группа  в следующем составе:    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D1925">
        <w:rPr>
          <w:color w:val="000000"/>
          <w:sz w:val="28"/>
          <w:szCs w:val="28"/>
        </w:rPr>
        <w:t>Андреев М.Ю.</w:t>
      </w:r>
      <w:r>
        <w:rPr>
          <w:color w:val="000000"/>
          <w:sz w:val="28"/>
          <w:szCs w:val="28"/>
        </w:rPr>
        <w:t xml:space="preserve"> – директор колледжа, возглавляет группу;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Члены рабочей группы: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Заякина Е.А.</w:t>
      </w:r>
      <w:r>
        <w:rPr>
          <w:color w:val="000000"/>
          <w:sz w:val="28"/>
          <w:szCs w:val="28"/>
        </w:rPr>
        <w:t xml:space="preserve"> – </w:t>
      </w:r>
      <w:r w:rsidR="00223246">
        <w:rPr>
          <w:color w:val="000000"/>
          <w:sz w:val="28"/>
          <w:szCs w:val="28"/>
        </w:rPr>
        <w:t xml:space="preserve">и.о. </w:t>
      </w:r>
      <w:r>
        <w:rPr>
          <w:color w:val="000000"/>
          <w:sz w:val="28"/>
          <w:szCs w:val="28"/>
        </w:rPr>
        <w:t>зам. директора по УР;</w:t>
      </w:r>
    </w:p>
    <w:p w:rsidR="00223246" w:rsidRPr="00223246" w:rsidRDefault="00223246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Сорокина Т.Н.- зам.директора по УВР;</w:t>
      </w:r>
    </w:p>
    <w:p w:rsidR="00A63618" w:rsidRPr="00A27A67" w:rsidRDefault="001228F1" w:rsidP="009901DC">
      <w:pPr>
        <w:tabs>
          <w:tab w:val="left" w:pos="-142"/>
        </w:tabs>
        <w:spacing w:after="0"/>
        <w:ind w:hanging="142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 xml:space="preserve">- Волкова Г.Ю. </w:t>
      </w:r>
      <w:r w:rsidR="00223246">
        <w:rPr>
          <w:rFonts w:ascii="Times New Roman" w:hAnsi="Times New Roman" w:cs="Times New Roman"/>
          <w:color w:val="000000"/>
          <w:sz w:val="28"/>
          <w:szCs w:val="28"/>
        </w:rPr>
        <w:t>- методист</w:t>
      </w:r>
      <w:r w:rsidR="00A63618" w:rsidRPr="00A27A6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6A42E3" w:rsidRDefault="006A42E3" w:rsidP="006A42E3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Лазареско Н.Е.- главный бухгалтер;</w:t>
      </w:r>
    </w:p>
    <w:p w:rsidR="00A63618" w:rsidRDefault="00A63618" w:rsidP="009901DC">
      <w:pPr>
        <w:pStyle w:val="a9"/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223246">
        <w:rPr>
          <w:color w:val="000000"/>
          <w:sz w:val="28"/>
          <w:szCs w:val="28"/>
        </w:rPr>
        <w:t>Иващенко И.В.</w:t>
      </w:r>
      <w:r w:rsidR="001228F1">
        <w:rPr>
          <w:color w:val="000000"/>
          <w:sz w:val="28"/>
          <w:szCs w:val="28"/>
        </w:rPr>
        <w:t xml:space="preserve"> – зав. хозяйством.</w:t>
      </w:r>
    </w:p>
    <w:p w:rsidR="006A42E3" w:rsidRPr="00513C3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</w:pPr>
      <w:r w:rsidRPr="00513C34">
        <w:rPr>
          <w:rFonts w:ascii="Times New Roman" w:hAnsi="Times New Roman" w:cs="Times New Roman"/>
          <w:b/>
          <w:color w:val="943634" w:themeColor="accent2" w:themeShade="BF"/>
          <w:sz w:val="32"/>
          <w:szCs w:val="32"/>
        </w:rPr>
        <w:lastRenderedPageBreak/>
        <w:t>Введение</w:t>
      </w:r>
    </w:p>
    <w:p w:rsidR="006A42E3" w:rsidRPr="00A76F2B" w:rsidRDefault="006A42E3" w:rsidP="00A76F2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6F2B">
        <w:rPr>
          <w:rFonts w:ascii="Times New Roman" w:hAnsi="Times New Roman" w:cs="Times New Roman"/>
          <w:sz w:val="28"/>
          <w:szCs w:val="28"/>
        </w:rPr>
        <w:t>Основные сведения о колледже</w:t>
      </w:r>
    </w:p>
    <w:p w:rsidR="006A42E3" w:rsidRPr="00A76F2B" w:rsidRDefault="00A76F2B" w:rsidP="00A76F2B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76F2B">
        <w:rPr>
          <w:rFonts w:ascii="Times New Roman" w:hAnsi="Times New Roman" w:cs="Times New Roman"/>
          <w:sz w:val="28"/>
          <w:szCs w:val="28"/>
        </w:rPr>
        <w:t xml:space="preserve">Образовательное учреждение </w:t>
      </w:r>
      <w:r w:rsidR="00A52B05" w:rsidRPr="00A76F2B">
        <w:rPr>
          <w:rFonts w:ascii="Times New Roman" w:hAnsi="Times New Roman" w:cs="Times New Roman"/>
          <w:sz w:val="28"/>
          <w:szCs w:val="28"/>
        </w:rPr>
        <w:t xml:space="preserve">Тверской полиграфический колледж(филиал </w:t>
      </w:r>
      <w:r w:rsidR="00A52B05" w:rsidRPr="00A76F2B">
        <w:rPr>
          <w:rFonts w:ascii="Times New Roman" w:hAnsi="Times New Roman" w:cs="Times New Roman"/>
          <w:bCs/>
          <w:sz w:val="28"/>
          <w:szCs w:val="28"/>
        </w:rPr>
        <w:t xml:space="preserve">Санкт-Петербургского государственного университета промышленных технологий и дизайна) создано в результате реорганизации </w:t>
      </w:r>
      <w:r w:rsidR="00A52B05" w:rsidRPr="00A76F2B">
        <w:rPr>
          <w:rFonts w:ascii="Times New Roman" w:hAnsi="Times New Roman" w:cs="Times New Roman"/>
          <w:sz w:val="28"/>
          <w:szCs w:val="28"/>
        </w:rPr>
        <w:t>в форме присоединения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52B05" w:rsidRPr="00A76F2B">
        <w:rPr>
          <w:rFonts w:ascii="Times New Roman" w:hAnsi="Times New Roman" w:cs="Times New Roman"/>
          <w:sz w:val="28"/>
          <w:szCs w:val="28"/>
        </w:rPr>
        <w:t>Федеральн</w:t>
      </w:r>
      <w:r w:rsidR="00A52B05" w:rsidRPr="00A76F2B">
        <w:rPr>
          <w:rFonts w:ascii="Times New Roman" w:hAnsi="Times New Roman" w:cs="Times New Roman"/>
          <w:sz w:val="28"/>
          <w:szCs w:val="28"/>
        </w:rPr>
        <w:t>о</w:t>
      </w:r>
      <w:r w:rsidR="00A52B05" w:rsidRPr="00A76F2B">
        <w:rPr>
          <w:rFonts w:ascii="Times New Roman" w:hAnsi="Times New Roman" w:cs="Times New Roman"/>
          <w:sz w:val="28"/>
          <w:szCs w:val="28"/>
        </w:rPr>
        <w:t>го государственного бюджетного</w:t>
      </w:r>
      <w:r w:rsidR="006A42E3" w:rsidRPr="00A76F2B">
        <w:rPr>
          <w:rFonts w:ascii="Times New Roman" w:hAnsi="Times New Roman" w:cs="Times New Roman"/>
          <w:sz w:val="28"/>
          <w:szCs w:val="28"/>
        </w:rPr>
        <w:t xml:space="preserve"> профессионально</w:t>
      </w:r>
      <w:r w:rsidR="00A52B05" w:rsidRPr="00A76F2B">
        <w:rPr>
          <w:rFonts w:ascii="Times New Roman" w:hAnsi="Times New Roman" w:cs="Times New Roman"/>
          <w:sz w:val="28"/>
          <w:szCs w:val="28"/>
        </w:rPr>
        <w:t>го</w:t>
      </w:r>
      <w:r w:rsidR="006A42E3" w:rsidRPr="00A76F2B">
        <w:rPr>
          <w:rFonts w:ascii="Times New Roman" w:hAnsi="Times New Roman" w:cs="Times New Roman"/>
          <w:sz w:val="28"/>
          <w:szCs w:val="28"/>
        </w:rPr>
        <w:t xml:space="preserve"> образователь</w:t>
      </w:r>
      <w:r w:rsidR="00A52B05" w:rsidRPr="00A76F2B">
        <w:rPr>
          <w:rFonts w:ascii="Times New Roman" w:hAnsi="Times New Roman" w:cs="Times New Roman"/>
          <w:sz w:val="28"/>
          <w:szCs w:val="28"/>
        </w:rPr>
        <w:t>ного</w:t>
      </w:r>
      <w:r w:rsidR="006A42E3" w:rsidRPr="00A76F2B">
        <w:rPr>
          <w:rFonts w:ascii="Times New Roman" w:hAnsi="Times New Roman" w:cs="Times New Roman"/>
          <w:sz w:val="28"/>
          <w:szCs w:val="28"/>
        </w:rPr>
        <w:t xml:space="preserve"> учрежде</w:t>
      </w:r>
      <w:r w:rsidR="00A52B05" w:rsidRPr="00A76F2B">
        <w:rPr>
          <w:rFonts w:ascii="Times New Roman" w:hAnsi="Times New Roman" w:cs="Times New Roman"/>
          <w:sz w:val="28"/>
          <w:szCs w:val="28"/>
        </w:rPr>
        <w:t>ния</w:t>
      </w:r>
      <w:r w:rsidR="006A42E3" w:rsidRPr="00A76F2B">
        <w:rPr>
          <w:rFonts w:ascii="Times New Roman" w:hAnsi="Times New Roman" w:cs="Times New Roman"/>
          <w:sz w:val="28"/>
          <w:szCs w:val="28"/>
        </w:rPr>
        <w:t xml:space="preserve">  «Тверской полиграфический колледж» </w:t>
      </w:r>
      <w:r w:rsidR="00A52B05" w:rsidRPr="00A76F2B">
        <w:rPr>
          <w:rFonts w:ascii="Times New Roman" w:hAnsi="Times New Roman" w:cs="Times New Roman"/>
          <w:sz w:val="28"/>
          <w:szCs w:val="28"/>
        </w:rPr>
        <w:t>(ФГБПОУ «Тверской полиграфический ко</w:t>
      </w:r>
      <w:r w:rsidR="00A52B05" w:rsidRPr="00A76F2B">
        <w:rPr>
          <w:rFonts w:ascii="Times New Roman" w:hAnsi="Times New Roman" w:cs="Times New Roman"/>
          <w:sz w:val="28"/>
          <w:szCs w:val="28"/>
        </w:rPr>
        <w:t>л</w:t>
      </w:r>
      <w:r w:rsidR="00A52B05" w:rsidRPr="00A76F2B">
        <w:rPr>
          <w:rFonts w:ascii="Times New Roman" w:hAnsi="Times New Roman" w:cs="Times New Roman"/>
          <w:sz w:val="28"/>
          <w:szCs w:val="28"/>
        </w:rPr>
        <w:t>ледж»)</w:t>
      </w:r>
      <w:r w:rsidR="006A42E3" w:rsidRPr="00A76F2B">
        <w:rPr>
          <w:rFonts w:ascii="Times New Roman" w:hAnsi="Times New Roman" w:cs="Times New Roman"/>
          <w:sz w:val="28"/>
          <w:szCs w:val="28"/>
        </w:rPr>
        <w:t xml:space="preserve"> </w:t>
      </w:r>
      <w:r w:rsidR="00A52B05" w:rsidRPr="00A76F2B">
        <w:rPr>
          <w:rFonts w:ascii="Times New Roman" w:hAnsi="Times New Roman" w:cs="Times New Roman"/>
          <w:sz w:val="28"/>
          <w:szCs w:val="28"/>
        </w:rPr>
        <w:t xml:space="preserve">к </w:t>
      </w:r>
      <w:r w:rsidR="00B85AC4" w:rsidRPr="00A76F2B">
        <w:rPr>
          <w:rFonts w:ascii="Times New Roman" w:hAnsi="Times New Roman" w:cs="Times New Roman"/>
          <w:sz w:val="28"/>
          <w:szCs w:val="28"/>
        </w:rPr>
        <w:t>Федеральному государственному бюджетному образовательному учрежд</w:t>
      </w:r>
      <w:r w:rsidR="00B85AC4" w:rsidRPr="00A76F2B">
        <w:rPr>
          <w:rFonts w:ascii="Times New Roman" w:hAnsi="Times New Roman" w:cs="Times New Roman"/>
          <w:sz w:val="28"/>
          <w:szCs w:val="28"/>
        </w:rPr>
        <w:t>е</w:t>
      </w:r>
      <w:r w:rsidR="00B85AC4" w:rsidRPr="00A76F2B">
        <w:rPr>
          <w:rFonts w:ascii="Times New Roman" w:hAnsi="Times New Roman" w:cs="Times New Roman"/>
          <w:sz w:val="28"/>
          <w:szCs w:val="28"/>
        </w:rPr>
        <w:t xml:space="preserve">нию высшего образования </w:t>
      </w:r>
      <w:r w:rsidR="00A52B05" w:rsidRPr="00A76F2B">
        <w:rPr>
          <w:rFonts w:ascii="Times New Roman" w:hAnsi="Times New Roman" w:cs="Times New Roman"/>
          <w:sz w:val="28"/>
          <w:szCs w:val="28"/>
        </w:rPr>
        <w:t xml:space="preserve"> "С</w:t>
      </w:r>
      <w:r w:rsidRPr="00A76F2B">
        <w:rPr>
          <w:rFonts w:ascii="Times New Roman" w:hAnsi="Times New Roman" w:cs="Times New Roman"/>
          <w:sz w:val="28"/>
          <w:szCs w:val="28"/>
        </w:rPr>
        <w:t>анкт</w:t>
      </w:r>
      <w:r w:rsidR="00A52B05" w:rsidRPr="00A76F2B">
        <w:rPr>
          <w:rFonts w:ascii="Times New Roman" w:hAnsi="Times New Roman" w:cs="Times New Roman"/>
          <w:sz w:val="28"/>
          <w:szCs w:val="28"/>
        </w:rPr>
        <w:t>-П</w:t>
      </w:r>
      <w:r w:rsidRPr="00A76F2B">
        <w:rPr>
          <w:rFonts w:ascii="Times New Roman" w:hAnsi="Times New Roman" w:cs="Times New Roman"/>
          <w:sz w:val="28"/>
          <w:szCs w:val="28"/>
        </w:rPr>
        <w:t>етербургский государственный университет промышленных технологий и дизайна</w:t>
      </w:r>
      <w:r w:rsidR="00A52B05" w:rsidRPr="00A76F2B">
        <w:rPr>
          <w:rFonts w:ascii="Times New Roman" w:hAnsi="Times New Roman" w:cs="Times New Roman"/>
          <w:sz w:val="28"/>
          <w:szCs w:val="28"/>
        </w:rPr>
        <w:t>" (Спбгуптд, ОГРН 1027809192102, ИНН 7808042283, КПП 784001001, место нахождения: 191186, город Санкт-Петербург, Большая Морская ул, д. 18 литер а, Ректор Демидов Алексей Вячеславович, e-mail: rector@sutd.ru, тел. +7 812 315-75-25).</w:t>
      </w:r>
    </w:p>
    <w:p w:rsidR="00B85AC4" w:rsidRPr="00A76F2B" w:rsidRDefault="006A42E3" w:rsidP="00A76F2B">
      <w:pPr>
        <w:spacing w:after="0" w:line="240" w:lineRule="auto"/>
        <w:ind w:firstLine="567"/>
        <w:rPr>
          <w:rFonts w:ascii="Times New Roman" w:hAnsi="Times New Roman" w:cs="Times New Roman"/>
          <w:bCs/>
          <w:sz w:val="28"/>
          <w:szCs w:val="28"/>
        </w:rPr>
      </w:pPr>
      <w:r w:rsidRPr="00A76F2B">
        <w:rPr>
          <w:rFonts w:ascii="Times New Roman" w:hAnsi="Times New Roman" w:cs="Times New Roman"/>
          <w:sz w:val="28"/>
          <w:szCs w:val="28"/>
        </w:rPr>
        <w:t>Сокращенное наименование Учреждения: Тверской полиграфический кол</w:t>
      </w:r>
      <w:r w:rsidR="00A52B05" w:rsidRPr="00A76F2B">
        <w:rPr>
          <w:rFonts w:ascii="Times New Roman" w:hAnsi="Times New Roman" w:cs="Times New Roman"/>
          <w:sz w:val="28"/>
          <w:szCs w:val="28"/>
        </w:rPr>
        <w:t xml:space="preserve">ледж </w:t>
      </w:r>
      <w:r w:rsidR="00B85AC4" w:rsidRPr="00A76F2B">
        <w:rPr>
          <w:rFonts w:ascii="Times New Roman" w:hAnsi="Times New Roman" w:cs="Times New Roman"/>
          <w:bCs/>
          <w:sz w:val="28"/>
          <w:szCs w:val="28"/>
        </w:rPr>
        <w:t>(филиал СПбГУПТД)</w:t>
      </w:r>
    </w:p>
    <w:p w:rsidR="006A42E3" w:rsidRPr="00A76F2B" w:rsidRDefault="006A42E3" w:rsidP="00A76F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2B">
        <w:rPr>
          <w:rFonts w:ascii="Times New Roman" w:hAnsi="Times New Roman" w:cs="Times New Roman"/>
          <w:sz w:val="28"/>
          <w:szCs w:val="28"/>
        </w:rPr>
        <w:t>Местонахождение: 170023, город Тверь, Ремесленный проезд, дом 5.</w:t>
      </w:r>
    </w:p>
    <w:p w:rsidR="006A42E3" w:rsidRPr="0077241E" w:rsidRDefault="006A42E3" w:rsidP="00A76F2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76F2B">
        <w:rPr>
          <w:rFonts w:ascii="Times New Roman" w:hAnsi="Times New Roman" w:cs="Times New Roman"/>
          <w:sz w:val="28"/>
          <w:szCs w:val="28"/>
        </w:rPr>
        <w:t>Почтовый адрес: 170023, город</w:t>
      </w:r>
      <w:r w:rsidRPr="0077241E">
        <w:rPr>
          <w:rFonts w:ascii="Times New Roman" w:hAnsi="Times New Roman" w:cs="Times New Roman"/>
          <w:sz w:val="28"/>
          <w:szCs w:val="28"/>
        </w:rPr>
        <w:t xml:space="preserve"> Тверь, Ремесленный проезд, дом 5.</w:t>
      </w:r>
    </w:p>
    <w:p w:rsidR="006A42E3" w:rsidRPr="0077241E" w:rsidRDefault="006A42E3" w:rsidP="00A76F2B">
      <w:pPr>
        <w:autoSpaceDE w:val="0"/>
        <w:autoSpaceDN w:val="0"/>
        <w:adjustRightInd w:val="0"/>
        <w:spacing w:line="240" w:lineRule="auto"/>
        <w:ind w:firstLine="567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77241E">
        <w:rPr>
          <w:rFonts w:ascii="Times New Roman" w:hAnsi="Times New Roman" w:cs="Times New Roman"/>
          <w:bCs/>
          <w:sz w:val="28"/>
          <w:szCs w:val="28"/>
        </w:rPr>
        <w:t>Учредитель</w:t>
      </w:r>
      <w:r>
        <w:rPr>
          <w:rFonts w:ascii="Times New Roman" w:hAnsi="Times New Roman" w:cs="Times New Roman"/>
          <w:bCs/>
          <w:sz w:val="28"/>
          <w:szCs w:val="28"/>
        </w:rPr>
        <w:t>:</w:t>
      </w:r>
    </w:p>
    <w:p w:rsidR="006A42E3" w:rsidRPr="0077241E" w:rsidRDefault="006A42E3" w:rsidP="006A42E3">
      <w:pPr>
        <w:autoSpaceDE w:val="0"/>
        <w:autoSpaceDN w:val="0"/>
        <w:adjustRightInd w:val="0"/>
        <w:spacing w:line="24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 xml:space="preserve">Министерство </w:t>
      </w:r>
      <w:r w:rsidR="00B4629F">
        <w:rPr>
          <w:rFonts w:ascii="Times New Roman" w:hAnsi="Times New Roman" w:cs="Times New Roman"/>
          <w:sz w:val="28"/>
          <w:szCs w:val="28"/>
        </w:rPr>
        <w:t>науки и высшего образования РФ</w:t>
      </w:r>
    </w:p>
    <w:p w:rsidR="006A42E3" w:rsidRPr="001F62C8" w:rsidRDefault="006A42E3" w:rsidP="00A76F2B">
      <w:pPr>
        <w:autoSpaceDE w:val="0"/>
        <w:autoSpaceDN w:val="0"/>
        <w:adjustRightInd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271D2">
        <w:rPr>
          <w:rFonts w:ascii="Times New Roman" w:hAnsi="Times New Roman" w:cs="Times New Roman"/>
          <w:iCs/>
          <w:sz w:val="28"/>
          <w:szCs w:val="28"/>
        </w:rPr>
        <w:t>Организационно-правовая форма</w:t>
      </w:r>
      <w:r w:rsidRPr="001F62C8">
        <w:rPr>
          <w:rFonts w:ascii="Times New Roman" w:hAnsi="Times New Roman" w:cs="Times New Roman"/>
          <w:iCs/>
          <w:sz w:val="28"/>
          <w:szCs w:val="28"/>
        </w:rPr>
        <w:t xml:space="preserve">: </w:t>
      </w:r>
      <w:r w:rsidR="001F62C8" w:rsidRPr="001F62C8">
        <w:rPr>
          <w:rFonts w:ascii="Times New Roman" w:hAnsi="Times New Roman" w:cs="Times New Roman"/>
          <w:sz w:val="28"/>
          <w:szCs w:val="28"/>
        </w:rPr>
        <w:t>филиал юридического лица</w:t>
      </w:r>
      <w:r w:rsidRPr="001F62C8">
        <w:rPr>
          <w:rFonts w:ascii="Times New Roman" w:hAnsi="Times New Roman" w:cs="Times New Roman"/>
          <w:sz w:val="28"/>
          <w:szCs w:val="28"/>
        </w:rPr>
        <w:t>.</w:t>
      </w:r>
    </w:p>
    <w:p w:rsidR="006A42E3" w:rsidRPr="0077241E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7241E">
        <w:rPr>
          <w:rFonts w:ascii="Times New Roman" w:hAnsi="Times New Roman" w:cs="Times New Roman"/>
          <w:sz w:val="28"/>
          <w:szCs w:val="28"/>
        </w:rPr>
        <w:t>Местонахождение: 170023, город Тверь, Ремесленный проезд,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>дом 5.</w:t>
      </w:r>
    </w:p>
    <w:p w:rsidR="006A42E3" w:rsidRPr="00F84F56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7241E">
        <w:rPr>
          <w:rFonts w:ascii="Times New Roman" w:hAnsi="Times New Roman" w:cs="Times New Roman"/>
          <w:sz w:val="28"/>
          <w:szCs w:val="28"/>
        </w:rPr>
        <w:t>Официальный сайт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7241E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http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://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tplcol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44.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r w:rsidRPr="00F84F56">
          <w:rPr>
            <w:rStyle w:val="ae"/>
            <w:rFonts w:ascii="Times New Roman" w:hAnsi="Times New Roman" w:cs="Times New Roman"/>
            <w:color w:val="auto"/>
            <w:sz w:val="28"/>
            <w:szCs w:val="28"/>
          </w:rPr>
          <w:t>/</w:t>
        </w:r>
      </w:hyperlink>
    </w:p>
    <w:p w:rsidR="006A42E3" w:rsidRPr="00F84F56" w:rsidRDefault="006A42E3" w:rsidP="006A42E3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84F56">
        <w:rPr>
          <w:rFonts w:ascii="Times New Roman" w:hAnsi="Times New Roman" w:cs="Times New Roman"/>
          <w:sz w:val="28"/>
          <w:szCs w:val="28"/>
        </w:rPr>
        <w:t xml:space="preserve">Электронный адрес </w:t>
      </w:r>
      <w:r w:rsidRPr="00F84F56">
        <w:rPr>
          <w:rFonts w:ascii="Times New Roman" w:hAnsi="Times New Roman" w:cs="Times New Roman"/>
          <w:sz w:val="28"/>
          <w:szCs w:val="28"/>
          <w:u w:val="single"/>
        </w:rPr>
        <w:t>-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tpk</w:t>
      </w:r>
      <w:r w:rsidRPr="00F84F56">
        <w:rPr>
          <w:rFonts w:ascii="Times New Roman" w:hAnsi="Times New Roman" w:cs="Times New Roman"/>
          <w:sz w:val="28"/>
          <w:szCs w:val="28"/>
          <w:u w:val="single"/>
        </w:rPr>
        <w:t>1260@</w:t>
      </w:r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F84F56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F84F56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</w:p>
    <w:p w:rsidR="006A42E3" w:rsidRPr="001F62C8" w:rsidRDefault="006A42E3" w:rsidP="006A42E3">
      <w:pPr>
        <w:spacing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8">
        <w:rPr>
          <w:rFonts w:ascii="Times New Roman" w:eastAsia="Times New Roman" w:hAnsi="Times New Roman" w:cs="Times New Roman"/>
          <w:sz w:val="28"/>
          <w:szCs w:val="28"/>
        </w:rPr>
        <w:t>Учреждение является юридическим лицом, с момента его государственной р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гистрации, имеет лицевые счета, в финансовом органе, органах Федерального к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значейства, а также иные счета, открываемые учреждениями в соответствии с зак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нодательством Российской Федерации, имеет самостоятельный баланс, гербовую печать, штамп с наименованием Учреждения.</w:t>
      </w:r>
    </w:p>
    <w:p w:rsidR="006A42E3" w:rsidRPr="001F62C8" w:rsidRDefault="001F62C8" w:rsidP="006A42E3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A42E3" w:rsidRPr="001F62C8">
        <w:rPr>
          <w:rFonts w:ascii="Times New Roman" w:eastAsia="Times New Roman" w:hAnsi="Times New Roman" w:cs="Times New Roman"/>
          <w:sz w:val="28"/>
          <w:szCs w:val="28"/>
        </w:rPr>
        <w:t>Учреждение вправе от своего имени заключать договоры, приобретать им</w:t>
      </w:r>
      <w:r w:rsidR="006A42E3" w:rsidRPr="001F62C8">
        <w:rPr>
          <w:rFonts w:ascii="Times New Roman" w:eastAsia="Times New Roman" w:hAnsi="Times New Roman" w:cs="Times New Roman"/>
          <w:sz w:val="28"/>
          <w:szCs w:val="28"/>
        </w:rPr>
        <w:t>у</w:t>
      </w:r>
      <w:r w:rsidR="006A42E3" w:rsidRPr="001F62C8">
        <w:rPr>
          <w:rFonts w:ascii="Times New Roman" w:eastAsia="Times New Roman" w:hAnsi="Times New Roman" w:cs="Times New Roman"/>
          <w:sz w:val="28"/>
          <w:szCs w:val="28"/>
        </w:rPr>
        <w:t>щественные и личные неимущественные права и выполнять  обязанности, быть ис</w:t>
      </w:r>
      <w:r w:rsidR="006A42E3" w:rsidRPr="001F62C8">
        <w:rPr>
          <w:rFonts w:ascii="Times New Roman" w:eastAsia="Times New Roman" w:hAnsi="Times New Roman" w:cs="Times New Roman"/>
          <w:sz w:val="28"/>
          <w:szCs w:val="28"/>
        </w:rPr>
        <w:t>т</w:t>
      </w:r>
      <w:r w:rsidR="006A42E3" w:rsidRPr="001F62C8">
        <w:rPr>
          <w:rFonts w:ascii="Times New Roman" w:eastAsia="Times New Roman" w:hAnsi="Times New Roman" w:cs="Times New Roman"/>
          <w:sz w:val="28"/>
          <w:szCs w:val="28"/>
        </w:rPr>
        <w:t xml:space="preserve">цом и ответчиком в суде. </w:t>
      </w:r>
    </w:p>
    <w:p w:rsidR="006A42E3" w:rsidRPr="001F62C8" w:rsidRDefault="006A42E3" w:rsidP="001F62C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1F62C8">
        <w:rPr>
          <w:rFonts w:ascii="Times New Roman" w:hAnsi="Times New Roman" w:cs="Times New Roman"/>
          <w:bCs/>
          <w:sz w:val="28"/>
          <w:szCs w:val="28"/>
        </w:rPr>
        <w:t xml:space="preserve">Выписка из реестра лицензий: </w:t>
      </w:r>
      <w:r w:rsidRPr="001F62C8">
        <w:rPr>
          <w:rFonts w:ascii="Times New Roman" w:hAnsi="Times New Roman" w:cs="Times New Roman"/>
          <w:sz w:val="28"/>
          <w:szCs w:val="28"/>
        </w:rPr>
        <w:t>л</w:t>
      </w:r>
      <w:r w:rsidRPr="001F62C8">
        <w:rPr>
          <w:rFonts w:ascii="Times New Roman" w:hAnsi="Times New Roman" w:cs="Times New Roman"/>
          <w:bCs/>
          <w:sz w:val="28"/>
          <w:szCs w:val="28"/>
        </w:rPr>
        <w:t>ицензия на осуществление образовательной де</w:t>
      </w:r>
      <w:r w:rsidRPr="001F62C8">
        <w:rPr>
          <w:rFonts w:ascii="Times New Roman" w:hAnsi="Times New Roman" w:cs="Times New Roman"/>
          <w:bCs/>
          <w:sz w:val="28"/>
          <w:szCs w:val="28"/>
        </w:rPr>
        <w:t>я</w:t>
      </w:r>
      <w:r w:rsidRPr="001F62C8">
        <w:rPr>
          <w:rFonts w:ascii="Times New Roman" w:hAnsi="Times New Roman" w:cs="Times New Roman"/>
          <w:bCs/>
          <w:sz w:val="28"/>
          <w:szCs w:val="28"/>
        </w:rPr>
        <w:t xml:space="preserve">тельности: </w:t>
      </w:r>
      <w:r w:rsidR="001F62C8" w:rsidRPr="001F62C8">
        <w:rPr>
          <w:rFonts w:ascii="Times New Roman" w:hAnsi="Times New Roman" w:cs="Times New Roman"/>
          <w:sz w:val="28"/>
          <w:szCs w:val="28"/>
        </w:rPr>
        <w:t xml:space="preserve">рег.№ЛО35-00115- 77/00592519, выдана 07.06.2022 г. </w:t>
      </w:r>
      <w:r w:rsidR="000A5FA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Федераль</w:t>
      </w:r>
      <w:r w:rsidR="001F62C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ной</w:t>
      </w:r>
      <w:r w:rsidR="000A5FA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служ</w:t>
      </w:r>
      <w:r w:rsidR="001F62C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бой</w:t>
      </w:r>
      <w:r w:rsidR="000A5FA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по надзору в</w:t>
      </w:r>
      <w:r w:rsidR="001F62C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 </w:t>
      </w:r>
      <w:r w:rsidR="000A5FA8" w:rsidRPr="001F62C8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сфере образования и науки</w:t>
      </w:r>
      <w:r w:rsidRPr="001F62C8">
        <w:rPr>
          <w:rFonts w:ascii="Times New Roman" w:hAnsi="Times New Roman" w:cs="Times New Roman"/>
          <w:sz w:val="28"/>
          <w:szCs w:val="28"/>
        </w:rPr>
        <w:t>. Срок действия  – бессрочно.</w:t>
      </w:r>
    </w:p>
    <w:p w:rsidR="006A42E3" w:rsidRDefault="006A42E3" w:rsidP="001F62C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8">
        <w:rPr>
          <w:rFonts w:ascii="Times New Roman" w:hAnsi="Times New Roman" w:cs="Times New Roman"/>
          <w:bCs/>
          <w:sz w:val="28"/>
          <w:szCs w:val="28"/>
        </w:rPr>
        <w:t>Свидетельство о государственной аккредитации:</w:t>
      </w:r>
      <w:r w:rsidRPr="001F62C8">
        <w:rPr>
          <w:rFonts w:ascii="Times New Roman" w:hAnsi="Times New Roman" w:cs="Times New Roman"/>
          <w:sz w:val="28"/>
          <w:szCs w:val="28"/>
        </w:rPr>
        <w:t xml:space="preserve"> 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регистрационный №</w:t>
      </w:r>
      <w:r w:rsidR="001F62C8" w:rsidRPr="001F62C8">
        <w:rPr>
          <w:rFonts w:ascii="Times New Roman" w:eastAsia="Times New Roman" w:hAnsi="Times New Roman" w:cs="Times New Roman"/>
          <w:sz w:val="28"/>
          <w:szCs w:val="28"/>
        </w:rPr>
        <w:t xml:space="preserve">А007-00115 – 78/01454434 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1F62C8" w:rsidRPr="001F62C8">
        <w:rPr>
          <w:rFonts w:ascii="Times New Roman" w:eastAsia="Times New Roman" w:hAnsi="Times New Roman" w:cs="Times New Roman"/>
          <w:sz w:val="28"/>
          <w:szCs w:val="28"/>
        </w:rPr>
        <w:t xml:space="preserve">21.02.2018 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 xml:space="preserve"> года,  в соответствии с частью 12 статьи 92 Ф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дерального закона от 29.12.2012 г. № 273-ФЗ «Об образовании в Российской Фед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рации» срок действия свидетельства об аккредитации считать «бессрочно», на осн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вании приказа Министерства образования Тверской области №279/ПК от 20.02.2018г.</w:t>
      </w:r>
    </w:p>
    <w:p w:rsidR="00E378AD" w:rsidRPr="001F62C8" w:rsidRDefault="00E378AD" w:rsidP="001F62C8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A42E3" w:rsidRPr="006A42E3" w:rsidRDefault="006A42E3" w:rsidP="006A42E3">
      <w:pPr>
        <w:pStyle w:val="Default"/>
        <w:jc w:val="center"/>
        <w:rPr>
          <w:b/>
          <w:bCs/>
          <w:color w:val="943634" w:themeColor="accent2" w:themeShade="BF"/>
          <w:sz w:val="32"/>
          <w:szCs w:val="32"/>
        </w:rPr>
      </w:pPr>
      <w:r w:rsidRPr="00E2044E">
        <w:rPr>
          <w:b/>
          <w:bCs/>
          <w:color w:val="943634" w:themeColor="accent2" w:themeShade="BF"/>
          <w:sz w:val="32"/>
          <w:szCs w:val="32"/>
        </w:rPr>
        <w:lastRenderedPageBreak/>
        <w:t>1. Организация образовательного процесса</w:t>
      </w:r>
    </w:p>
    <w:p w:rsidR="006A42E3" w:rsidRPr="006A42E3" w:rsidRDefault="006A42E3" w:rsidP="006A42E3">
      <w:pPr>
        <w:pStyle w:val="Default"/>
        <w:jc w:val="center"/>
        <w:rPr>
          <w:b/>
          <w:bCs/>
          <w:color w:val="984806" w:themeColor="accent6" w:themeShade="80"/>
          <w:sz w:val="28"/>
          <w:szCs w:val="28"/>
        </w:rPr>
      </w:pPr>
      <w:r w:rsidRPr="006A42E3">
        <w:rPr>
          <w:b/>
          <w:bCs/>
          <w:color w:val="984806" w:themeColor="accent6" w:themeShade="80"/>
          <w:sz w:val="28"/>
          <w:szCs w:val="28"/>
        </w:rPr>
        <w:t>1.1. Нормативно-правовое обеспечение</w:t>
      </w:r>
    </w:p>
    <w:p w:rsidR="006A42E3" w:rsidRPr="0077241E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7241E">
        <w:rPr>
          <w:sz w:val="28"/>
          <w:szCs w:val="28"/>
        </w:rPr>
        <w:t xml:space="preserve"> Колледж в</w:t>
      </w:r>
      <w:r w:rsidRPr="0077241E">
        <w:rPr>
          <w:rFonts w:eastAsia="Times New Roman"/>
          <w:sz w:val="28"/>
          <w:szCs w:val="28"/>
        </w:rPr>
        <w:t xml:space="preserve"> своей деятельности  руководствуется законодательством Росси</w:t>
      </w:r>
      <w:r w:rsidRPr="0077241E">
        <w:rPr>
          <w:rFonts w:eastAsia="Times New Roman"/>
          <w:sz w:val="28"/>
          <w:szCs w:val="28"/>
        </w:rPr>
        <w:t>й</w:t>
      </w:r>
      <w:r w:rsidRPr="0077241E">
        <w:rPr>
          <w:rFonts w:eastAsia="Times New Roman"/>
          <w:sz w:val="28"/>
          <w:szCs w:val="28"/>
        </w:rPr>
        <w:t>ской Федерации, Тверской области, локальными актами Учреждения, договорами с Учредителем</w:t>
      </w:r>
      <w:r w:rsidRPr="0077241E">
        <w:rPr>
          <w:sz w:val="28"/>
          <w:szCs w:val="28"/>
        </w:rPr>
        <w:t xml:space="preserve"> и своим </w:t>
      </w:r>
      <w:r w:rsidRPr="0077241E">
        <w:rPr>
          <w:rFonts w:eastAsia="Times New Roman"/>
          <w:sz w:val="28"/>
          <w:szCs w:val="28"/>
        </w:rPr>
        <w:t xml:space="preserve">Уставом. </w:t>
      </w:r>
    </w:p>
    <w:p w:rsidR="006A42E3" w:rsidRDefault="006A42E3" w:rsidP="006A42E3">
      <w:pPr>
        <w:pStyle w:val="Default"/>
        <w:ind w:firstLine="360"/>
        <w:jc w:val="both"/>
        <w:rPr>
          <w:bCs/>
          <w:sz w:val="28"/>
          <w:szCs w:val="28"/>
        </w:rPr>
      </w:pPr>
      <w:r w:rsidRPr="00DF575C">
        <w:rPr>
          <w:bCs/>
          <w:sz w:val="28"/>
          <w:szCs w:val="28"/>
        </w:rPr>
        <w:t>Организационно-правовое обеспечение образовательной деятельности соответс</w:t>
      </w:r>
      <w:r w:rsidRPr="00DF575C">
        <w:rPr>
          <w:bCs/>
          <w:sz w:val="28"/>
          <w:szCs w:val="28"/>
        </w:rPr>
        <w:t>т</w:t>
      </w:r>
      <w:r w:rsidRPr="00DF575C">
        <w:rPr>
          <w:bCs/>
          <w:sz w:val="28"/>
          <w:szCs w:val="28"/>
        </w:rPr>
        <w:t xml:space="preserve">вует требованиям нормативных документов РФ и в полном объеме выполняются лицензионные  требования.   </w:t>
      </w:r>
    </w:p>
    <w:p w:rsidR="006A42E3" w:rsidRPr="006A42E3" w:rsidRDefault="006A42E3" w:rsidP="006A42E3">
      <w:pPr>
        <w:spacing w:after="0"/>
        <w:ind w:left="360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6"/>
          <w:szCs w:val="26"/>
        </w:rPr>
        <w:t xml:space="preserve">1.2.  </w:t>
      </w: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Программа развития</w:t>
      </w:r>
    </w:p>
    <w:p w:rsidR="006A42E3" w:rsidRPr="00C7725C" w:rsidRDefault="006A42E3" w:rsidP="006A42E3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C7725C">
        <w:rPr>
          <w:rFonts w:ascii="Times New Roman" w:hAnsi="Times New Roman" w:cs="Times New Roman"/>
          <w:sz w:val="28"/>
          <w:szCs w:val="28"/>
        </w:rPr>
        <w:t>Важнейшим стратегическим документом колледжа является Комплексная пр</w:t>
      </w:r>
      <w:r w:rsidRPr="00C7725C">
        <w:rPr>
          <w:rFonts w:ascii="Times New Roman" w:hAnsi="Times New Roman" w:cs="Times New Roman"/>
          <w:sz w:val="28"/>
          <w:szCs w:val="28"/>
        </w:rPr>
        <w:t>о</w:t>
      </w:r>
      <w:r w:rsidRPr="00C7725C">
        <w:rPr>
          <w:rFonts w:ascii="Times New Roman" w:hAnsi="Times New Roman" w:cs="Times New Roman"/>
          <w:sz w:val="28"/>
          <w:szCs w:val="28"/>
        </w:rPr>
        <w:t>грамма развития</w:t>
      </w:r>
      <w:r>
        <w:rPr>
          <w:rFonts w:ascii="Times New Roman" w:hAnsi="Times New Roman" w:cs="Times New Roman"/>
          <w:sz w:val="28"/>
          <w:szCs w:val="28"/>
        </w:rPr>
        <w:t>, разработанная  на период с 2025-2028</w:t>
      </w:r>
      <w:r w:rsidRPr="00C7725C">
        <w:rPr>
          <w:rFonts w:ascii="Times New Roman" w:hAnsi="Times New Roman" w:cs="Times New Roman"/>
          <w:sz w:val="28"/>
          <w:szCs w:val="28"/>
        </w:rPr>
        <w:t xml:space="preserve"> г.г.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 xml:space="preserve">Миссия </w:t>
      </w:r>
    </w:p>
    <w:p w:rsidR="006A42E3" w:rsidRPr="00513C34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Подготовка </w:t>
      </w:r>
      <w:r w:rsidRPr="00536BCE">
        <w:rPr>
          <w:rFonts w:ascii="Times New Roman" w:hAnsi="Times New Roman" w:cs="Times New Roman"/>
          <w:sz w:val="28"/>
          <w:szCs w:val="28"/>
        </w:rPr>
        <w:t xml:space="preserve"> высококвалифицированных, конкурентоспособных специалистов,  владеющих современными знаниями, умениями и навыками, способных к генерации новых прогрессивных идей и их реализации  в целях роста экономического состо</w:t>
      </w:r>
      <w:r w:rsidRPr="00536BCE">
        <w:rPr>
          <w:rFonts w:ascii="Times New Roman" w:hAnsi="Times New Roman" w:cs="Times New Roman"/>
          <w:sz w:val="28"/>
          <w:szCs w:val="28"/>
        </w:rPr>
        <w:t>я</w:t>
      </w:r>
      <w:r w:rsidRPr="00536BCE">
        <w:rPr>
          <w:rFonts w:ascii="Times New Roman" w:hAnsi="Times New Roman" w:cs="Times New Roman"/>
          <w:sz w:val="28"/>
          <w:szCs w:val="28"/>
        </w:rPr>
        <w:t>ния общества, региона и государства в  целом и воспитанных на общечеловеческих ценностях и идеях гуманизма.</w:t>
      </w:r>
    </w:p>
    <w:p w:rsidR="006A42E3" w:rsidRPr="00C163B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Видение колледжа в будущем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Колледж - высокоорганизованная, мобильная, компетентная и успешно фун</w:t>
      </w:r>
      <w:r w:rsidRPr="00536BCE">
        <w:rPr>
          <w:rFonts w:ascii="Times New Roman" w:hAnsi="Times New Roman" w:cs="Times New Roman"/>
          <w:sz w:val="28"/>
          <w:szCs w:val="28"/>
        </w:rPr>
        <w:t>к</w:t>
      </w:r>
      <w:r w:rsidRPr="00536BCE">
        <w:rPr>
          <w:rFonts w:ascii="Times New Roman" w:hAnsi="Times New Roman" w:cs="Times New Roman"/>
          <w:sz w:val="28"/>
          <w:szCs w:val="28"/>
        </w:rPr>
        <w:t>ционирующая организация, оперативно реагирующая на изменения ожиданий, п</w:t>
      </w:r>
      <w:r w:rsidRPr="00536BCE">
        <w:rPr>
          <w:rFonts w:ascii="Times New Roman" w:hAnsi="Times New Roman" w:cs="Times New Roman"/>
          <w:sz w:val="28"/>
          <w:szCs w:val="28"/>
        </w:rPr>
        <w:t>о</w:t>
      </w:r>
      <w:r w:rsidRPr="00536BCE">
        <w:rPr>
          <w:rFonts w:ascii="Times New Roman" w:hAnsi="Times New Roman" w:cs="Times New Roman"/>
          <w:sz w:val="28"/>
          <w:szCs w:val="28"/>
        </w:rPr>
        <w:t xml:space="preserve">требностей и запросов потребителей рынка образовательных услуг. 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 xml:space="preserve">Наши основные приоритеты в деятельности: </w:t>
      </w:r>
    </w:p>
    <w:p w:rsidR="006A42E3" w:rsidRPr="00536BCE" w:rsidRDefault="006A42E3" w:rsidP="006A42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ориентация на потребителей и предоставление им комплексных услуг, способствующих их развитию и росту конкурентоспособности с мин</w:t>
      </w:r>
      <w:r w:rsidRPr="00536BCE">
        <w:rPr>
          <w:rFonts w:ascii="Times New Roman" w:hAnsi="Times New Roman" w:cs="Times New Roman"/>
          <w:sz w:val="28"/>
          <w:szCs w:val="28"/>
        </w:rPr>
        <w:t>и</w:t>
      </w:r>
      <w:r w:rsidRPr="00536BCE">
        <w:rPr>
          <w:rFonts w:ascii="Times New Roman" w:hAnsi="Times New Roman" w:cs="Times New Roman"/>
          <w:sz w:val="28"/>
          <w:szCs w:val="28"/>
        </w:rPr>
        <w:t xml:space="preserve">мальными затратами, как для самих потребителей, так и для общества; </w:t>
      </w:r>
    </w:p>
    <w:p w:rsidR="006A42E3" w:rsidRPr="00513C34" w:rsidRDefault="006A42E3" w:rsidP="006A42E3">
      <w:pPr>
        <w:pStyle w:val="a3"/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завоевание и удержание лидирующих позиций среди образовательных учреждений среднего профессионального образования Тверской обла</w:t>
      </w:r>
      <w:r w:rsidRPr="00536BCE">
        <w:rPr>
          <w:rFonts w:ascii="Times New Roman" w:hAnsi="Times New Roman" w:cs="Times New Roman"/>
          <w:sz w:val="28"/>
          <w:szCs w:val="28"/>
        </w:rPr>
        <w:t>с</w:t>
      </w:r>
      <w:r w:rsidRPr="00536BCE">
        <w:rPr>
          <w:rFonts w:ascii="Times New Roman" w:hAnsi="Times New Roman" w:cs="Times New Roman"/>
          <w:sz w:val="28"/>
          <w:szCs w:val="28"/>
        </w:rPr>
        <w:t>ти.</w:t>
      </w: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36BCE">
        <w:rPr>
          <w:rFonts w:ascii="Times New Roman" w:hAnsi="Times New Roman" w:cs="Times New Roman"/>
          <w:b/>
          <w:sz w:val="28"/>
          <w:szCs w:val="28"/>
        </w:rPr>
        <w:t>Стратегическая цель программы</w:t>
      </w:r>
    </w:p>
    <w:p w:rsidR="006A42E3" w:rsidRPr="00536BCE" w:rsidRDefault="006A42E3" w:rsidP="006A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6BCE">
        <w:rPr>
          <w:rFonts w:ascii="Times New Roman" w:hAnsi="Times New Roman" w:cs="Times New Roman"/>
          <w:sz w:val="28"/>
          <w:szCs w:val="28"/>
        </w:rPr>
        <w:t>Создание правовых, экономических, организационных, методических условий  для обеспечения функционирования и развития колледжа в интересах личности и  общества.</w:t>
      </w: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536BCE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pStyle w:val="Default"/>
        <w:rPr>
          <w:bCs/>
          <w:sz w:val="28"/>
          <w:szCs w:val="28"/>
        </w:rPr>
      </w:pPr>
    </w:p>
    <w:p w:rsidR="006A42E3" w:rsidRDefault="006A42E3" w:rsidP="006A42E3">
      <w:pPr>
        <w:pStyle w:val="Default"/>
        <w:rPr>
          <w:bCs/>
          <w:sz w:val="28"/>
          <w:szCs w:val="28"/>
        </w:rPr>
      </w:pPr>
    </w:p>
    <w:p w:rsidR="00513C34" w:rsidRDefault="00513C34" w:rsidP="008E71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6A42E3" w:rsidRDefault="006A42E3" w:rsidP="005E2C93">
      <w:pPr>
        <w:pStyle w:val="Default"/>
        <w:rPr>
          <w:bCs/>
          <w:sz w:val="28"/>
          <w:szCs w:val="28"/>
        </w:rPr>
      </w:pPr>
    </w:p>
    <w:p w:rsidR="006A42E3" w:rsidRDefault="006A42E3" w:rsidP="005E2C93">
      <w:pPr>
        <w:pStyle w:val="Default"/>
        <w:rPr>
          <w:bCs/>
          <w:sz w:val="28"/>
          <w:szCs w:val="28"/>
        </w:rPr>
      </w:pPr>
    </w:p>
    <w:p w:rsidR="009901DC" w:rsidRDefault="009901DC" w:rsidP="005E2C93">
      <w:pPr>
        <w:pStyle w:val="Default"/>
        <w:rPr>
          <w:bCs/>
          <w:sz w:val="28"/>
          <w:szCs w:val="28"/>
        </w:rPr>
      </w:pPr>
    </w:p>
    <w:p w:rsidR="00A27A67" w:rsidRPr="00C7725C" w:rsidRDefault="00B470C4" w:rsidP="009901DC">
      <w:pPr>
        <w:pStyle w:val="Default"/>
        <w:jc w:val="center"/>
        <w:rPr>
          <w:b/>
          <w:bCs/>
          <w:color w:val="C0504D" w:themeColor="accent2"/>
          <w:sz w:val="28"/>
          <w:szCs w:val="28"/>
        </w:rPr>
      </w:pPr>
      <w:r w:rsidRPr="00C7725C">
        <w:rPr>
          <w:b/>
          <w:bCs/>
          <w:color w:val="C0504D" w:themeColor="accent2"/>
          <w:sz w:val="28"/>
          <w:szCs w:val="28"/>
        </w:rPr>
        <w:lastRenderedPageBreak/>
        <w:t>1.</w:t>
      </w:r>
      <w:r w:rsidR="00C7725C" w:rsidRPr="00C7725C">
        <w:rPr>
          <w:b/>
          <w:bCs/>
          <w:color w:val="C0504D" w:themeColor="accent2"/>
          <w:sz w:val="28"/>
          <w:szCs w:val="28"/>
        </w:rPr>
        <w:t>3</w:t>
      </w:r>
      <w:r w:rsidRPr="00C7725C">
        <w:rPr>
          <w:b/>
          <w:bCs/>
          <w:color w:val="C0504D" w:themeColor="accent2"/>
          <w:sz w:val="28"/>
          <w:szCs w:val="28"/>
        </w:rPr>
        <w:t>. Структура управления</w:t>
      </w:r>
      <w:r w:rsidR="002E58FC">
        <w:rPr>
          <w:b/>
          <w:bCs/>
          <w:color w:val="C0504D" w:themeColor="accent2"/>
          <w:sz w:val="28"/>
          <w:szCs w:val="28"/>
        </w:rPr>
        <w:t xml:space="preserve"> </w:t>
      </w:r>
      <w:r w:rsidR="00BE1455" w:rsidRPr="00C7725C">
        <w:rPr>
          <w:b/>
          <w:bCs/>
          <w:color w:val="C0504D" w:themeColor="accent2"/>
          <w:sz w:val="28"/>
          <w:szCs w:val="28"/>
        </w:rPr>
        <w:t>колледжа</w:t>
      </w:r>
    </w:p>
    <w:p w:rsidR="005E2C93" w:rsidRPr="0077241E" w:rsidRDefault="005E2C93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28" style="position:absolute;left:0;text-align:left;margin-left:-16.05pt;margin-top:8.65pt;width:102.75pt;height:22.5pt;z-index:251659264" fillcolor="#eeece1 [3214]">
            <v:shadow on="t" opacity=".5" offset="-6pt,-6pt"/>
            <v:textbox style="mso-next-textbox:#_x0000_s1028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Совет колледжа</w:t>
                  </w:r>
                </w:p>
              </w:txbxContent>
            </v:textbox>
          </v:rect>
        </w:pict>
      </w:r>
      <w:r w:rsidRPr="00D05620">
        <w:rPr>
          <w:noProof/>
          <w:sz w:val="28"/>
          <w:szCs w:val="28"/>
        </w:rPr>
        <w:pict>
          <v:rect id="_x0000_s1029" style="position:absolute;left:0;text-align:left;margin-left:323.7pt;margin-top:8.65pt;width:147pt;height:22.5pt;z-index:251660288" fillcolor="#eeece1 [3214]">
            <v:shadow on="t" opacity=".5" offset="-6pt,-6pt"/>
            <v:textbox style="mso-next-textbox:#_x0000_s1029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Студенческие советы</w:t>
                  </w:r>
                </w:p>
                <w:p w:rsidR="00494C38" w:rsidRDefault="00494C38"/>
                <w:p w:rsidR="00494C38" w:rsidRDefault="00494C38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26" style="position:absolute;left:0;text-align:left;margin-left:135.45pt;margin-top:8.65pt;width:156.75pt;height:22.5pt;z-index:251658240" fillcolor="#eeece1 [3214]" strokecolor="black [3213]">
            <v:shadow on="t" opacity=".5" offset="-6pt,-6pt"/>
            <v:textbox style="mso-next-textbox:#_x0000_s1026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Директор</w:t>
                  </w:r>
                </w:p>
              </w:txbxContent>
            </v:textbox>
          </v:rect>
        </w:pict>
      </w: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 w:rsidRPr="00D05620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6" type="#_x0000_t32" style="position:absolute;left:0;text-align:left;margin-left:86.7pt;margin-top:6.85pt;width:48.75pt;height:0;z-index:251672576" o:connectortype="straight">
            <v:stroke startarrow="block" endarrow="block"/>
          </v:shape>
        </w:pict>
      </w:r>
      <w:r w:rsidRPr="00D05620">
        <w:rPr>
          <w:noProof/>
          <w:sz w:val="28"/>
          <w:szCs w:val="28"/>
        </w:rPr>
        <w:pict>
          <v:shape id="_x0000_s1047" type="#_x0000_t32" style="position:absolute;left:0;text-align:left;margin-left:295.95pt;margin-top:6.85pt;width:27.75pt;height:0;z-index:251673600" o:connectortype="straight">
            <v:stroke startarrow="block" endarrow="block"/>
          </v:shape>
        </w:pict>
      </w: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57" type="#_x0000_t32" style="position:absolute;left:0;text-align:left;margin-left:218.7pt;margin-top:3.55pt;width:184.5pt;height:22.5pt;z-index:25167667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6" type="#_x0000_t32" style="position:absolute;left:0;text-align:left;margin-left:67.95pt;margin-top:3.55pt;width:150.75pt;height:18.75pt;flip:x;z-index:251675648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55" type="#_x0000_t32" style="position:absolute;left:0;text-align:left;margin-left:218.7pt;margin-top:3.55pt;width:0;height:18.75pt;z-index:251674624" o:connectortype="straight">
            <v:stroke endarrow="block"/>
          </v:shape>
        </w:pict>
      </w: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0" style="position:absolute;left:0;text-align:left;margin-left:135.45pt;margin-top:8.5pt;width:156.75pt;height:53.25pt;z-index:251661312" fillcolor="#eeece1 [3214]">
            <v:shadow on="t" opacity=".5" offset="-6pt,-6pt"/>
            <v:textbox style="mso-next-textbox:#_x0000_s1030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7F783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2" style="position:absolute;left:0;text-align:left;margin-left:-16.05pt;margin-top:8.5pt;width:114.75pt;height:53.25pt;z-index:251668480" fillcolor="#eeece1 [3214]">
            <v:shadow on="t" opacity=".5" offset="-6pt,-6pt"/>
            <v:textbox style="mso-next-textbox:#_x0000_s1042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Административно-хозяйственная слу</w:t>
                  </w:r>
                  <w:r w:rsidRPr="007F7835">
                    <w:rPr>
                      <w:rFonts w:ascii="Times New Roman" w:hAnsi="Times New Roman" w:cs="Times New Roman"/>
                    </w:rPr>
                    <w:t>ж</w:t>
                  </w:r>
                  <w:r w:rsidRPr="007F7835">
                    <w:rPr>
                      <w:rFonts w:ascii="Times New Roman" w:hAnsi="Times New Roman" w:cs="Times New Roman"/>
                    </w:rPr>
                    <w:t>ба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5" style="position:absolute;left:0;text-align:left;margin-left:323.7pt;margin-top:12.25pt;width:147pt;height:35.25pt;z-index:251671552" fillcolor="#eeece1 [3214]">
            <v:shadow on="t" opacity=".5" offset="-6pt,-6pt"/>
            <v:textbox style="mso-next-textbox:#_x0000_s1045">
              <w:txbxContent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директора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Специалист по кадрам</w:t>
                  </w:r>
                </w:p>
                <w:p w:rsidR="00494C38" w:rsidRDefault="00494C38"/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75" type="#_x0000_t32" style="position:absolute;left:0;text-align:left;margin-left:295.95pt;margin-top:10.45pt;width:0;height:15pt;z-index:251700224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4" type="#_x0000_t32" style="position:absolute;left:0;text-align:left;margin-left:427.2pt;margin-top:10.45pt;width:0;height:15pt;z-index:25169920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3" type="#_x0000_t32" style="position:absolute;left:0;text-align:left;margin-left:162.45pt;margin-top:10.45pt;width:0;height:15pt;z-index:25169817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2" type="#_x0000_t32" style="position:absolute;left:0;text-align:left;margin-left:25.95pt;margin-top:10.45pt;width:0;height:15pt;z-index:25169715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71" type="#_x0000_t32" style="position:absolute;left:0;text-align:left;margin-left:25.95pt;margin-top:6.7pt;width:401.25pt;height:3.75pt;flip:y;z-index:251696128" o:connectortype="straight"/>
        </w:pict>
      </w:r>
    </w:p>
    <w:p w:rsidR="007F7835" w:rsidRPr="0077241E" w:rsidRDefault="007F7835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31" style="position:absolute;left:0;text-align:left;margin-left:-16.05pt;margin-top:.25pt;width:114.75pt;height:71.25pt;z-index:251662336" fillcolor="#eeece1 [3214]">
            <v:shadow on="t" opacity=".5" offset="-6pt,-6pt"/>
            <v:textbox style="mso-next-textbox:#_x0000_s1031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Зам.директора по учебной работе</w:t>
                  </w:r>
                </w:p>
                <w:p w:rsidR="00494C38" w:rsidRPr="00776FD4" w:rsidRDefault="00494C38">
                  <w:pPr>
                    <w:rPr>
                      <w:sz w:val="20"/>
                      <w:szCs w:val="20"/>
                    </w:rPr>
                  </w:pP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3" style="position:absolute;left:0;text-align:left;margin-left:382.2pt;margin-top:.25pt;width:93pt;height:71.25pt;z-index:251669504" fillcolor="#eeece1 [3214]">
            <v:shadow on="t" opacity=".5" offset="-6pt,-6pt"/>
            <v:textbox style="mso-next-textbox:#_x0000_s1043">
              <w:txbxContent>
                <w:p w:rsidR="00494C38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 xml:space="preserve">Главный </w:t>
                  </w:r>
                </w:p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бухгалтер</w:t>
                  </w:r>
                </w:p>
                <w:p w:rsidR="00494C38" w:rsidRPr="003C6FBB" w:rsidRDefault="00494C38" w:rsidP="003C6FBB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3" style="position:absolute;left:0;text-align:left;margin-left:234.45pt;margin-top:.25pt;width:127.5pt;height:71.25pt;z-index:251664384" fillcolor="#eeece1 [3214]">
            <v:shadow on="t" opacity=".5" offset="-6pt,-6pt"/>
            <v:textbox style="mso-next-textbox:#_x0000_s1033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Зам.директора по  учебно-воспитательной работе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2" style="position:absolute;left:0;text-align:left;margin-left:112.95pt;margin-top:.25pt;width:105.75pt;height:71.25pt;z-index:251663360" fillcolor="#eeece1 [3214]">
            <v:shadow on="t" opacity=".5" offset="-6pt,-6pt"/>
            <v:textbox style="mso-next-textbox:#_x0000_s1032">
              <w:txbxContent>
                <w:p w:rsidR="00494C38" w:rsidRPr="007F7835" w:rsidRDefault="00494C38" w:rsidP="007F7835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Зам.директора по  учебно-методической р</w:t>
                  </w:r>
                  <w:r w:rsidRPr="007F7835">
                    <w:rPr>
                      <w:rFonts w:ascii="Times New Roman" w:hAnsi="Times New Roman" w:cs="Times New Roman"/>
                    </w:rPr>
                    <w:t>а</w:t>
                  </w:r>
                  <w:r w:rsidRPr="007F7835">
                    <w:rPr>
                      <w:rFonts w:ascii="Times New Roman" w:hAnsi="Times New Roman" w:cs="Times New Roman"/>
                    </w:rPr>
                    <w:t>боте</w:t>
                  </w:r>
                </w:p>
              </w:txbxContent>
            </v:textbox>
          </v:rect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shape id="_x0000_s1064" type="#_x0000_t32" style="position:absolute;left:0;text-align:left;margin-left:37.95pt;margin-top:10.8pt;width:0;height:21.8pt;z-index:251681792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5" type="#_x0000_t32" style="position:absolute;left:0;text-align:left;margin-left:168.45pt;margin-top:10.05pt;width:0;height:21.8pt;z-index:251682816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6" type="#_x0000_t32" style="position:absolute;left:0;text-align:left;margin-left:302.7pt;margin-top:10.05pt;width:0;height:21.8pt;z-index:251683840" o:connectortype="straight">
            <v:stroke endarrow="block"/>
          </v:shape>
        </w:pict>
      </w:r>
      <w:r>
        <w:rPr>
          <w:b/>
          <w:bCs/>
          <w:noProof/>
          <w:sz w:val="28"/>
          <w:szCs w:val="28"/>
        </w:rPr>
        <w:pict>
          <v:shape id="_x0000_s1067" type="#_x0000_t32" style="position:absolute;left:0;text-align:left;margin-left:427.2pt;margin-top:10.05pt;width:0;height:21.8pt;z-index:251684864" o:connectortype="straight">
            <v:stroke endarrow="block"/>
          </v:shape>
        </w:pict>
      </w:r>
    </w:p>
    <w:p w:rsidR="00013286" w:rsidRPr="0077241E" w:rsidRDefault="00013286" w:rsidP="009901DC">
      <w:pPr>
        <w:pStyle w:val="Default"/>
        <w:jc w:val="center"/>
        <w:rPr>
          <w:b/>
          <w:bCs/>
          <w:sz w:val="28"/>
          <w:szCs w:val="28"/>
        </w:rPr>
      </w:pPr>
    </w:p>
    <w:p w:rsidR="00013286" w:rsidRPr="0077241E" w:rsidRDefault="00D05620" w:rsidP="009901D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w:pict>
          <v:rect id="_x0000_s1044" style="position:absolute;left:0;text-align:left;margin-left:385.95pt;margin-top:10.5pt;width:97.5pt;height:102.75pt;z-index:251670528" fillcolor="#eeece1 [3214]">
            <v:shadow on="t" opacity=".5" offset="-6pt,-6pt"/>
            <v:textbox style="mso-next-textbox:#_x0000_s1044">
              <w:txbxContent>
                <w:p w:rsidR="00494C38" w:rsidRDefault="00494C38">
                  <w:pPr>
                    <w:rPr>
                      <w:sz w:val="20"/>
                      <w:szCs w:val="20"/>
                    </w:rPr>
                  </w:pPr>
                </w:p>
                <w:p w:rsidR="00494C38" w:rsidRPr="007F7835" w:rsidRDefault="00494C38">
                  <w:pPr>
                    <w:rPr>
                      <w:rFonts w:ascii="Times New Roman" w:hAnsi="Times New Roman" w:cs="Times New Roman"/>
                    </w:rPr>
                  </w:pPr>
                  <w:r>
                    <w:rPr>
                      <w:sz w:val="20"/>
                      <w:szCs w:val="20"/>
                    </w:rPr>
                    <w:t xml:space="preserve">       </w:t>
                  </w:r>
                  <w:r w:rsidRPr="007F7835">
                    <w:rPr>
                      <w:rFonts w:ascii="Times New Roman" w:hAnsi="Times New Roman" w:cs="Times New Roman"/>
                    </w:rPr>
                    <w:t>Бухгалтеры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1" style="position:absolute;left:0;text-align:left;margin-left:238.95pt;margin-top:10.5pt;width:123pt;height:107.25pt;z-index:251667456" fillcolor="#eeece1 [3214]">
            <v:shadow on="t" opacity=".5" offset="-6pt,-6pt"/>
            <v:textbox style="mso-next-textbox:#_x0000_s1041">
              <w:txbxContent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Педагог-психолог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Социальный педагог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Руководитель физво</w:t>
                  </w:r>
                  <w:r w:rsidRPr="007F7835">
                    <w:rPr>
                      <w:rFonts w:ascii="Times New Roman" w:hAnsi="Times New Roman" w:cs="Times New Roman"/>
                    </w:rPr>
                    <w:t>с</w:t>
                  </w:r>
                  <w:r w:rsidRPr="007F7835">
                    <w:rPr>
                      <w:rFonts w:ascii="Times New Roman" w:hAnsi="Times New Roman" w:cs="Times New Roman"/>
                    </w:rPr>
                    <w:t>питания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Кураторы групп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Заведующая столовой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Зав.общежитием</w:t>
                  </w:r>
                </w:p>
                <w:p w:rsidR="00494C38" w:rsidRPr="007F7835" w:rsidRDefault="00494C38" w:rsidP="007F783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Медработник</w:t>
                  </w:r>
                </w:p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34" style="position:absolute;left:0;text-align:left;margin-left:-16.05pt;margin-top:10.5pt;width:114.75pt;height:107.25pt;z-index:251665408" fillcolor="#eeece1 [3214]">
            <v:shadow on="t" opacity=".5" offset="-6pt,-6pt"/>
            <v:textbox style="mso-next-textbox:#_x0000_s1034">
              <w:txbxContent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Секретарь УЧ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Преподаватели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Мастера п/о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Заведующий пра</w:t>
                  </w:r>
                  <w:r w:rsidRPr="007F7835">
                    <w:rPr>
                      <w:rFonts w:ascii="Times New Roman" w:hAnsi="Times New Roman" w:cs="Times New Roman"/>
                    </w:rPr>
                    <w:t>к</w:t>
                  </w:r>
                  <w:r w:rsidRPr="007F7835">
                    <w:rPr>
                      <w:rFonts w:ascii="Times New Roman" w:hAnsi="Times New Roman" w:cs="Times New Roman"/>
                    </w:rPr>
                    <w:t>тикой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Старший мастер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</w:pPr>
                  <w:r w:rsidRPr="007F7835">
                    <w:rPr>
                      <w:rFonts w:ascii="Times New Roman" w:hAnsi="Times New Roman" w:cs="Times New Roman"/>
                    </w:rPr>
                    <w:t>Инженер по ОТ</w:t>
                  </w:r>
                </w:p>
                <w:p w:rsidR="00494C38" w:rsidRDefault="00494C38"/>
                <w:p w:rsidR="00494C38" w:rsidRPr="00BE2687" w:rsidRDefault="00494C38"/>
              </w:txbxContent>
            </v:textbox>
          </v:rect>
        </w:pict>
      </w:r>
      <w:r>
        <w:rPr>
          <w:b/>
          <w:bCs/>
          <w:noProof/>
          <w:sz w:val="28"/>
          <w:szCs w:val="28"/>
        </w:rPr>
        <w:pict>
          <v:rect id="_x0000_s1040" style="position:absolute;left:0;text-align:left;margin-left:112.95pt;margin-top:10.5pt;width:105.75pt;height:107.25pt;z-index:251666432" fillcolor="#eeece1 [3214]">
            <v:shadow on="t" opacity=".5" offset="-6pt,-6pt"/>
            <v:textbox style="mso-next-textbox:#_x0000_s1040">
              <w:txbxContent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Методист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Председатели ЦМК</w:t>
                  </w: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494C38" w:rsidRPr="007F7835" w:rsidRDefault="00494C38" w:rsidP="007F7835">
                  <w:pPr>
                    <w:spacing w:line="240" w:lineRule="auto"/>
                    <w:contextualSpacing/>
                    <w:jc w:val="center"/>
                    <w:rPr>
                      <w:rFonts w:ascii="Times New Roman" w:hAnsi="Times New Roman" w:cs="Times New Roman"/>
                    </w:rPr>
                  </w:pPr>
                  <w:r w:rsidRPr="007F7835">
                    <w:rPr>
                      <w:rFonts w:ascii="Times New Roman" w:hAnsi="Times New Roman" w:cs="Times New Roman"/>
                    </w:rPr>
                    <w:t>Библиотекарь</w:t>
                  </w:r>
                </w:p>
              </w:txbxContent>
            </v:textbox>
          </v:rect>
        </w:pict>
      </w: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3D367A" w:rsidRDefault="003D367A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D05620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05620">
        <w:rPr>
          <w:b/>
          <w:noProof/>
          <w:sz w:val="28"/>
          <w:szCs w:val="28"/>
        </w:rPr>
        <w:pict>
          <v:rect id="_x0000_s1068" style="position:absolute;left:0;text-align:left;margin-left:25.95pt;margin-top:.4pt;width:414pt;height:32.25pt;z-index:251685888" fillcolor="#eeece1 [3214]">
            <v:shadow on="t" opacity=".5" offset="-6pt,-6pt"/>
            <v:textbox style="mso-next-textbox:#_x0000_s1068">
              <w:txbxContent>
                <w:p w:rsidR="00494C38" w:rsidRPr="00BE1455" w:rsidRDefault="00494C38" w:rsidP="007F7835">
                  <w:pPr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BE1455">
                    <w:rPr>
                      <w:rFonts w:ascii="Times New Roman" w:hAnsi="Times New Roman" w:cs="Times New Roman"/>
                      <w:sz w:val="28"/>
                      <w:szCs w:val="28"/>
                    </w:rPr>
                    <w:t>студенты</w:t>
                  </w:r>
                </w:p>
              </w:txbxContent>
            </v:textbox>
          </v:rect>
        </w:pict>
      </w: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A27A67" w:rsidRDefault="00A27A67" w:rsidP="009901DC">
      <w:pPr>
        <w:shd w:val="clear" w:color="auto" w:fill="FFFFFF"/>
        <w:spacing w:after="0" w:line="205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E23F79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Непосредственное управление деятельностью колледжа осуществляет </w:t>
      </w:r>
    </w:p>
    <w:p w:rsidR="00223246" w:rsidRDefault="00095748" w:rsidP="00223246">
      <w:pPr>
        <w:shd w:val="clear" w:color="auto" w:fill="FFFFFF"/>
        <w:spacing w:after="0" w:line="205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директор, назначаемый на должность в установленном Учредителем порядке</w:t>
      </w:r>
      <w:r w:rsidR="00223246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Деятельность всех структурных подразделений колледжа регламентируется локальными актами и должностными инструкциями.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Организационная структура колледжа представлена на </w:t>
      </w:r>
      <w:r w:rsidR="00B8145A" w:rsidRPr="0077241E">
        <w:rPr>
          <w:rFonts w:ascii="Times New Roman" w:hAnsi="Times New Roman" w:cs="Times New Roman"/>
          <w:noProof/>
          <w:sz w:val="28"/>
          <w:szCs w:val="28"/>
        </w:rPr>
        <w:t>схеме</w:t>
      </w:r>
      <w:r w:rsidR="00223246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77241E">
        <w:rPr>
          <w:rFonts w:ascii="Times New Roman" w:hAnsi="Times New Roman" w:cs="Times New Roman"/>
          <w:noProof/>
          <w:sz w:val="28"/>
          <w:szCs w:val="28"/>
        </w:rPr>
        <w:t xml:space="preserve"> В  колледже существует три уровня управления:    - административный (директор, заместители директора, руководители структурных  подразделений);   - коллегиальный (Педагогический  совет,  Совет  по  профилактике  правонарушений,  Приемная  комиссия,  Стипендиальная  комиссия,  Государственная  аттестационная  комиссия, Цикловые методические комиссии);    -  представительный  (Совет  колледжа,  Совет  общежития,  Профсоюзный комитет).  </w:t>
      </w:r>
    </w:p>
    <w:p w:rsidR="00095748" w:rsidRPr="001F62C8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F62C8">
        <w:rPr>
          <w:rFonts w:ascii="Times New Roman" w:eastAsia="Times New Roman" w:hAnsi="Times New Roman" w:cs="Times New Roman"/>
          <w:sz w:val="28"/>
          <w:szCs w:val="28"/>
        </w:rPr>
        <w:t>Самоуправление реализуется путём принятия коллективных решений по о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>новным вопросам дея</w:t>
      </w:r>
      <w:r w:rsidR="00F405EB" w:rsidRPr="001F62C8">
        <w:rPr>
          <w:rFonts w:ascii="Times New Roman" w:eastAsia="Times New Roman" w:hAnsi="Times New Roman" w:cs="Times New Roman"/>
          <w:sz w:val="28"/>
          <w:szCs w:val="28"/>
        </w:rPr>
        <w:t xml:space="preserve">тельности колледжа и контроля 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 xml:space="preserve"> их исполнени</w:t>
      </w:r>
      <w:r w:rsidR="00F405EB" w:rsidRPr="001F62C8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1F62C8">
        <w:rPr>
          <w:rFonts w:ascii="Times New Roman" w:eastAsia="Times New Roman" w:hAnsi="Times New Roman" w:cs="Times New Roman"/>
          <w:sz w:val="28"/>
          <w:szCs w:val="28"/>
        </w:rPr>
        <w:t xml:space="preserve">, выборности органов самоуправления. </w:t>
      </w:r>
    </w:p>
    <w:p w:rsidR="00095748" w:rsidRPr="0077241E" w:rsidRDefault="00095748" w:rsidP="00223246">
      <w:pPr>
        <w:shd w:val="clear" w:color="auto" w:fill="FFFFFF"/>
        <w:spacing w:after="0" w:line="205" w:lineRule="atLeas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Педагогический совет колледжа является коллегиальным совещательным 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ганом, объединяющим педагогических и других работников колледжа. Педагогич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е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ский совет создается в целях совершенствования организации образовательного процесса, повышения качества обучения и воспитания студентов, методической р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а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боты образовательного учреждения, а также профессионального уровня его педаг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>о</w:t>
      </w:r>
      <w:r w:rsidRPr="0077241E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гических работников. </w:t>
      </w:r>
    </w:p>
    <w:p w:rsidR="00D14D42" w:rsidRPr="0077241E" w:rsidRDefault="00C34E1D" w:rsidP="002232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4E1D">
        <w:rPr>
          <w:rFonts w:ascii="Times New Roman" w:hAnsi="Times New Roman" w:cs="Times New Roman"/>
          <w:b/>
          <w:sz w:val="28"/>
          <w:szCs w:val="28"/>
        </w:rPr>
        <w:t>Вывод</w:t>
      </w:r>
      <w:r w:rsidRPr="00C34E1D">
        <w:rPr>
          <w:rFonts w:ascii="Times New Roman" w:hAnsi="Times New Roman" w:cs="Times New Roman"/>
          <w:sz w:val="28"/>
          <w:szCs w:val="28"/>
        </w:rPr>
        <w:t>:</w:t>
      </w:r>
      <w:r w:rsidR="00D1357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правление </w:t>
      </w:r>
      <w:r w:rsidR="00425381">
        <w:rPr>
          <w:rFonts w:ascii="Times New Roman" w:hAnsi="Times New Roman" w:cs="Times New Roman"/>
          <w:sz w:val="28"/>
          <w:szCs w:val="28"/>
        </w:rPr>
        <w:t>к</w:t>
      </w:r>
      <w:r w:rsidR="00D14D42" w:rsidRPr="0077241E">
        <w:rPr>
          <w:rFonts w:ascii="Times New Roman" w:hAnsi="Times New Roman" w:cs="Times New Roman"/>
          <w:sz w:val="28"/>
          <w:szCs w:val="28"/>
        </w:rPr>
        <w:t>олледжем осуществляется на основе сочетания принц</w:t>
      </w:r>
      <w:r w:rsidR="00D14D42" w:rsidRPr="0077241E">
        <w:rPr>
          <w:rFonts w:ascii="Times New Roman" w:hAnsi="Times New Roman" w:cs="Times New Roman"/>
          <w:sz w:val="28"/>
          <w:szCs w:val="28"/>
        </w:rPr>
        <w:t>и</w:t>
      </w:r>
      <w:r w:rsidR="00D14D42" w:rsidRPr="0077241E">
        <w:rPr>
          <w:rFonts w:ascii="Times New Roman" w:hAnsi="Times New Roman" w:cs="Times New Roman"/>
          <w:sz w:val="28"/>
          <w:szCs w:val="28"/>
        </w:rPr>
        <w:t>пов самоуправления и единоначалия, на основе Устава и в соответствии с законод</w:t>
      </w:r>
      <w:r w:rsidR="00D14D42" w:rsidRPr="0077241E">
        <w:rPr>
          <w:rFonts w:ascii="Times New Roman" w:hAnsi="Times New Roman" w:cs="Times New Roman"/>
          <w:sz w:val="28"/>
          <w:szCs w:val="28"/>
        </w:rPr>
        <w:t>а</w:t>
      </w:r>
      <w:r w:rsidR="00D14D42" w:rsidRPr="0077241E">
        <w:rPr>
          <w:rFonts w:ascii="Times New Roman" w:hAnsi="Times New Roman" w:cs="Times New Roman"/>
          <w:sz w:val="28"/>
          <w:szCs w:val="28"/>
        </w:rPr>
        <w:t xml:space="preserve">тельством Российской Федерации. </w:t>
      </w:r>
    </w:p>
    <w:p w:rsidR="00095748" w:rsidRPr="0077241E" w:rsidRDefault="00095748" w:rsidP="0098327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42E3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1.4 Образовательные услуги</w:t>
      </w:r>
    </w:p>
    <w:tbl>
      <w:tblPr>
        <w:tblStyle w:val="a7"/>
        <w:tblW w:w="10343" w:type="dxa"/>
        <w:tblLook w:val="04A0"/>
      </w:tblPr>
      <w:tblGrid>
        <w:gridCol w:w="7508"/>
        <w:gridCol w:w="2835"/>
      </w:tblGrid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специальности </w:t>
            </w:r>
          </w:p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Срок обучения</w:t>
            </w:r>
          </w:p>
        </w:tc>
      </w:tr>
      <w:tr w:rsidR="003A793A" w:rsidRPr="00C303A1" w:rsidTr="003A793A">
        <w:tc>
          <w:tcPr>
            <w:tcW w:w="10343" w:type="dxa"/>
            <w:gridSpan w:val="2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Очная форма обучения</w:t>
            </w:r>
          </w:p>
        </w:tc>
      </w:tr>
      <w:tr w:rsidR="003A793A" w:rsidRPr="00C303A1" w:rsidTr="003A793A">
        <w:tc>
          <w:tcPr>
            <w:tcW w:w="10343" w:type="dxa"/>
            <w:gridSpan w:val="2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На базе основного общего образования: </w:t>
            </w:r>
          </w:p>
        </w:tc>
      </w:tr>
      <w:tr w:rsidR="003A793A" w:rsidRPr="00C303A1" w:rsidTr="003A793A">
        <w:tc>
          <w:tcPr>
            <w:tcW w:w="10343" w:type="dxa"/>
            <w:gridSpan w:val="2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квалифицированных рабочих и служащих</w:t>
            </w:r>
          </w:p>
        </w:tc>
      </w:tr>
      <w:tr w:rsidR="003A793A" w:rsidRPr="00C303A1" w:rsidTr="003A793A">
        <w:trPr>
          <w:trHeight w:val="238"/>
        </w:trPr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Мастер полиграфического производства</w:t>
            </w:r>
          </w:p>
        </w:tc>
        <w:tc>
          <w:tcPr>
            <w:tcW w:w="2835" w:type="dxa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 год 10 месяцев</w:t>
            </w:r>
          </w:p>
        </w:tc>
      </w:tr>
      <w:tr w:rsidR="003A793A" w:rsidRPr="00C303A1" w:rsidTr="003A793A">
        <w:trPr>
          <w:trHeight w:val="238"/>
        </w:trPr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Печатник плоской печати</w:t>
            </w:r>
          </w:p>
        </w:tc>
        <w:tc>
          <w:tcPr>
            <w:tcW w:w="2835" w:type="dxa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2835" w:type="dxa"/>
            <w:vMerge w:val="restart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 года 10 месяцев</w:t>
            </w:r>
          </w:p>
        </w:tc>
      </w:tr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Переплетчик </w:t>
            </w:r>
          </w:p>
        </w:tc>
        <w:tc>
          <w:tcPr>
            <w:tcW w:w="2835" w:type="dxa"/>
            <w:vMerge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10343" w:type="dxa"/>
            <w:gridSpan w:val="2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 по программам подготовки специалистов среднего звена</w:t>
            </w:r>
          </w:p>
        </w:tc>
      </w:tr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Декоративно-прикладное искусство и народные промыслы (по видам)</w:t>
            </w:r>
          </w:p>
        </w:tc>
        <w:tc>
          <w:tcPr>
            <w:tcW w:w="2835" w:type="dxa"/>
            <w:vMerge w:val="restart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 года 10 месяцев</w:t>
            </w:r>
          </w:p>
        </w:tc>
      </w:tr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2835" w:type="dxa"/>
            <w:vMerge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3A793A" w:rsidRPr="00C303A1" w:rsidTr="003A793A">
        <w:tc>
          <w:tcPr>
            <w:tcW w:w="7508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обеспечение управления и архивовед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2835" w:type="dxa"/>
            <w:vMerge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3A" w:rsidRPr="00722FD4" w:rsidTr="003A793A">
        <w:tc>
          <w:tcPr>
            <w:tcW w:w="7508" w:type="dxa"/>
          </w:tcPr>
          <w:p w:rsidR="003A793A" w:rsidRPr="00C303A1" w:rsidRDefault="003A793A" w:rsidP="003A79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теллектуальных функций:</w:t>
            </w:r>
          </w:p>
          <w:p w:rsidR="003A793A" w:rsidRPr="00C303A1" w:rsidRDefault="003A793A" w:rsidP="003A79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2835" w:type="dxa"/>
          </w:tcPr>
          <w:p w:rsidR="003A793A" w:rsidRPr="00C303A1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93A" w:rsidRPr="00722FD4" w:rsidRDefault="003A793A" w:rsidP="003A79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 1 год 10 месяцев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направления подготовки соответствует действующей лицензии.</w:t>
      </w: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A42E3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1.5. Общая характеристика контингента</w:t>
      </w:r>
    </w:p>
    <w:tbl>
      <w:tblPr>
        <w:tblStyle w:val="a7"/>
        <w:tblW w:w="10343" w:type="dxa"/>
        <w:tblLook w:val="04A0"/>
      </w:tblPr>
      <w:tblGrid>
        <w:gridCol w:w="5240"/>
        <w:gridCol w:w="1701"/>
        <w:gridCol w:w="1701"/>
        <w:gridCol w:w="1701"/>
      </w:tblGrid>
      <w:tr w:rsidR="003A793A" w:rsidRPr="00C303A1" w:rsidTr="003A793A">
        <w:tc>
          <w:tcPr>
            <w:tcW w:w="5240" w:type="dxa"/>
          </w:tcPr>
          <w:p w:rsidR="003A793A" w:rsidRPr="00722FD4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2023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2024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2025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Численность студентов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 том числе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483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479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477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специал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стов среднего звена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235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232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215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- на базе основного общего  образования 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235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232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 в том числе заочная форма обучения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по программам  подготовки  квалифиц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рованных рабочих, служащих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227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223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237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 на базе основного общего  образования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227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223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237</w:t>
            </w: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на базе среднего общего    образования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5240" w:type="dxa"/>
          </w:tcPr>
          <w:p w:rsidR="003A793A" w:rsidRPr="00C303A1" w:rsidRDefault="003A793A" w:rsidP="003A793A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24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</w:tr>
      <w:tr w:rsidR="003A793A" w:rsidRPr="00722FD4" w:rsidTr="003A793A">
        <w:tc>
          <w:tcPr>
            <w:tcW w:w="524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доля иногородних студентов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44,8%</w:t>
            </w:r>
          </w:p>
        </w:tc>
        <w:tc>
          <w:tcPr>
            <w:tcW w:w="1701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45,3%</w:t>
            </w:r>
          </w:p>
        </w:tc>
        <w:tc>
          <w:tcPr>
            <w:tcW w:w="1701" w:type="dxa"/>
          </w:tcPr>
          <w:p w:rsidR="003A793A" w:rsidRPr="00722FD4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45,4%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A42E3" w:rsidRDefault="006A42E3" w:rsidP="006A42E3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1.6. Сведения о выполнени</w:t>
      </w:r>
      <w:r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 контрольных цифр приема в 2024</w:t>
      </w: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 году</w:t>
      </w:r>
    </w:p>
    <w:tbl>
      <w:tblPr>
        <w:tblStyle w:val="a7"/>
        <w:tblW w:w="10194" w:type="dxa"/>
        <w:tblLayout w:type="fixed"/>
        <w:tblLook w:val="04A0"/>
      </w:tblPr>
      <w:tblGrid>
        <w:gridCol w:w="3794"/>
        <w:gridCol w:w="829"/>
        <w:gridCol w:w="1297"/>
        <w:gridCol w:w="872"/>
        <w:gridCol w:w="1276"/>
        <w:gridCol w:w="850"/>
        <w:gridCol w:w="1276"/>
      </w:tblGrid>
      <w:tr w:rsidR="003A793A" w:rsidRPr="00C303A1" w:rsidTr="003A793A">
        <w:tc>
          <w:tcPr>
            <w:tcW w:w="3794" w:type="dxa"/>
            <w:vMerge w:val="restart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Профессия/специальность </w:t>
            </w:r>
          </w:p>
        </w:tc>
        <w:tc>
          <w:tcPr>
            <w:tcW w:w="2126" w:type="dxa"/>
            <w:gridSpan w:val="2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На базе осно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ного общего образования</w:t>
            </w:r>
          </w:p>
        </w:tc>
        <w:tc>
          <w:tcPr>
            <w:tcW w:w="2148" w:type="dxa"/>
            <w:gridSpan w:val="2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На базе средн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го общего обр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зования</w:t>
            </w:r>
          </w:p>
        </w:tc>
        <w:tc>
          <w:tcPr>
            <w:tcW w:w="2126" w:type="dxa"/>
            <w:gridSpan w:val="2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Професси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нальная подг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товка</w:t>
            </w:r>
          </w:p>
        </w:tc>
      </w:tr>
      <w:tr w:rsidR="003A793A" w:rsidRPr="00C303A1" w:rsidTr="003A793A">
        <w:tc>
          <w:tcPr>
            <w:tcW w:w="3794" w:type="dxa"/>
            <w:vMerge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план 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выпо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нение</w:t>
            </w:r>
          </w:p>
        </w:tc>
      </w:tr>
      <w:tr w:rsidR="003A793A" w:rsidRPr="00C303A1" w:rsidTr="003A793A">
        <w:tc>
          <w:tcPr>
            <w:tcW w:w="10194" w:type="dxa"/>
            <w:gridSpan w:val="7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квалифицированных рабочих, служ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щих</w:t>
            </w: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Мастер полиграфического производства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50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hanging="10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A793A" w:rsidRPr="00C303A1" w:rsidTr="003A793A">
        <w:tc>
          <w:tcPr>
            <w:tcW w:w="10194" w:type="dxa"/>
            <w:gridSpan w:val="7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Обучение по программам подготовки специалистов среднего звена</w:t>
            </w: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Издательское дело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кусство и народные промы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лы (по видам)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Документационное обесп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чение управления и архив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ведение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3A793A" w:rsidRPr="00C303A1" w:rsidTr="003A793A">
        <w:tc>
          <w:tcPr>
            <w:tcW w:w="10194" w:type="dxa"/>
            <w:gridSpan w:val="7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Профессиональная подготовка для лиц с нарушением интеллектуальных функций</w:t>
            </w:r>
          </w:p>
        </w:tc>
      </w:tr>
      <w:tr w:rsidR="003A793A" w:rsidRPr="00C303A1" w:rsidTr="003A793A">
        <w:tc>
          <w:tcPr>
            <w:tcW w:w="3794" w:type="dxa"/>
          </w:tcPr>
          <w:p w:rsidR="003A793A" w:rsidRPr="00C303A1" w:rsidRDefault="003A793A" w:rsidP="003A793A">
            <w:pPr>
              <w:ind w:firstLine="3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Художник росписи по дереву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  <w:tr w:rsidR="003A793A" w:rsidRPr="00722FD4" w:rsidTr="003A793A">
        <w:tc>
          <w:tcPr>
            <w:tcW w:w="3794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82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1297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145</w:t>
            </w:r>
          </w:p>
        </w:tc>
        <w:tc>
          <w:tcPr>
            <w:tcW w:w="872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  <w:tc>
          <w:tcPr>
            <w:tcW w:w="1276" w:type="dxa"/>
          </w:tcPr>
          <w:p w:rsidR="003A793A" w:rsidRPr="00722FD4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12</w:t>
            </w:r>
          </w:p>
        </w:tc>
      </w:tr>
    </w:tbl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93A" w:rsidRPr="00C303A1" w:rsidRDefault="003A793A" w:rsidP="003A79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303A1">
        <w:rPr>
          <w:rFonts w:ascii="Times New Roman" w:hAnsi="Times New Roman" w:cs="Times New Roman"/>
          <w:sz w:val="28"/>
          <w:szCs w:val="28"/>
        </w:rPr>
        <w:t>Установленные цифры приема на 2025 год выполнены на 100 %</w:t>
      </w:r>
    </w:p>
    <w:p w:rsidR="003A793A" w:rsidRPr="00C303A1" w:rsidRDefault="003A793A" w:rsidP="003A79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303A1">
        <w:rPr>
          <w:rFonts w:ascii="Times New Roman" w:hAnsi="Times New Roman" w:cs="Times New Roman"/>
          <w:sz w:val="28"/>
          <w:szCs w:val="28"/>
        </w:rPr>
        <w:t>Приведенные данные свидетельствуют о хорошо налаженной профориетац</w:t>
      </w:r>
      <w:r w:rsidRPr="00C303A1">
        <w:rPr>
          <w:rFonts w:ascii="Times New Roman" w:hAnsi="Times New Roman" w:cs="Times New Roman"/>
          <w:sz w:val="28"/>
          <w:szCs w:val="28"/>
        </w:rPr>
        <w:t>и</w:t>
      </w:r>
      <w:r w:rsidRPr="00C303A1">
        <w:rPr>
          <w:rFonts w:ascii="Times New Roman" w:hAnsi="Times New Roman" w:cs="Times New Roman"/>
          <w:sz w:val="28"/>
          <w:szCs w:val="28"/>
        </w:rPr>
        <w:t xml:space="preserve">онной работе, популярности образовательного учреждения в области. </w:t>
      </w:r>
    </w:p>
    <w:p w:rsidR="003A793A" w:rsidRPr="00722FD4" w:rsidRDefault="003A793A" w:rsidP="003A79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C303A1">
        <w:rPr>
          <w:rFonts w:ascii="Times New Roman" w:hAnsi="Times New Roman" w:cs="Times New Roman"/>
          <w:sz w:val="28"/>
          <w:szCs w:val="28"/>
        </w:rPr>
        <w:t>В отчетном периоде на начало 2025/2026 учебного года контингент обуча</w:t>
      </w:r>
      <w:r w:rsidRPr="00C303A1">
        <w:rPr>
          <w:rFonts w:ascii="Times New Roman" w:hAnsi="Times New Roman" w:cs="Times New Roman"/>
          <w:sz w:val="28"/>
          <w:szCs w:val="28"/>
        </w:rPr>
        <w:t>ю</w:t>
      </w:r>
      <w:r w:rsidRPr="00C303A1">
        <w:rPr>
          <w:rFonts w:ascii="Times New Roman" w:hAnsi="Times New Roman" w:cs="Times New Roman"/>
          <w:sz w:val="28"/>
          <w:szCs w:val="28"/>
        </w:rPr>
        <w:t>щихся составил 477 человек.</w:t>
      </w:r>
    </w:p>
    <w:p w:rsidR="003A793A" w:rsidRPr="00722FD4" w:rsidRDefault="003A793A" w:rsidP="00C303A1">
      <w:pPr>
        <w:tabs>
          <w:tab w:val="left" w:pos="-142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6A42E3" w:rsidRPr="00722FD4" w:rsidRDefault="006A42E3" w:rsidP="006A42E3">
      <w:pPr>
        <w:spacing w:after="0" w:line="240" w:lineRule="auto"/>
        <w:jc w:val="center"/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943634" w:themeColor="accent2" w:themeShade="BF"/>
          <w:sz w:val="28"/>
          <w:szCs w:val="28"/>
        </w:rPr>
        <w:t>2. Образовательная деятельность</w:t>
      </w:r>
    </w:p>
    <w:p w:rsidR="006A42E3" w:rsidRPr="00722FD4" w:rsidRDefault="006A42E3" w:rsidP="006A42E3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2.1 Содержание и качество подготовки обучающихся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Для оценки качества подготовки специалистов в колледже создана система контроля теоретического и практического обучения. Оценка качества освоения ОПОП проводится в соответствии с Положением по организации и проведению т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>кущего контроля успеваемости и промежуточной аттестации обучающихся колле</w:t>
      </w:r>
      <w:r w:rsidRPr="00722FD4">
        <w:rPr>
          <w:sz w:val="28"/>
          <w:szCs w:val="28"/>
        </w:rPr>
        <w:t>д</w:t>
      </w:r>
      <w:r w:rsidRPr="00722FD4">
        <w:rPr>
          <w:sz w:val="28"/>
          <w:szCs w:val="28"/>
        </w:rPr>
        <w:t xml:space="preserve">жа. Основными видами контроля являются: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sz w:val="28"/>
          <w:szCs w:val="28"/>
        </w:rPr>
      </w:pPr>
      <w:r w:rsidRPr="00722FD4">
        <w:rPr>
          <w:sz w:val="28"/>
          <w:szCs w:val="28"/>
        </w:rPr>
        <w:t>входной контроль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sz w:val="28"/>
          <w:szCs w:val="28"/>
        </w:rPr>
        <w:lastRenderedPageBreak/>
        <w:t>т</w:t>
      </w:r>
      <w:r w:rsidRPr="00722FD4">
        <w:rPr>
          <w:color w:val="auto"/>
          <w:sz w:val="28"/>
          <w:szCs w:val="28"/>
        </w:rPr>
        <w:t xml:space="preserve">екущий контроль успеваемости (входной, оперативный, межсессионный),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промежуточная аттестация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 xml:space="preserve">государственная (итоговая) аттестация </w:t>
      </w:r>
    </w:p>
    <w:p w:rsidR="006A42E3" w:rsidRPr="00722FD4" w:rsidRDefault="006A42E3" w:rsidP="006A42E3">
      <w:pPr>
        <w:pStyle w:val="Default"/>
        <w:numPr>
          <w:ilvl w:val="0"/>
          <w:numId w:val="1"/>
        </w:numPr>
        <w:jc w:val="both"/>
        <w:rPr>
          <w:color w:val="auto"/>
          <w:sz w:val="28"/>
          <w:szCs w:val="28"/>
        </w:rPr>
      </w:pPr>
      <w:r w:rsidRPr="00722FD4">
        <w:rPr>
          <w:color w:val="auto"/>
          <w:sz w:val="28"/>
          <w:szCs w:val="28"/>
        </w:rPr>
        <w:t>отзывы работодателей</w:t>
      </w:r>
    </w:p>
    <w:p w:rsidR="006A42E3" w:rsidRPr="00722FD4" w:rsidRDefault="006A42E3" w:rsidP="006A42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осуществляется преподавателями, мастерами производс</w:t>
      </w:r>
      <w:r w:rsidRPr="00722FD4">
        <w:rPr>
          <w:rFonts w:ascii="Times New Roman" w:hAnsi="Times New Roman" w:cs="Times New Roman"/>
          <w:sz w:val="28"/>
          <w:szCs w:val="28"/>
        </w:rPr>
        <w:t>т</w:t>
      </w:r>
      <w:r w:rsidRPr="00722FD4">
        <w:rPr>
          <w:rFonts w:ascii="Times New Roman" w:hAnsi="Times New Roman" w:cs="Times New Roman"/>
          <w:sz w:val="28"/>
          <w:szCs w:val="28"/>
        </w:rPr>
        <w:t>венного обучения ежедневно при проведении учебных занятий, учебной практики. По каждой учебной дисциплине (профессиональному модулю) обучающийся до</w:t>
      </w:r>
      <w:r w:rsidRPr="00722FD4">
        <w:rPr>
          <w:rFonts w:ascii="Times New Roman" w:hAnsi="Times New Roman" w:cs="Times New Roman"/>
          <w:sz w:val="28"/>
          <w:szCs w:val="28"/>
        </w:rPr>
        <w:t>л</w:t>
      </w:r>
      <w:r w:rsidRPr="00722FD4">
        <w:rPr>
          <w:rFonts w:ascii="Times New Roman" w:hAnsi="Times New Roman" w:cs="Times New Roman"/>
          <w:sz w:val="28"/>
          <w:szCs w:val="28"/>
        </w:rPr>
        <w:t>жен иметь текущие оценки, в том числе оценки по всем лабораторным, практич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ским, контрольным работам по каждой изученной теме, разделу.</w:t>
      </w:r>
    </w:p>
    <w:p w:rsidR="006A42E3" w:rsidRPr="00722FD4" w:rsidRDefault="006A42E3" w:rsidP="006A42E3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Межсессионный контроль проводится с целью комплексной оценки уровня о</w:t>
      </w:r>
      <w:r w:rsidRPr="00722FD4">
        <w:rPr>
          <w:rFonts w:ascii="Times New Roman" w:hAnsi="Times New Roman" w:cs="Times New Roman"/>
          <w:sz w:val="28"/>
          <w:szCs w:val="28"/>
        </w:rPr>
        <w:t>с</w:t>
      </w:r>
      <w:r w:rsidRPr="00722FD4">
        <w:rPr>
          <w:rFonts w:ascii="Times New Roman" w:hAnsi="Times New Roman" w:cs="Times New Roman"/>
          <w:sz w:val="28"/>
          <w:szCs w:val="28"/>
        </w:rPr>
        <w:t>воения программного материала, своевременной корректировки результатов тек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 xml:space="preserve">щего контроля 1 раз в семестр. Этапный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контроль предполагает выявление учебных 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достижений обучающегося за определенный промежуток семестра, определяет ст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722FD4">
        <w:rPr>
          <w:rFonts w:ascii="Times New Roman" w:hAnsi="Times New Roman" w:cs="Times New Roman"/>
          <w:color w:val="000000"/>
          <w:sz w:val="28"/>
          <w:szCs w:val="28"/>
        </w:rPr>
        <w:t xml:space="preserve">пень 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готовности разделов курсовой, выпускной квалификационной работы, 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письме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</w:t>
      </w:r>
      <w:r w:rsidRPr="00722FD4">
        <w:rPr>
          <w:rFonts w:ascii="Times New Roman" w:hAnsi="Times New Roman" w:cs="Times New Roman"/>
          <w:spacing w:val="-3"/>
          <w:sz w:val="28"/>
          <w:szCs w:val="28"/>
        </w:rPr>
        <w:t>ной экзаменационной работы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способствует своевременной ликвидации задолженн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о</w:t>
      </w:r>
      <w:r w:rsidRPr="00722FD4">
        <w:rPr>
          <w:rFonts w:ascii="Times New Roman" w:hAnsi="Times New Roman" w:cs="Times New Roman"/>
          <w:color w:val="000000"/>
          <w:spacing w:val="-3"/>
          <w:sz w:val="28"/>
          <w:szCs w:val="28"/>
        </w:rPr>
        <w:t>стей.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Текущий контроль знаний оценивает результаты учебной деятельности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чающегося в течение семестра, готовит обучающихся к промежуточной аттестации, является средством своевременной диагностики уровня обученности.</w:t>
      </w: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 xml:space="preserve">      </w:t>
      </w:r>
      <w:r w:rsidRPr="00722FD4">
        <w:rPr>
          <w:sz w:val="28"/>
          <w:szCs w:val="28"/>
        </w:rPr>
        <w:tab/>
        <w:t>Промежуточная аттестация является одной из основных форм контроля уче</w:t>
      </w:r>
      <w:r w:rsidRPr="00722FD4">
        <w:rPr>
          <w:sz w:val="28"/>
          <w:szCs w:val="28"/>
        </w:rPr>
        <w:t>б</w:t>
      </w:r>
      <w:r w:rsidRPr="00722FD4">
        <w:rPr>
          <w:sz w:val="28"/>
          <w:szCs w:val="28"/>
        </w:rPr>
        <w:t xml:space="preserve">ной деятельности обучающихся </w:t>
      </w:r>
      <w:r w:rsidR="00C303A1">
        <w:rPr>
          <w:sz w:val="28"/>
          <w:szCs w:val="28"/>
        </w:rPr>
        <w:t>колледжа</w:t>
      </w:r>
      <w:r w:rsidRPr="00722FD4">
        <w:rPr>
          <w:sz w:val="28"/>
          <w:szCs w:val="28"/>
        </w:rPr>
        <w:t>, позволяет выявить соответствие уровня подготовки студентов Федеральному государственному образовательному станда</w:t>
      </w:r>
      <w:r w:rsidRPr="00722FD4">
        <w:rPr>
          <w:sz w:val="28"/>
          <w:szCs w:val="28"/>
        </w:rPr>
        <w:t>р</w:t>
      </w:r>
      <w:r w:rsidRPr="00722FD4">
        <w:rPr>
          <w:sz w:val="28"/>
          <w:szCs w:val="28"/>
        </w:rPr>
        <w:t xml:space="preserve">ту, обеспечивает оперативное управление учебной деятельностью обучающегося и ее корректировку. </w:t>
      </w:r>
      <w:r w:rsidRPr="00722FD4">
        <w:rPr>
          <w:color w:val="auto"/>
          <w:sz w:val="28"/>
          <w:szCs w:val="28"/>
        </w:rPr>
        <w:t>Формами промежуточной аттестации являются: зачет, экзамен, комплексный экзамен, экзамен (квалификационный), зачет по учебной и произво</w:t>
      </w:r>
      <w:r w:rsidRPr="00722FD4">
        <w:rPr>
          <w:color w:val="auto"/>
          <w:sz w:val="28"/>
          <w:szCs w:val="28"/>
        </w:rPr>
        <w:t>д</w:t>
      </w:r>
      <w:r w:rsidRPr="00722FD4">
        <w:rPr>
          <w:color w:val="auto"/>
          <w:sz w:val="28"/>
          <w:szCs w:val="28"/>
        </w:rPr>
        <w:t xml:space="preserve">ственной практикам. 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Система контроля в колледже обеспечивает контроль за усвоением содерж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образовательных стандартов в части государственных требования к минимуму содержания и уровню подготовки квалифицированных рабочих и служащих и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 среднего звена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Результаты текущего и итогового контроля качества знаний студентов обсу</w:t>
      </w:r>
      <w:r w:rsidRPr="00722FD4">
        <w:rPr>
          <w:rFonts w:ascii="Times New Roman" w:hAnsi="Times New Roman" w:cs="Times New Roman"/>
          <w:sz w:val="28"/>
          <w:szCs w:val="28"/>
        </w:rPr>
        <w:t>ж</w:t>
      </w:r>
      <w:r w:rsidRPr="00722FD4">
        <w:rPr>
          <w:rFonts w:ascii="Times New Roman" w:hAnsi="Times New Roman" w:cs="Times New Roman"/>
          <w:sz w:val="28"/>
          <w:szCs w:val="28"/>
        </w:rPr>
        <w:t xml:space="preserve">даются на заседаниях ЦМК, Педагогического совета, старостата. 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Главная цель - подготовка конкурентоспособного выпускника, готового к профессиональной деятельности за счет развитых способностей, профессиональных навыков и умений, сформированных убеждений, личностных и гражданских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честв. Качество подготовки может быть охарактеризовано такими показателями, как качество теоретического и практического обучения, уровень творческого потенци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ла и общественная активность студентов, качество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стации выпускников, количество дипломов с отличием, процент трудоустройства и закрепления выпускников, высокий уровень их готовности к профессиональной де</w:t>
      </w:r>
      <w:r w:rsidRPr="00722FD4">
        <w:rPr>
          <w:rFonts w:ascii="Times New Roman" w:hAnsi="Times New Roman" w:cs="Times New Roman"/>
          <w:sz w:val="28"/>
          <w:szCs w:val="28"/>
        </w:rPr>
        <w:t>я</w:t>
      </w:r>
      <w:r w:rsidRPr="00722FD4">
        <w:rPr>
          <w:rFonts w:ascii="Times New Roman" w:hAnsi="Times New Roman" w:cs="Times New Roman"/>
          <w:sz w:val="28"/>
          <w:szCs w:val="28"/>
        </w:rPr>
        <w:t>тельности. Качество подготовки определяется уровнями усвоения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системой контроля.</w:t>
      </w:r>
    </w:p>
    <w:p w:rsidR="00C303A1" w:rsidRDefault="00C303A1" w:rsidP="006A42E3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lastRenderedPageBreak/>
        <w:t xml:space="preserve">2.2 Соответствие образовательных результатов выпускников 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jc w:val="center"/>
        <w:rPr>
          <w:rFonts w:ascii="Times New Roman" w:hAnsi="Times New Roman" w:cs="Times New Roman"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>требованиям ФГОС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left="-426" w:hanging="708"/>
        <w:rPr>
          <w:rFonts w:ascii="Times New Roman" w:hAnsi="Times New Roman" w:cs="Times New Roman"/>
          <w:sz w:val="28"/>
          <w:szCs w:val="28"/>
        </w:rPr>
      </w:pPr>
    </w:p>
    <w:p w:rsidR="003A793A" w:rsidRPr="00C303A1" w:rsidRDefault="003A793A" w:rsidP="003A793A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C303A1">
        <w:rPr>
          <w:rFonts w:ascii="Times New Roman" w:hAnsi="Times New Roman" w:cs="Times New Roman"/>
          <w:sz w:val="28"/>
          <w:szCs w:val="28"/>
        </w:rPr>
        <w:t>Качественная успеваемость (в среднем) за последние 3 года достаточно ст</w:t>
      </w:r>
      <w:r w:rsidRPr="00C303A1">
        <w:rPr>
          <w:rFonts w:ascii="Times New Roman" w:hAnsi="Times New Roman" w:cs="Times New Roman"/>
          <w:sz w:val="28"/>
          <w:szCs w:val="28"/>
        </w:rPr>
        <w:t>а</w:t>
      </w:r>
      <w:r w:rsidRPr="00C303A1">
        <w:rPr>
          <w:rFonts w:ascii="Times New Roman" w:hAnsi="Times New Roman" w:cs="Times New Roman"/>
          <w:sz w:val="28"/>
          <w:szCs w:val="28"/>
        </w:rPr>
        <w:t>бильна и составляет 25-29%.</w:t>
      </w:r>
    </w:p>
    <w:tbl>
      <w:tblPr>
        <w:tblStyle w:val="a7"/>
        <w:tblW w:w="9799" w:type="dxa"/>
        <w:tblInd w:w="108" w:type="dxa"/>
        <w:tblLook w:val="04A0"/>
      </w:tblPr>
      <w:tblGrid>
        <w:gridCol w:w="2694"/>
        <w:gridCol w:w="3528"/>
        <w:gridCol w:w="3577"/>
      </w:tblGrid>
      <w:tr w:rsidR="003A793A" w:rsidRPr="00C303A1" w:rsidTr="003A793A">
        <w:tc>
          <w:tcPr>
            <w:tcW w:w="2694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3528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Качество обученности</w:t>
            </w:r>
          </w:p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(успевающие на 4 и 5), чел.</w:t>
            </w:r>
          </w:p>
        </w:tc>
        <w:tc>
          <w:tcPr>
            <w:tcW w:w="3577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Успеваемость</w:t>
            </w:r>
          </w:p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( % неуспевающих)</w:t>
            </w:r>
          </w:p>
        </w:tc>
      </w:tr>
      <w:tr w:rsidR="003A793A" w:rsidRPr="00C303A1" w:rsidTr="003A793A">
        <w:tc>
          <w:tcPr>
            <w:tcW w:w="2694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2022/2023</w:t>
            </w:r>
          </w:p>
        </w:tc>
        <w:tc>
          <w:tcPr>
            <w:tcW w:w="3528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3577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29%</w:t>
            </w:r>
          </w:p>
        </w:tc>
      </w:tr>
      <w:tr w:rsidR="003A793A" w:rsidRPr="00C303A1" w:rsidTr="003A793A">
        <w:tc>
          <w:tcPr>
            <w:tcW w:w="2694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2023/2024</w:t>
            </w:r>
          </w:p>
        </w:tc>
        <w:tc>
          <w:tcPr>
            <w:tcW w:w="3528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3577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27%</w:t>
            </w:r>
          </w:p>
        </w:tc>
      </w:tr>
      <w:tr w:rsidR="003A793A" w:rsidRPr="00C303A1" w:rsidTr="003A793A">
        <w:tc>
          <w:tcPr>
            <w:tcW w:w="2694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2024/2025</w:t>
            </w:r>
          </w:p>
        </w:tc>
        <w:tc>
          <w:tcPr>
            <w:tcW w:w="3528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</w:tc>
        <w:tc>
          <w:tcPr>
            <w:tcW w:w="3577" w:type="dxa"/>
          </w:tcPr>
          <w:p w:rsidR="003A793A" w:rsidRPr="00C303A1" w:rsidRDefault="003A793A" w:rsidP="003A793A">
            <w:pPr>
              <w:pStyle w:val="11"/>
              <w:shd w:val="clear" w:color="auto" w:fill="auto"/>
              <w:spacing w:before="0" w:line="240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21%</w:t>
            </w:r>
          </w:p>
        </w:tc>
      </w:tr>
    </w:tbl>
    <w:p w:rsidR="003A793A" w:rsidRPr="00C303A1" w:rsidRDefault="003A793A" w:rsidP="003A793A">
      <w:pPr>
        <w:tabs>
          <w:tab w:val="left" w:pos="790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C303A1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3A793A" w:rsidRPr="00C303A1" w:rsidRDefault="003A793A" w:rsidP="003A79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303A1">
        <w:rPr>
          <w:noProof/>
        </w:rPr>
        <w:drawing>
          <wp:inline distT="0" distB="0" distL="0" distR="0">
            <wp:extent cx="3886200" cy="1704975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3A793A" w:rsidRPr="00C303A1" w:rsidRDefault="003A793A" w:rsidP="003A7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A793A" w:rsidRPr="00C303A1" w:rsidRDefault="003A793A" w:rsidP="003A793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3A1">
        <w:rPr>
          <w:rFonts w:ascii="Times New Roman" w:eastAsia="Times New Roman" w:hAnsi="Times New Roman" w:cs="Times New Roman"/>
          <w:sz w:val="28"/>
          <w:szCs w:val="28"/>
        </w:rPr>
        <w:t xml:space="preserve">По сравнению с прошлым учебным годом количество успевающих на 4 и 5 увеличилось; а % неуспевающих уменьшился. </w:t>
      </w:r>
    </w:p>
    <w:p w:rsidR="006A42E3" w:rsidRPr="00722FD4" w:rsidRDefault="006A42E3" w:rsidP="006A42E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303A1">
        <w:rPr>
          <w:rFonts w:ascii="Times New Roman" w:hAnsi="Times New Roman" w:cs="Times New Roman"/>
          <w:sz w:val="28"/>
          <w:szCs w:val="28"/>
        </w:rPr>
        <w:t>Вид итоговой государственной аттестации выпускников, ее</w:t>
      </w:r>
      <w:r w:rsidRPr="00722FD4">
        <w:rPr>
          <w:rFonts w:ascii="Times New Roman" w:hAnsi="Times New Roman" w:cs="Times New Roman"/>
          <w:sz w:val="28"/>
          <w:szCs w:val="28"/>
        </w:rPr>
        <w:t xml:space="preserve"> продолжител</w:t>
      </w:r>
      <w:r w:rsidRPr="00722FD4">
        <w:rPr>
          <w:rFonts w:ascii="Times New Roman" w:hAnsi="Times New Roman" w:cs="Times New Roman"/>
          <w:sz w:val="28"/>
          <w:szCs w:val="28"/>
        </w:rPr>
        <w:t>ь</w:t>
      </w:r>
      <w:r w:rsidRPr="00722FD4">
        <w:rPr>
          <w:rFonts w:ascii="Times New Roman" w:hAnsi="Times New Roman" w:cs="Times New Roman"/>
          <w:sz w:val="28"/>
          <w:szCs w:val="28"/>
        </w:rPr>
        <w:t>ность соответствует требованиям ФГОС СПО. Представленный фонд аттестацио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ных заданий по профессиональным образовательным программам соответствует стандартам.</w:t>
      </w:r>
    </w:p>
    <w:p w:rsidR="006A42E3" w:rsidRPr="00722FD4" w:rsidRDefault="006A42E3" w:rsidP="006A42E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</w:t>
      </w:r>
      <w:r w:rsidRPr="00722FD4">
        <w:rPr>
          <w:rFonts w:ascii="Times New Roman" w:hAnsi="Times New Roman" w:cs="Times New Roman"/>
          <w:sz w:val="28"/>
          <w:szCs w:val="28"/>
        </w:rPr>
        <w:tab/>
        <w:t>Итоговая государственная аттестация проводится в соответствии с Порядком проведения государственной итоговой аттестации по образовательным программам среднего профессионального образования, утвержденным приказом Министерства образования и науки Российской Федерации от 16.08.2013 года № 968 и Положен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ем государственной итоговой аттестации выпускников ГБП ОУ «Тверской полигр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фический колледж» на текущие годы, которая рассмотрена и одобрена на заседании педагогического совета колледжа.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Документация по организации и проведению ГИА соответствует существу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>щим требованиям. Программы ИГА разработаны выпускающей предметно-цикловой комиссией по профессиям подготовки, согласованны с председателем ГАК, утверждены директором колледжа и доведены до сведения студентов в уст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новленные сроки до начала ГИА.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  Для проведения итоговой государственной аттестации создана государстве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ная аттестационная комиссия (ГАК), в состав которой в качестве председателя пр</w:t>
      </w:r>
      <w:r w:rsidRPr="00722FD4">
        <w:rPr>
          <w:rFonts w:ascii="Times New Roman" w:hAnsi="Times New Roman" w:cs="Times New Roman"/>
          <w:sz w:val="28"/>
          <w:szCs w:val="28"/>
        </w:rPr>
        <w:t>и</w:t>
      </w:r>
      <w:r w:rsidRPr="00722FD4">
        <w:rPr>
          <w:rFonts w:ascii="Times New Roman" w:hAnsi="Times New Roman" w:cs="Times New Roman"/>
          <w:sz w:val="28"/>
          <w:szCs w:val="28"/>
        </w:rPr>
        <w:t>влечены социальные партнеры, представители управленческого звена, имеющие опыт практической работы.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lastRenderedPageBreak/>
        <w:t>Председатель ГАК утверждается Министерством промышленности и торговли Тверской области.  Составы ГАК утверждаются приказом директора колледжа.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722FD4">
        <w:rPr>
          <w:rFonts w:ascii="Times New Roman" w:hAnsi="Times New Roman" w:cs="Times New Roman"/>
          <w:sz w:val="28"/>
          <w:szCs w:val="28"/>
        </w:rPr>
        <w:tab/>
        <w:t>По итогам работы государственной аттестационной комиссии председатели составляют отчеты, в которых анализируют организацию работы ГАК, качество подготовки выпускников. Председатели ГАК отмечают достаточный уровень подг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товки выпускников. Анализ отчетов председателей итоговой государственной атт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стационной комиссии свидетельствует о соответствии качества подготовки требов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 xml:space="preserve">ниям по аккредитуемым профессиям и специальностям. </w:t>
      </w:r>
    </w:p>
    <w:p w:rsidR="006A42E3" w:rsidRPr="00722FD4" w:rsidRDefault="006A42E3" w:rsidP="006A42E3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государственной</w:t>
      </w:r>
    </w:p>
    <w:p w:rsidR="006A42E3" w:rsidRDefault="006A42E3" w:rsidP="006A42E3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итоговой аттестации</w:t>
      </w:r>
    </w:p>
    <w:tbl>
      <w:tblPr>
        <w:tblStyle w:val="a7"/>
        <w:tblW w:w="10471" w:type="dxa"/>
        <w:tblInd w:w="-34" w:type="dxa"/>
        <w:tblLayout w:type="fixed"/>
        <w:tblLook w:val="04A0"/>
      </w:tblPr>
      <w:tblGrid>
        <w:gridCol w:w="3544"/>
        <w:gridCol w:w="1248"/>
        <w:gridCol w:w="1559"/>
        <w:gridCol w:w="1276"/>
        <w:gridCol w:w="1275"/>
        <w:gridCol w:w="1560"/>
        <w:gridCol w:w="9"/>
      </w:tblGrid>
      <w:tr w:rsidR="003A793A" w:rsidRPr="00C303A1" w:rsidTr="003A793A">
        <w:trPr>
          <w:gridAfter w:val="1"/>
          <w:wAfter w:w="9" w:type="dxa"/>
        </w:trPr>
        <w:tc>
          <w:tcPr>
            <w:tcW w:w="3544" w:type="dxa"/>
            <w:vMerge w:val="restart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Профессия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/специальность</w:t>
            </w:r>
          </w:p>
        </w:tc>
        <w:tc>
          <w:tcPr>
            <w:tcW w:w="1248" w:type="dxa"/>
            <w:vMerge w:val="restart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Число выпус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ников</w:t>
            </w:r>
          </w:p>
        </w:tc>
        <w:tc>
          <w:tcPr>
            <w:tcW w:w="1559" w:type="dxa"/>
            <w:vMerge w:val="restart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Защита в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пускной квалиф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кационной работы</w:t>
            </w:r>
          </w:p>
        </w:tc>
        <w:tc>
          <w:tcPr>
            <w:tcW w:w="2551" w:type="dxa"/>
            <w:gridSpan w:val="2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Разряды 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чел./%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Дипломы 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с отличием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  <w:vMerge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8" w:type="dxa"/>
            <w:vMerge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выше у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тано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ленных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устано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ленных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10471" w:type="dxa"/>
            <w:gridSpan w:val="7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программам подготовки квалифицированных рабочих и служащих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Печатник плоской печати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4,4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20-83%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4-17%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 xml:space="preserve">Переплетчик 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3-37%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5-63%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Ювелир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4,2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 – 30%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10-70%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профессии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26-58%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19-42%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3A793A" w:rsidRPr="00C303A1" w:rsidTr="003A793A">
        <w:tc>
          <w:tcPr>
            <w:tcW w:w="10471" w:type="dxa"/>
            <w:gridSpan w:val="7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 программам подготовки специалистов среднего звена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управления и архивоведение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Декоративно-прикладное и</w:t>
            </w: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кусство и народные промыслы (по видам)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793A" w:rsidRPr="00C303A1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>Итого по специальности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68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</w:p>
        </w:tc>
        <w:tc>
          <w:tcPr>
            <w:tcW w:w="156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793A" w:rsidTr="003A793A">
        <w:trPr>
          <w:gridAfter w:val="1"/>
          <w:wAfter w:w="9" w:type="dxa"/>
        </w:trPr>
        <w:tc>
          <w:tcPr>
            <w:tcW w:w="3544" w:type="dxa"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48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113</w:t>
            </w:r>
          </w:p>
        </w:tc>
        <w:tc>
          <w:tcPr>
            <w:tcW w:w="1559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4.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1275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19</w:t>
            </w:r>
          </w:p>
        </w:tc>
        <w:tc>
          <w:tcPr>
            <w:tcW w:w="1560" w:type="dxa"/>
          </w:tcPr>
          <w:p w:rsidR="003A793A" w:rsidRPr="00052D7B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</w:tr>
    </w:tbl>
    <w:p w:rsidR="003A793A" w:rsidRDefault="003A793A" w:rsidP="006A42E3">
      <w:pPr>
        <w:spacing w:after="0" w:line="240" w:lineRule="auto"/>
        <w:ind w:left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3C26A9" w:rsidRDefault="006A42E3" w:rsidP="006A42E3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3A793A" w:rsidRPr="003C26A9" w:rsidRDefault="003A793A" w:rsidP="003A793A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 xml:space="preserve">Результаты государственной итоговой аттестации по </w:t>
      </w: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профессиям</w:t>
      </w:r>
    </w:p>
    <w:p w:rsidR="003A793A" w:rsidRPr="003C26A9" w:rsidRDefault="003A793A" w:rsidP="003A793A">
      <w:pPr>
        <w:spacing w:after="0" w:line="240" w:lineRule="auto"/>
        <w:ind w:left="502" w:hanging="502"/>
        <w:jc w:val="center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СПО (за 3 года)</w:t>
      </w:r>
    </w:p>
    <w:tbl>
      <w:tblPr>
        <w:tblStyle w:val="a7"/>
        <w:tblW w:w="10456" w:type="dxa"/>
        <w:tblLayout w:type="fixed"/>
        <w:tblLook w:val="04A0"/>
      </w:tblPr>
      <w:tblGrid>
        <w:gridCol w:w="959"/>
        <w:gridCol w:w="3118"/>
        <w:gridCol w:w="1134"/>
        <w:gridCol w:w="851"/>
        <w:gridCol w:w="1134"/>
        <w:gridCol w:w="1276"/>
        <w:gridCol w:w="992"/>
        <w:gridCol w:w="992"/>
      </w:tblGrid>
      <w:tr w:rsidR="003A793A" w:rsidRPr="00C303A1" w:rsidTr="003A793A">
        <w:tc>
          <w:tcPr>
            <w:tcW w:w="9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Профессия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Число вып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у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скн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ков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Защита в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пускной кв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лификацио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ной работы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Разряды </w:t>
            </w:r>
          </w:p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чел./%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Д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пл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мы с отл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чием</w:t>
            </w:r>
          </w:p>
        </w:tc>
      </w:tr>
      <w:tr w:rsidR="003A793A" w:rsidRPr="00C303A1" w:rsidTr="003A793A">
        <w:tc>
          <w:tcPr>
            <w:tcW w:w="9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Качество знаний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выше уст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новле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уст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но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в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ле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ных</w:t>
            </w: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A793A" w:rsidRPr="00C303A1" w:rsidTr="003A793A">
        <w:trPr>
          <w:trHeight w:val="337"/>
        </w:trPr>
        <w:tc>
          <w:tcPr>
            <w:tcW w:w="9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абс.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b/>
                <w:sz w:val="28"/>
                <w:szCs w:val="28"/>
              </w:rPr>
              <w:t>%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Печатник плоской п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чати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89%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84%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16%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12%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2025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Переплетчик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92%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60%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793A" w:rsidRPr="00C303A1" w:rsidTr="003A793A">
        <w:trPr>
          <w:trHeight w:val="283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75%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37%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63%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3A793A" w:rsidRPr="00C303A1" w:rsidTr="003A793A">
        <w:tc>
          <w:tcPr>
            <w:tcW w:w="959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3118" w:type="dxa"/>
            <w:vMerge w:val="restart"/>
            <w:tcBorders>
              <w:top w:val="threeDEmboss" w:sz="2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Ювелир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51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134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80%</w:t>
            </w:r>
          </w:p>
        </w:tc>
        <w:tc>
          <w:tcPr>
            <w:tcW w:w="1276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threeDEmboss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A793A" w:rsidRPr="00C303A1" w:rsidTr="003A793A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88%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A793A" w:rsidRPr="003C26A9" w:rsidTr="003A793A">
        <w:trPr>
          <w:trHeight w:val="27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3118" w:type="dxa"/>
            <w:vMerge/>
            <w:tcBorders>
              <w:left w:val="single" w:sz="4" w:space="0" w:color="auto"/>
              <w:bottom w:val="threeDEmboss" w:sz="24" w:space="0" w:color="auto"/>
              <w:right w:val="single" w:sz="4" w:space="0" w:color="auto"/>
            </w:tcBorders>
            <w:hideMark/>
          </w:tcPr>
          <w:p w:rsidR="003A793A" w:rsidRPr="00C303A1" w:rsidRDefault="003A793A" w:rsidP="003A793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77%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70%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threeDEmboss" w:sz="24" w:space="0" w:color="auto"/>
              <w:right w:val="single" w:sz="4" w:space="0" w:color="auto"/>
            </w:tcBorders>
          </w:tcPr>
          <w:p w:rsidR="003A793A" w:rsidRPr="003C26A9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3A793A" w:rsidRPr="003C26A9" w:rsidRDefault="003A793A" w:rsidP="003A793A">
      <w:pPr>
        <w:spacing w:after="0" w:line="240" w:lineRule="auto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3A793A" w:rsidRPr="003C26A9" w:rsidRDefault="003A793A" w:rsidP="003A793A">
      <w:pPr>
        <w:spacing w:after="0" w:line="240" w:lineRule="auto"/>
        <w:ind w:left="502" w:hanging="502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  государственной итоговой аттестации по специальностям</w:t>
      </w:r>
    </w:p>
    <w:p w:rsidR="003A793A" w:rsidRPr="003C26A9" w:rsidRDefault="003A793A" w:rsidP="003A793A">
      <w:pPr>
        <w:spacing w:after="0" w:line="240" w:lineRule="auto"/>
        <w:ind w:left="502" w:hanging="502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  <w:r w:rsidRPr="003C26A9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 xml:space="preserve">                                                           СПО (за 3 года)</w:t>
      </w:r>
    </w:p>
    <w:tbl>
      <w:tblPr>
        <w:tblStyle w:val="a7"/>
        <w:tblW w:w="10740" w:type="dxa"/>
        <w:tblInd w:w="-34" w:type="dxa"/>
        <w:tblLayout w:type="fixed"/>
        <w:tblLook w:val="04A0"/>
      </w:tblPr>
      <w:tblGrid>
        <w:gridCol w:w="851"/>
        <w:gridCol w:w="2831"/>
        <w:gridCol w:w="855"/>
        <w:gridCol w:w="709"/>
        <w:gridCol w:w="709"/>
        <w:gridCol w:w="709"/>
        <w:gridCol w:w="708"/>
        <w:gridCol w:w="709"/>
        <w:gridCol w:w="709"/>
        <w:gridCol w:w="709"/>
        <w:gridCol w:w="567"/>
        <w:gridCol w:w="674"/>
      </w:tblGrid>
      <w:tr w:rsidR="003A793A" w:rsidRPr="00C303A1" w:rsidTr="003A793A">
        <w:trPr>
          <w:cantSplit/>
          <w:trHeight w:val="425"/>
        </w:trPr>
        <w:tc>
          <w:tcPr>
            <w:tcW w:w="851" w:type="dxa"/>
            <w:vMerge w:val="restart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Год</w:t>
            </w:r>
          </w:p>
        </w:tc>
        <w:tc>
          <w:tcPr>
            <w:tcW w:w="2831" w:type="dxa"/>
            <w:vMerge w:val="restart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855" w:type="dxa"/>
            <w:vMerge w:val="restart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ство</w:t>
            </w:r>
          </w:p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(чел)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5</w:t>
            </w:r>
          </w:p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(отли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но)</w:t>
            </w:r>
          </w:p>
        </w:tc>
        <w:tc>
          <w:tcPr>
            <w:tcW w:w="1417" w:type="dxa"/>
            <w:gridSpan w:val="2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4</w:t>
            </w:r>
          </w:p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(хорошо)</w:t>
            </w:r>
          </w:p>
        </w:tc>
        <w:tc>
          <w:tcPr>
            <w:tcW w:w="1418" w:type="dxa"/>
            <w:gridSpan w:val="2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(удовлет)</w:t>
            </w:r>
          </w:p>
        </w:tc>
        <w:tc>
          <w:tcPr>
            <w:tcW w:w="1276" w:type="dxa"/>
            <w:gridSpan w:val="2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(н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удо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</w:t>
            </w: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лет)</w:t>
            </w:r>
          </w:p>
        </w:tc>
        <w:tc>
          <w:tcPr>
            <w:tcW w:w="674" w:type="dxa"/>
            <w:vMerge w:val="restart"/>
            <w:tcBorders>
              <w:top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средний балл</w:t>
            </w:r>
          </w:p>
        </w:tc>
      </w:tr>
      <w:tr w:rsidR="003A793A" w:rsidRPr="00C303A1" w:rsidTr="003A793A">
        <w:tc>
          <w:tcPr>
            <w:tcW w:w="851" w:type="dxa"/>
            <w:vMerge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1" w:type="dxa"/>
            <w:vMerge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855" w:type="dxa"/>
            <w:vMerge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8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709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кол-во</w:t>
            </w:r>
          </w:p>
        </w:tc>
        <w:tc>
          <w:tcPr>
            <w:tcW w:w="567" w:type="dxa"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%</w:t>
            </w:r>
          </w:p>
        </w:tc>
        <w:tc>
          <w:tcPr>
            <w:tcW w:w="674" w:type="dxa"/>
            <w:vMerge/>
            <w:tcBorders>
              <w:bottom w:val="threeDEmboss" w:sz="2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A793A" w:rsidRPr="00C303A1" w:rsidTr="003A793A">
        <w:trPr>
          <w:trHeight w:val="395"/>
        </w:trPr>
        <w:tc>
          <w:tcPr>
            <w:tcW w:w="851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9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3A793A" w:rsidRPr="00C303A1" w:rsidTr="003A793A">
        <w:trPr>
          <w:trHeight w:val="426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4,4</w:t>
            </w:r>
          </w:p>
        </w:tc>
      </w:tr>
      <w:tr w:rsidR="003A793A" w:rsidRPr="00C303A1" w:rsidTr="003A793A">
        <w:trPr>
          <w:trHeight w:val="39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Издательское дело 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3A793A" w:rsidRPr="00C303A1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4,7</w:t>
            </w:r>
          </w:p>
        </w:tc>
      </w:tr>
      <w:tr w:rsidR="003A793A" w:rsidRPr="00C303A1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4,1</w:t>
            </w:r>
          </w:p>
        </w:tc>
      </w:tr>
      <w:tr w:rsidR="003A793A" w:rsidRPr="00C303A1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Декоративно-прикладное искусс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во и народные пр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мыслы (по видам)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4,2</w:t>
            </w:r>
          </w:p>
        </w:tc>
      </w:tr>
      <w:tr w:rsidR="003A793A" w:rsidRPr="00C303A1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4,3</w:t>
            </w:r>
          </w:p>
        </w:tc>
      </w:tr>
      <w:tr w:rsidR="003A793A" w:rsidRPr="00C303A1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2024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Документационное обеспечение упра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4,0</w:t>
            </w:r>
          </w:p>
        </w:tc>
      </w:tr>
      <w:tr w:rsidR="003A793A" w:rsidRPr="003C26A9" w:rsidTr="003A793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2025</w:t>
            </w:r>
          </w:p>
        </w:tc>
        <w:tc>
          <w:tcPr>
            <w:tcW w:w="2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 xml:space="preserve">Документационное 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обеспечение упра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ления и архивовед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C303A1">
              <w:rPr>
                <w:rFonts w:ascii="Times New Roman" w:hAnsi="Times New Roman" w:cs="Times New Roman"/>
                <w:sz w:val="28"/>
                <w:szCs w:val="28"/>
              </w:rPr>
              <w:t>ние</w:t>
            </w:r>
          </w:p>
        </w:tc>
        <w:tc>
          <w:tcPr>
            <w:tcW w:w="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C303A1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793A" w:rsidRPr="003C26A9" w:rsidRDefault="003A793A" w:rsidP="003A793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303A1">
              <w:rPr>
                <w:rFonts w:ascii="Times New Roman" w:eastAsia="Times New Roman" w:hAnsi="Times New Roman" w:cs="Times New Roman"/>
                <w:sz w:val="28"/>
                <w:szCs w:val="28"/>
              </w:rPr>
              <w:t>3,8</w:t>
            </w:r>
          </w:p>
        </w:tc>
      </w:tr>
    </w:tbl>
    <w:p w:rsidR="003A793A" w:rsidRPr="003C26A9" w:rsidRDefault="003A793A" w:rsidP="003A793A">
      <w:pPr>
        <w:pStyle w:val="11"/>
        <w:shd w:val="clear" w:color="auto" w:fill="auto"/>
        <w:spacing w:before="0" w:line="240" w:lineRule="auto"/>
        <w:ind w:firstLine="0"/>
        <w:rPr>
          <w:rFonts w:ascii="Times New Roman" w:hAnsi="Times New Roman" w:cs="Times New Roman"/>
          <w:sz w:val="28"/>
          <w:szCs w:val="28"/>
        </w:rPr>
      </w:pPr>
    </w:p>
    <w:p w:rsidR="003A793A" w:rsidRPr="00722FD4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  <w:r w:rsidRPr="003C26A9">
        <w:rPr>
          <w:rFonts w:ascii="Times New Roman" w:hAnsi="Times New Roman" w:cs="Times New Roman"/>
          <w:sz w:val="28"/>
          <w:szCs w:val="28"/>
        </w:rPr>
        <w:tab/>
      </w:r>
      <w:r w:rsidRPr="003C26A9">
        <w:rPr>
          <w:rFonts w:ascii="Times New Roman" w:hAnsi="Times New Roman" w:cs="Times New Roman"/>
          <w:sz w:val="28"/>
          <w:szCs w:val="28"/>
        </w:rPr>
        <w:tab/>
        <w:t>Качество подготовки квалифицированных рабочих, служащих, специалистов среднего звена по оценкам работодателей – хорошее.</w:t>
      </w:r>
      <w:r w:rsidRPr="00722FD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793A" w:rsidRPr="00722FD4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Трудоустройство выпускников</w:t>
      </w:r>
    </w:p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W w:w="10768" w:type="dxa"/>
        <w:tblInd w:w="113" w:type="dxa"/>
        <w:tblLayout w:type="fixed"/>
        <w:tblLook w:val="04A0"/>
      </w:tblPr>
      <w:tblGrid>
        <w:gridCol w:w="1980"/>
        <w:gridCol w:w="992"/>
        <w:gridCol w:w="1276"/>
        <w:gridCol w:w="1560"/>
        <w:gridCol w:w="1701"/>
        <w:gridCol w:w="1275"/>
        <w:gridCol w:w="993"/>
        <w:gridCol w:w="991"/>
      </w:tblGrid>
      <w:tr w:rsidR="003A793A" w:rsidRPr="00C303A1" w:rsidTr="003A793A">
        <w:trPr>
          <w:trHeight w:val="1890"/>
        </w:trPr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подготовки (код+профессия/специальность)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чество вып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скн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ков 2025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ство тр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доустр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енных выпус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ников 2025 года 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трудоустр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енных в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ы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пускников 2025 года в Тверской области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трудоустр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енных вып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скников 2025 года по сп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циальности в Тверской 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ласти 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Проходят службу в ВС РФ (предв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рител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 да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ные)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жили обуч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ние 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C303A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ный отпуск</w:t>
            </w:r>
          </w:p>
        </w:tc>
      </w:tr>
      <w:tr w:rsidR="003A793A" w:rsidRPr="00C303A1" w:rsidTr="003A793A">
        <w:trPr>
          <w:trHeight w:val="6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29.01.25 Пер</w:t>
            </w:r>
            <w:r w:rsidRPr="00C303A1">
              <w:rPr>
                <w:rFonts w:ascii="Times New Roman" w:eastAsia="Times New Roman" w:hAnsi="Times New Roman" w:cs="Times New Roman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</w:rPr>
              <w:t>плетчик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793A" w:rsidRPr="00C303A1" w:rsidTr="003A793A">
        <w:trPr>
          <w:trHeight w:val="6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29.01.26 Печатник плоской печати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793A" w:rsidRPr="00C303A1" w:rsidTr="003A793A">
        <w:trPr>
          <w:trHeight w:val="31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54.01.02 Ювелир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A793A" w:rsidRPr="00C303A1" w:rsidTr="003A793A">
        <w:trPr>
          <w:trHeight w:val="6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42.02.02 Изд</w:t>
            </w:r>
            <w:r w:rsidRPr="00C303A1">
              <w:rPr>
                <w:rFonts w:ascii="Times New Roman" w:eastAsia="Times New Roman" w:hAnsi="Times New Roman" w:cs="Times New Roman"/>
              </w:rPr>
              <w:t>а</w:t>
            </w:r>
            <w:r w:rsidRPr="00C303A1">
              <w:rPr>
                <w:rFonts w:ascii="Times New Roman" w:eastAsia="Times New Roman" w:hAnsi="Times New Roman" w:cs="Times New Roman"/>
              </w:rPr>
              <w:t>тельское дело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793A" w:rsidRPr="00C303A1" w:rsidTr="003A793A">
        <w:trPr>
          <w:trHeight w:val="1500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46.02.01 Докуме</w:t>
            </w:r>
            <w:r w:rsidRPr="00C303A1">
              <w:rPr>
                <w:rFonts w:ascii="Times New Roman" w:eastAsia="Times New Roman" w:hAnsi="Times New Roman" w:cs="Times New Roman"/>
              </w:rPr>
              <w:t>н</w:t>
            </w:r>
            <w:r w:rsidRPr="00C303A1">
              <w:rPr>
                <w:rFonts w:ascii="Times New Roman" w:eastAsia="Times New Roman" w:hAnsi="Times New Roman" w:cs="Times New Roman"/>
              </w:rPr>
              <w:t>тационное обе</w:t>
            </w:r>
            <w:r w:rsidRPr="00C303A1">
              <w:rPr>
                <w:rFonts w:ascii="Times New Roman" w:eastAsia="Times New Roman" w:hAnsi="Times New Roman" w:cs="Times New Roman"/>
              </w:rPr>
              <w:t>с</w:t>
            </w:r>
            <w:r w:rsidRPr="00C303A1">
              <w:rPr>
                <w:rFonts w:ascii="Times New Roman" w:eastAsia="Times New Roman" w:hAnsi="Times New Roman" w:cs="Times New Roman"/>
              </w:rPr>
              <w:t>печение управл</w:t>
            </w:r>
            <w:r w:rsidRPr="00C303A1">
              <w:rPr>
                <w:rFonts w:ascii="Times New Roman" w:eastAsia="Times New Roman" w:hAnsi="Times New Roman" w:cs="Times New Roman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</w:rPr>
              <w:t>ния и архивовед</w:t>
            </w:r>
            <w:r w:rsidRPr="00C303A1">
              <w:rPr>
                <w:rFonts w:ascii="Times New Roman" w:eastAsia="Times New Roman" w:hAnsi="Times New Roman" w:cs="Times New Roman"/>
              </w:rPr>
              <w:t>е</w:t>
            </w:r>
            <w:r w:rsidRPr="00C303A1">
              <w:rPr>
                <w:rFonts w:ascii="Times New Roman" w:eastAsia="Times New Roman" w:hAnsi="Times New Roman" w:cs="Times New Roman"/>
              </w:rPr>
              <w:t>ние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A793A" w:rsidRPr="00C303A1" w:rsidTr="003A793A">
        <w:trPr>
          <w:trHeight w:val="1445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A793A" w:rsidRPr="00C303A1" w:rsidRDefault="003A793A" w:rsidP="003A793A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54.02.02 Декор</w:t>
            </w:r>
            <w:r w:rsidRPr="00C303A1">
              <w:rPr>
                <w:rFonts w:ascii="Times New Roman" w:eastAsia="Times New Roman" w:hAnsi="Times New Roman" w:cs="Times New Roman"/>
              </w:rPr>
              <w:t>а</w:t>
            </w:r>
            <w:r w:rsidRPr="00C303A1">
              <w:rPr>
                <w:rFonts w:ascii="Times New Roman" w:eastAsia="Times New Roman" w:hAnsi="Times New Roman" w:cs="Times New Roman"/>
              </w:rPr>
              <w:t>тивно-прикладное искусство и н</w:t>
            </w:r>
            <w:r w:rsidRPr="00C303A1">
              <w:rPr>
                <w:rFonts w:ascii="Times New Roman" w:eastAsia="Times New Roman" w:hAnsi="Times New Roman" w:cs="Times New Roman"/>
              </w:rPr>
              <w:t>а</w:t>
            </w:r>
            <w:r w:rsidRPr="00C303A1">
              <w:rPr>
                <w:rFonts w:ascii="Times New Roman" w:eastAsia="Times New Roman" w:hAnsi="Times New Roman" w:cs="Times New Roman"/>
              </w:rPr>
              <w:t>родные промыслы (по видам)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C303A1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3A793A" w:rsidRPr="00C303A1" w:rsidRDefault="003A793A" w:rsidP="003A793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>
        <w:rPr>
          <w:noProof/>
        </w:rPr>
        <w:drawing>
          <wp:inline distT="0" distB="0" distL="0" distR="0">
            <wp:extent cx="4095750" cy="1704975"/>
            <wp:effectExtent l="19050" t="0" r="19050" b="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3A793A" w:rsidRDefault="003A793A" w:rsidP="003A793A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p w:rsidR="003A793A" w:rsidRPr="00722FD4" w:rsidRDefault="003A793A" w:rsidP="003A793A">
      <w:pPr>
        <w:spacing w:after="0" w:line="240" w:lineRule="auto"/>
        <w:rPr>
          <w:rFonts w:ascii="Times New Roman" w:hAnsi="Times New Roman" w:cs="Times New Roman"/>
          <w:spacing w:val="6"/>
          <w:sz w:val="28"/>
          <w:szCs w:val="28"/>
        </w:rPr>
      </w:pPr>
    </w:p>
    <w:p w:rsidR="003A793A" w:rsidRPr="00722FD4" w:rsidRDefault="003A793A" w:rsidP="003A793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Ежегодно в колледже проводится олимпиада профессионального мастерства </w:t>
      </w:r>
    </w:p>
    <w:p w:rsidR="003A793A" w:rsidRPr="00722FD4" w:rsidRDefault="003A793A" w:rsidP="003A7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«Лучший по профессии»</w:t>
      </w:r>
    </w:p>
    <w:p w:rsidR="003A793A" w:rsidRPr="00722FD4" w:rsidRDefault="003A793A" w:rsidP="003A793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793A" w:rsidRPr="00C303A1" w:rsidRDefault="003A793A" w:rsidP="003A793A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C303A1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Результаты олимпиады профессионального мастерства 2025 года</w:t>
      </w:r>
    </w:p>
    <w:p w:rsidR="003A793A" w:rsidRPr="00C303A1" w:rsidRDefault="003A793A" w:rsidP="003A793A">
      <w:pPr>
        <w:spacing w:after="0" w:line="240" w:lineRule="auto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</w:p>
    <w:tbl>
      <w:tblPr>
        <w:tblStyle w:val="a7"/>
        <w:tblW w:w="0" w:type="auto"/>
        <w:jc w:val="center"/>
        <w:tblLook w:val="04A0"/>
      </w:tblPr>
      <w:tblGrid>
        <w:gridCol w:w="1066"/>
        <w:gridCol w:w="3773"/>
        <w:gridCol w:w="4590"/>
      </w:tblGrid>
      <w:tr w:rsidR="003A793A" w:rsidRPr="00C303A1" w:rsidTr="003A793A">
        <w:trPr>
          <w:trHeight w:val="60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Специальность/профессия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Победители конкурса профмастерства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Художник роспись по ткани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Субботина Диана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Ковалева Александра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Белоусова Марина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3/2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2/2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Художественная резьба по дереву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Евстратова Виктория     3/2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Иванова Виктория        2/2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Ефремова Анастасия    2/2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2/4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Печатник плоской печати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Воронцов Александр Эдуардович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Баранов Никита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Белов Артём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2/15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Издательское дело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Антонова Анастасия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Лазурина Дарья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Грезнева Светлана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1/6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2/6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Художник росписи по дереву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Горохова Ксения  2/6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Нарынбекова  Нуржатан  2/6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Черепанова Диана   1/6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3/5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2/5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Ювелир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Хозов Дмитрий   3/5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Смагин Максим  2/5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Бодрова Анастасия  2/5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2/8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обеспеч. управления и архивоведение.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Павлова Виктория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Мохова Анастасия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Цой Диана</w:t>
            </w:r>
          </w:p>
        </w:tc>
      </w:tr>
      <w:tr w:rsidR="003A793A" w:rsidRPr="00C303A1" w:rsidTr="003A793A">
        <w:trPr>
          <w:trHeight w:val="55"/>
          <w:jc w:val="center"/>
        </w:trPr>
        <w:tc>
          <w:tcPr>
            <w:tcW w:w="1066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2/3</w:t>
            </w:r>
          </w:p>
        </w:tc>
        <w:tc>
          <w:tcPr>
            <w:tcW w:w="3773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Переплетчик</w:t>
            </w:r>
          </w:p>
        </w:tc>
        <w:tc>
          <w:tcPr>
            <w:tcW w:w="4590" w:type="dxa"/>
          </w:tcPr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1 место- Егорова Руслана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2 место- Андреева Кристина</w:t>
            </w:r>
          </w:p>
          <w:p w:rsidR="003A793A" w:rsidRPr="00C303A1" w:rsidRDefault="003A793A" w:rsidP="003A793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3A1">
              <w:rPr>
                <w:rFonts w:ascii="Times New Roman" w:hAnsi="Times New Roman" w:cs="Times New Roman"/>
                <w:sz w:val="24"/>
                <w:szCs w:val="24"/>
              </w:rPr>
              <w:t>3 место- Кузьмина Наталья</w:t>
            </w:r>
          </w:p>
        </w:tc>
      </w:tr>
    </w:tbl>
    <w:p w:rsidR="003A793A" w:rsidRPr="00C303A1" w:rsidRDefault="003A793A" w:rsidP="003A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93A" w:rsidRPr="00C303A1" w:rsidRDefault="003A793A" w:rsidP="003A793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A793A" w:rsidRPr="00925B84" w:rsidRDefault="003A793A" w:rsidP="003A793A">
      <w:pPr>
        <w:pStyle w:val="Default"/>
        <w:ind w:firstLine="708"/>
        <w:rPr>
          <w:color w:val="auto"/>
          <w:sz w:val="28"/>
          <w:szCs w:val="28"/>
        </w:rPr>
      </w:pPr>
      <w:r w:rsidRPr="00C303A1">
        <w:rPr>
          <w:color w:val="auto"/>
          <w:sz w:val="28"/>
          <w:szCs w:val="28"/>
        </w:rPr>
        <w:t>Всего по колледжу в олимпиаде профессионального мастерства приняло уч</w:t>
      </w:r>
      <w:r w:rsidRPr="00C303A1">
        <w:rPr>
          <w:color w:val="auto"/>
          <w:sz w:val="28"/>
          <w:szCs w:val="28"/>
        </w:rPr>
        <w:t>а</w:t>
      </w:r>
      <w:r w:rsidRPr="00C303A1">
        <w:rPr>
          <w:color w:val="auto"/>
          <w:sz w:val="28"/>
          <w:szCs w:val="28"/>
        </w:rPr>
        <w:t>стие 376 человек.</w:t>
      </w:r>
    </w:p>
    <w:p w:rsidR="003A793A" w:rsidRDefault="003A793A" w:rsidP="003A793A">
      <w:pPr>
        <w:spacing w:after="0" w:line="240" w:lineRule="auto"/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</w:pP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b/>
          <w:sz w:val="28"/>
          <w:szCs w:val="28"/>
        </w:rPr>
        <w:t>Вывод</w:t>
      </w:r>
      <w:r w:rsidRPr="00722FD4">
        <w:rPr>
          <w:sz w:val="28"/>
          <w:szCs w:val="28"/>
        </w:rPr>
        <w:t>: анализ образовательной деятельности показывает, что результаты подгото</w:t>
      </w:r>
      <w:r w:rsidRPr="00722FD4">
        <w:rPr>
          <w:sz w:val="28"/>
          <w:szCs w:val="28"/>
        </w:rPr>
        <w:t>в</w:t>
      </w:r>
      <w:r w:rsidRPr="00722FD4">
        <w:rPr>
          <w:sz w:val="28"/>
          <w:szCs w:val="28"/>
        </w:rPr>
        <w:t>ки выпускников в колледже соответствуют перспективам развития экономики и ориентированы на имеющийся спрос на образовательные услуги Тверского региона.</w:t>
      </w:r>
    </w:p>
    <w:p w:rsidR="006A42E3" w:rsidRPr="00722FD4" w:rsidRDefault="006A42E3" w:rsidP="006A42E3">
      <w:pPr>
        <w:pStyle w:val="a3"/>
        <w:tabs>
          <w:tab w:val="left" w:pos="360"/>
        </w:tabs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6A42E3">
      <w:pPr>
        <w:tabs>
          <w:tab w:val="left" w:pos="3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943634" w:themeColor="accent2" w:themeShade="BF"/>
          <w:sz w:val="28"/>
          <w:szCs w:val="28"/>
        </w:rPr>
        <w:t>3. Анализ и оценка обеспечения образовательной деятельности</w:t>
      </w:r>
    </w:p>
    <w:p w:rsidR="006A42E3" w:rsidRPr="00722FD4" w:rsidRDefault="006A42E3" w:rsidP="006A42E3">
      <w:pPr>
        <w:tabs>
          <w:tab w:val="left" w:pos="360"/>
        </w:tabs>
        <w:spacing w:after="0" w:line="240" w:lineRule="auto"/>
        <w:jc w:val="center"/>
        <w:rPr>
          <w:rFonts w:ascii="Times New Roman" w:hAnsi="Times New Roman" w:cs="Times New Roman"/>
          <w:b/>
          <w:bCs/>
          <w:i/>
          <w:color w:val="C0504D" w:themeColor="accent2"/>
          <w:sz w:val="28"/>
          <w:szCs w:val="28"/>
        </w:rPr>
      </w:pPr>
      <w:r w:rsidRPr="00722FD4">
        <w:rPr>
          <w:rFonts w:ascii="Times New Roman" w:eastAsia="Times New Roman" w:hAnsi="Times New Roman" w:cs="Times New Roman"/>
          <w:b/>
          <w:color w:val="C0504D" w:themeColor="accent2"/>
          <w:sz w:val="28"/>
          <w:szCs w:val="28"/>
        </w:rPr>
        <w:t>3.1 Организация учебного процесса</w:t>
      </w:r>
    </w:p>
    <w:p w:rsidR="006A42E3" w:rsidRPr="00722FD4" w:rsidRDefault="006A42E3" w:rsidP="006A42E3">
      <w:pPr>
        <w:pStyle w:val="Default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 xml:space="preserve">Организация учебного процесса осуществляется в соответствии с </w:t>
      </w:r>
      <w:r w:rsidRPr="00722FD4">
        <w:rPr>
          <w:rFonts w:eastAsia="Times New Roman"/>
          <w:sz w:val="28"/>
          <w:szCs w:val="28"/>
        </w:rPr>
        <w:t>образов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t>тельными программ</w:t>
      </w:r>
      <w:r w:rsidRPr="00722FD4">
        <w:rPr>
          <w:sz w:val="28"/>
          <w:szCs w:val="28"/>
        </w:rPr>
        <w:t>ами</w:t>
      </w:r>
      <w:r w:rsidRPr="00722FD4">
        <w:rPr>
          <w:rFonts w:eastAsia="Times New Roman"/>
          <w:sz w:val="28"/>
          <w:szCs w:val="28"/>
        </w:rPr>
        <w:t xml:space="preserve"> среднего профессионального образования: программ подг</w:t>
      </w:r>
      <w:r w:rsidRPr="00722FD4">
        <w:rPr>
          <w:rFonts w:eastAsia="Times New Roman"/>
          <w:sz w:val="28"/>
          <w:szCs w:val="28"/>
        </w:rPr>
        <w:t>о</w:t>
      </w:r>
      <w:r w:rsidRPr="00722FD4">
        <w:rPr>
          <w:rFonts w:eastAsia="Times New Roman"/>
          <w:sz w:val="28"/>
          <w:szCs w:val="28"/>
        </w:rPr>
        <w:t>товки квалифицированных рабочих, служащих</w:t>
      </w:r>
      <w:r w:rsidRPr="00722FD4">
        <w:rPr>
          <w:sz w:val="28"/>
          <w:szCs w:val="28"/>
        </w:rPr>
        <w:t xml:space="preserve"> (ППКРС) </w:t>
      </w:r>
      <w:r w:rsidRPr="00722FD4">
        <w:rPr>
          <w:rFonts w:eastAsia="Times New Roman"/>
          <w:sz w:val="28"/>
          <w:szCs w:val="28"/>
        </w:rPr>
        <w:t>и программ подготовки специалистов среднего звена</w:t>
      </w:r>
      <w:r w:rsidRPr="00722FD4">
        <w:rPr>
          <w:sz w:val="28"/>
          <w:szCs w:val="28"/>
        </w:rPr>
        <w:t xml:space="preserve"> (ППССЗ), которые включают в себя </w:t>
      </w:r>
      <w:r w:rsidRPr="00722FD4">
        <w:rPr>
          <w:rFonts w:eastAsia="Times New Roman"/>
          <w:sz w:val="28"/>
          <w:szCs w:val="28"/>
        </w:rPr>
        <w:t>учебный план, к</w:t>
      </w:r>
      <w:r w:rsidRPr="00722FD4">
        <w:rPr>
          <w:rFonts w:eastAsia="Times New Roman"/>
          <w:sz w:val="28"/>
          <w:szCs w:val="28"/>
        </w:rPr>
        <w:t>а</w:t>
      </w:r>
      <w:r w:rsidRPr="00722FD4">
        <w:rPr>
          <w:rFonts w:eastAsia="Times New Roman"/>
          <w:sz w:val="28"/>
          <w:szCs w:val="28"/>
        </w:rPr>
        <w:lastRenderedPageBreak/>
        <w:t>лендарный учебный график, рабочие программы учебных предметов, курсов, ди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циплин (модулей), оценочные и методические материалы, а также иные компоне</w:t>
      </w:r>
      <w:r w:rsidRPr="00722FD4">
        <w:rPr>
          <w:rFonts w:eastAsia="Times New Roman"/>
          <w:sz w:val="28"/>
          <w:szCs w:val="28"/>
        </w:rPr>
        <w:t>н</w:t>
      </w:r>
      <w:r w:rsidRPr="00722FD4">
        <w:rPr>
          <w:rFonts w:eastAsia="Times New Roman"/>
          <w:sz w:val="28"/>
          <w:szCs w:val="28"/>
        </w:rPr>
        <w:t xml:space="preserve">ты, обеспечивающие воспитание и обучение обучающихся. 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t>Учреждение ежегодно обновляет образовательные программы с учетом разв</w:t>
      </w:r>
      <w:r w:rsidRPr="00722FD4">
        <w:rPr>
          <w:rFonts w:eastAsia="Times New Roman"/>
          <w:sz w:val="28"/>
          <w:szCs w:val="28"/>
        </w:rPr>
        <w:t>и</w:t>
      </w:r>
      <w:r w:rsidRPr="00722FD4">
        <w:rPr>
          <w:rFonts w:eastAsia="Times New Roman"/>
          <w:sz w:val="28"/>
          <w:szCs w:val="28"/>
        </w:rPr>
        <w:t xml:space="preserve">тия науки, техники, культуры, экономики, технологий и социальной сферы. 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rFonts w:eastAsia="Times New Roman"/>
          <w:sz w:val="28"/>
          <w:szCs w:val="28"/>
        </w:rPr>
        <w:t>Организация образовательного процесса осуществляется в соответствии с ра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>писаниями занятий и программами подготовки квалифицированных рабочих, сл</w:t>
      </w:r>
      <w:r w:rsidRPr="00722FD4">
        <w:rPr>
          <w:rFonts w:eastAsia="Times New Roman"/>
          <w:sz w:val="28"/>
          <w:szCs w:val="28"/>
        </w:rPr>
        <w:t>у</w:t>
      </w:r>
      <w:r w:rsidRPr="00722FD4">
        <w:rPr>
          <w:rFonts w:eastAsia="Times New Roman"/>
          <w:sz w:val="28"/>
          <w:szCs w:val="28"/>
        </w:rPr>
        <w:t>жащих, программами подготовки специалистов среднего звена для каждой профе</w:t>
      </w:r>
      <w:r w:rsidRPr="00722FD4">
        <w:rPr>
          <w:rFonts w:eastAsia="Times New Roman"/>
          <w:sz w:val="28"/>
          <w:szCs w:val="28"/>
        </w:rPr>
        <w:t>с</w:t>
      </w:r>
      <w:r w:rsidRPr="00722FD4">
        <w:rPr>
          <w:rFonts w:eastAsia="Times New Roman"/>
          <w:sz w:val="28"/>
          <w:szCs w:val="28"/>
        </w:rPr>
        <w:t xml:space="preserve">сии, специальности, которые </w:t>
      </w:r>
      <w:r w:rsidRPr="00722FD4">
        <w:rPr>
          <w:sz w:val="28"/>
          <w:szCs w:val="28"/>
        </w:rPr>
        <w:t>утверждаются директором колледжа.</w:t>
      </w:r>
    </w:p>
    <w:p w:rsidR="006A42E3" w:rsidRPr="00722FD4" w:rsidRDefault="006A42E3" w:rsidP="006A42E3">
      <w:pPr>
        <w:pStyle w:val="Default"/>
        <w:ind w:left="142" w:firstLine="566"/>
        <w:jc w:val="both"/>
        <w:rPr>
          <w:rFonts w:eastAsia="Times New Roman"/>
          <w:sz w:val="28"/>
          <w:szCs w:val="28"/>
        </w:rPr>
      </w:pPr>
      <w:r w:rsidRPr="00722FD4">
        <w:rPr>
          <w:sz w:val="28"/>
          <w:szCs w:val="28"/>
        </w:rPr>
        <w:t>Режим работы установлен Правила внутреннего распорядка обучающихся.</w:t>
      </w:r>
    </w:p>
    <w:p w:rsidR="006A42E3" w:rsidRPr="00722FD4" w:rsidRDefault="006A42E3" w:rsidP="006A42E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Организация образовательного процесса осуществляется в соответствии с ра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писаниями занятий и основными профессиональными образовательными програ</w:t>
      </w:r>
      <w:r w:rsidRPr="00722FD4">
        <w:rPr>
          <w:sz w:val="28"/>
          <w:szCs w:val="28"/>
        </w:rPr>
        <w:t>м</w:t>
      </w:r>
      <w:r w:rsidRPr="00722FD4">
        <w:rPr>
          <w:sz w:val="28"/>
          <w:szCs w:val="28"/>
        </w:rPr>
        <w:t>мами для каждой специальности/профессии и формы получения образования, кот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рые разрабатываются и утверждаются колледжем самостоятельно с учетом требов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ний рынка труда на основе федеральных государственных образовательных ста</w:t>
      </w:r>
      <w:r w:rsidRPr="00722FD4">
        <w:rPr>
          <w:sz w:val="28"/>
          <w:szCs w:val="28"/>
        </w:rPr>
        <w:t>н</w:t>
      </w:r>
      <w:r w:rsidRPr="00722FD4">
        <w:rPr>
          <w:sz w:val="28"/>
          <w:szCs w:val="28"/>
        </w:rPr>
        <w:t>дартов среднего профессионального образования.</w:t>
      </w:r>
    </w:p>
    <w:p w:rsidR="006A42E3" w:rsidRPr="00722FD4" w:rsidRDefault="006A42E3" w:rsidP="006A42E3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 w:rsidRPr="00722FD4">
        <w:rPr>
          <w:sz w:val="28"/>
          <w:szCs w:val="28"/>
        </w:rPr>
        <w:tab/>
        <w:t>Учебный год в колледже начинается 1 сентября и заканчивается согласно учебному плану по конкретной специальности/профессии и форме получения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 xml:space="preserve">зования.  </w:t>
      </w:r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Не менее двух раз в течение учебного года для студентов очного отделения устанавливаются каникулы общей продолжительностью 8 - 11 недель в год, в том числе не менее 2 недель в зимний период.</w:t>
      </w:r>
    </w:p>
    <w:p w:rsidR="006A42E3" w:rsidRPr="00722FD4" w:rsidRDefault="006A42E3" w:rsidP="006A42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вкл</w:t>
      </w:r>
      <w:r w:rsidRPr="00722FD4">
        <w:rPr>
          <w:rFonts w:ascii="Times New Roman" w:hAnsi="Times New Roman" w:cs="Times New Roman"/>
          <w:sz w:val="28"/>
          <w:szCs w:val="28"/>
        </w:rPr>
        <w:t>ю</w:t>
      </w:r>
      <w:r w:rsidRPr="00722FD4">
        <w:rPr>
          <w:rFonts w:ascii="Times New Roman" w:hAnsi="Times New Roman" w:cs="Times New Roman"/>
          <w:sz w:val="28"/>
          <w:szCs w:val="28"/>
        </w:rPr>
        <w:t>чает в себя учебный план, календарный учебный график, рабочие программы уче</w:t>
      </w:r>
      <w:r w:rsidRPr="00722FD4">
        <w:rPr>
          <w:rFonts w:ascii="Times New Roman" w:hAnsi="Times New Roman" w:cs="Times New Roman"/>
          <w:sz w:val="28"/>
          <w:szCs w:val="28"/>
        </w:rPr>
        <w:t>б</w:t>
      </w:r>
      <w:r w:rsidRPr="00722FD4">
        <w:rPr>
          <w:rFonts w:ascii="Times New Roman" w:hAnsi="Times New Roman" w:cs="Times New Roman"/>
          <w:sz w:val="28"/>
          <w:szCs w:val="28"/>
        </w:rPr>
        <w:t>ных предметов, курсов, дисциплин (модулей), оценочные и методические матери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лы (учебно-методические комплексы, рекомендации и др.), а также иные компоне</w:t>
      </w:r>
      <w:r w:rsidRPr="00722FD4">
        <w:rPr>
          <w:rFonts w:ascii="Times New Roman" w:hAnsi="Times New Roman" w:cs="Times New Roman"/>
          <w:sz w:val="28"/>
          <w:szCs w:val="28"/>
        </w:rPr>
        <w:t>н</w:t>
      </w:r>
      <w:r w:rsidRPr="00722FD4">
        <w:rPr>
          <w:rFonts w:ascii="Times New Roman" w:hAnsi="Times New Roman" w:cs="Times New Roman"/>
          <w:sz w:val="28"/>
          <w:szCs w:val="28"/>
        </w:rPr>
        <w:t>ты, обеспечивающие воспитание и обучение студентов. Учебный план образов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тельной программы среднего профессионального образования определяет перечень, трудоемкость, последовательность и распределение по периодам обучения учебных предметов, курсов, дисциплин (модулей), практики, иных видов учебной деятельн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сти студентов и формы их промежуточной аттестации.</w:t>
      </w:r>
    </w:p>
    <w:p w:rsidR="006A42E3" w:rsidRPr="00722FD4" w:rsidRDefault="006A42E3" w:rsidP="006A42E3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Образовательная программа среднего профессионального образования утве</w:t>
      </w:r>
      <w:r w:rsidRPr="00722FD4">
        <w:rPr>
          <w:rFonts w:ascii="Times New Roman" w:hAnsi="Times New Roman" w:cs="Times New Roman"/>
          <w:sz w:val="28"/>
          <w:szCs w:val="28"/>
        </w:rPr>
        <w:t>р</w:t>
      </w:r>
      <w:r w:rsidRPr="00722FD4">
        <w:rPr>
          <w:rFonts w:ascii="Times New Roman" w:hAnsi="Times New Roman" w:cs="Times New Roman"/>
          <w:sz w:val="28"/>
          <w:szCs w:val="28"/>
        </w:rPr>
        <w:t xml:space="preserve">ждается директором колледжа и согласовывается с работодателем. </w:t>
      </w:r>
    </w:p>
    <w:p w:rsidR="006A42E3" w:rsidRPr="00722FD4" w:rsidRDefault="006A42E3" w:rsidP="006A42E3">
      <w:pPr>
        <w:pStyle w:val="12"/>
        <w:spacing w:after="0" w:line="240" w:lineRule="auto"/>
        <w:ind w:left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Рабочие учебные планы и график учебного процесса утверждается директором колледжа. Утвержденный учебный план нельзя изменять в течение всего срока об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чения. При возникновении исключительных случаев изменения в учебный план вносятся на основании приказа директора колледжа.</w:t>
      </w:r>
    </w:p>
    <w:p w:rsidR="006A42E3" w:rsidRPr="00722FD4" w:rsidRDefault="006A42E3" w:rsidP="006A42E3">
      <w:pPr>
        <w:pStyle w:val="12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ab/>
        <w:t>При составлении расписания учитывается динамика работоспособности ст</w:t>
      </w:r>
      <w:r w:rsidRPr="00722FD4">
        <w:rPr>
          <w:rFonts w:ascii="Times New Roman" w:hAnsi="Times New Roman" w:cs="Times New Roman"/>
          <w:sz w:val="28"/>
          <w:szCs w:val="28"/>
        </w:rPr>
        <w:t>у</w:t>
      </w:r>
      <w:r w:rsidRPr="00722FD4">
        <w:rPr>
          <w:rFonts w:ascii="Times New Roman" w:hAnsi="Times New Roman" w:cs="Times New Roman"/>
          <w:sz w:val="28"/>
          <w:szCs w:val="28"/>
        </w:rPr>
        <w:t>дентов, степень сложности усвоения учебного материала, при составлении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ния необходимо соблюдать стабильность в целях выработки у студентов устойчив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го стереотипа деятельности, обеспечивающего успешное освоение учебного мат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риала и практических навыков, расписание должно предусматривать равномерность распределения учебной работы студентов в течение недели.</w:t>
      </w:r>
    </w:p>
    <w:p w:rsidR="006A42E3" w:rsidRPr="00722FD4" w:rsidRDefault="006A42E3" w:rsidP="006A42E3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lastRenderedPageBreak/>
        <w:t>Расписание учебных занятий утверждается директором колледжа. В распис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нии указывается полное название дисциплины в соответствии с учебным планом, номером учебной аудитории, в которых проводятся занятия, преподаватель, пров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дящий занятия.</w:t>
      </w:r>
    </w:p>
    <w:p w:rsidR="006A42E3" w:rsidRPr="00722FD4" w:rsidRDefault="006A42E3" w:rsidP="006A42E3">
      <w:pPr>
        <w:pStyle w:val="12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Контроль за выполнением расписания возлагается на заместителя директора по учебной работе.</w:t>
      </w:r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Максимальный объем учебной нагрузки студента очной формы обучения с</w:t>
      </w:r>
      <w:r w:rsidRPr="00722FD4">
        <w:rPr>
          <w:sz w:val="28"/>
          <w:szCs w:val="28"/>
        </w:rPr>
        <w:t>о</w:t>
      </w:r>
      <w:r w:rsidRPr="00722FD4">
        <w:rPr>
          <w:sz w:val="28"/>
          <w:szCs w:val="28"/>
        </w:rPr>
        <w:t>ставляет 54 академических часа в неделю, включая все виды аудиторной (36 часов) и внеаудиторной (не более 18 часов) учебной нагрузки.</w:t>
      </w:r>
    </w:p>
    <w:p w:rsidR="006A42E3" w:rsidRPr="00722FD4" w:rsidRDefault="006A42E3" w:rsidP="006A42E3">
      <w:pPr>
        <w:pStyle w:val="a9"/>
        <w:spacing w:before="0" w:beforeAutospacing="0" w:after="0" w:afterAutospacing="0"/>
        <w:ind w:firstLine="708"/>
        <w:jc w:val="both"/>
        <w:rPr>
          <w:sz w:val="28"/>
          <w:szCs w:val="28"/>
        </w:rPr>
      </w:pPr>
    </w:p>
    <w:p w:rsidR="006A42E3" w:rsidRPr="00722FD4" w:rsidRDefault="006A42E3" w:rsidP="006A42E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sz w:val="28"/>
          <w:szCs w:val="28"/>
        </w:rPr>
        <w:t>Вывод</w:t>
      </w:r>
      <w:r w:rsidRPr="00722FD4">
        <w:rPr>
          <w:rFonts w:ascii="Times New Roman" w:hAnsi="Times New Roman" w:cs="Times New Roman"/>
          <w:sz w:val="28"/>
          <w:szCs w:val="28"/>
        </w:rPr>
        <w:t>: Структура и содержание профессионального образования обеспечивает к</w:t>
      </w:r>
      <w:r w:rsidRPr="00722FD4">
        <w:rPr>
          <w:rFonts w:ascii="Times New Roman" w:hAnsi="Times New Roman" w:cs="Times New Roman"/>
          <w:sz w:val="28"/>
          <w:szCs w:val="28"/>
        </w:rPr>
        <w:t>а</w:t>
      </w:r>
      <w:r w:rsidRPr="00722FD4">
        <w:rPr>
          <w:rFonts w:ascii="Times New Roman" w:hAnsi="Times New Roman" w:cs="Times New Roman"/>
          <w:sz w:val="28"/>
          <w:szCs w:val="28"/>
        </w:rPr>
        <w:t>чество подготовки рабочих кадров и специалистов.</w:t>
      </w:r>
    </w:p>
    <w:p w:rsidR="006A42E3" w:rsidRPr="00722FD4" w:rsidRDefault="006A42E3" w:rsidP="006A42E3">
      <w:pPr>
        <w:tabs>
          <w:tab w:val="left" w:pos="-142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A42E3" w:rsidRPr="006C29CC" w:rsidRDefault="006A42E3" w:rsidP="006A42E3">
      <w:pPr>
        <w:tabs>
          <w:tab w:val="left" w:pos="-142"/>
        </w:tabs>
        <w:spacing w:after="0" w:line="240" w:lineRule="auto"/>
        <w:ind w:hanging="142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6C29CC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3.2. Организация учебной и производственной практики</w:t>
      </w:r>
    </w:p>
    <w:p w:rsidR="006A42E3" w:rsidRPr="00494C38" w:rsidRDefault="006A42E3" w:rsidP="00494C38">
      <w:pPr>
        <w:pStyle w:val="Default"/>
        <w:jc w:val="center"/>
        <w:rPr>
          <w:b/>
          <w:bCs/>
          <w:color w:val="984806" w:themeColor="accent6" w:themeShade="80"/>
          <w:sz w:val="28"/>
          <w:szCs w:val="28"/>
        </w:rPr>
      </w:pPr>
      <w:r w:rsidRPr="006C29CC">
        <w:rPr>
          <w:b/>
          <w:bCs/>
          <w:color w:val="984806" w:themeColor="accent6" w:themeShade="80"/>
          <w:sz w:val="28"/>
          <w:szCs w:val="28"/>
        </w:rPr>
        <w:t>Организация практического обучения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Планирование и проведение практики обучающихся, осваивающих основные профессиональные образовательные программы среднего профессионального обр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зования организуется в соответствии с Положением о практике обучающихся,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ваивающих основные профессиональные образовательные программы среднего профессионального образования, утвержденным приказом Министерства образов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ния и науки РФ от 18 апреля 2013 № 291;  Положением о практической подготовке обучающихся, утвержденным Приказом Министерства Просвещения Российской Федерации от 05.08.2020 года №390.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Организация практического обучения в колледже направлена на последов</w:t>
      </w:r>
      <w:r w:rsidRPr="00722FD4">
        <w:rPr>
          <w:sz w:val="28"/>
          <w:szCs w:val="28"/>
        </w:rPr>
        <w:t>а</w:t>
      </w:r>
      <w:r w:rsidRPr="00722FD4">
        <w:rPr>
          <w:sz w:val="28"/>
          <w:szCs w:val="28"/>
        </w:rPr>
        <w:t>тельное расширение круга формируемых у студентов умений, навыков, практич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>ского опыта в соответствии с требованиями ФГОС, и имеет целью комплексное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>воение студентами всех видов профессиональной деятельности по профессии (сп</w:t>
      </w:r>
      <w:r w:rsidRPr="00722FD4">
        <w:rPr>
          <w:sz w:val="28"/>
          <w:szCs w:val="28"/>
        </w:rPr>
        <w:t>е</w:t>
      </w:r>
      <w:r w:rsidRPr="00722FD4">
        <w:rPr>
          <w:sz w:val="28"/>
          <w:szCs w:val="28"/>
        </w:rPr>
        <w:t>циальности), формирование общих и профессиональных компетенций, а также пр</w:t>
      </w:r>
      <w:r w:rsidRPr="00722FD4">
        <w:rPr>
          <w:sz w:val="28"/>
          <w:szCs w:val="28"/>
        </w:rPr>
        <w:t>и</w:t>
      </w:r>
      <w:r w:rsidRPr="00722FD4">
        <w:rPr>
          <w:sz w:val="28"/>
          <w:szCs w:val="28"/>
        </w:rPr>
        <w:t xml:space="preserve">обретение необходимых умений и опыта практической работы. </w:t>
      </w:r>
    </w:p>
    <w:p w:rsidR="006A42E3" w:rsidRPr="00722FD4" w:rsidRDefault="006A42E3" w:rsidP="006A42E3">
      <w:pPr>
        <w:pStyle w:val="Default"/>
        <w:ind w:firstLine="708"/>
        <w:jc w:val="both"/>
        <w:rPr>
          <w:sz w:val="28"/>
          <w:szCs w:val="28"/>
        </w:rPr>
      </w:pPr>
      <w:r w:rsidRPr="00722FD4">
        <w:rPr>
          <w:sz w:val="28"/>
          <w:szCs w:val="28"/>
        </w:rPr>
        <w:t>Учебная практика реализуется в колледже в лабораториях, мастерских, в о</w:t>
      </w:r>
      <w:r w:rsidRPr="00722FD4">
        <w:rPr>
          <w:sz w:val="28"/>
          <w:szCs w:val="28"/>
        </w:rPr>
        <w:t>с</w:t>
      </w:r>
      <w:r w:rsidRPr="00722FD4">
        <w:rPr>
          <w:sz w:val="28"/>
          <w:szCs w:val="28"/>
        </w:rPr>
        <w:t xml:space="preserve">новном рассредоточено, путем чередования с теоретическими занятиями. </w:t>
      </w:r>
    </w:p>
    <w:p w:rsidR="006A42E3" w:rsidRPr="00722FD4" w:rsidRDefault="006A42E3" w:rsidP="00D7472C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722FD4">
        <w:rPr>
          <w:rFonts w:ascii="Times New Roman" w:hAnsi="Times New Roman" w:cs="Times New Roman"/>
          <w:sz w:val="28"/>
          <w:szCs w:val="28"/>
        </w:rPr>
        <w:t>Производственная практика реализуется на предприятиях, организациях, в с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>ответствии с договорами, после освоения теоретического материала и проводится концентрированно, на предприятиях и организациях города и области, различных форм собственности.</w:t>
      </w:r>
    </w:p>
    <w:p w:rsidR="006A42E3" w:rsidRPr="005C69D8" w:rsidRDefault="006A42E3" w:rsidP="006A42E3">
      <w:pPr>
        <w:pStyle w:val="a3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>Контроль практики осуществляла зав.практикой, анализ проведен на засед</w:t>
      </w:r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Pr="0037016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нии методической комиссии. </w:t>
      </w:r>
      <w:r w:rsidRPr="00370169">
        <w:rPr>
          <w:rFonts w:ascii="Times New Roman" w:hAnsi="Times New Roman" w:cs="Times New Roman"/>
          <w:sz w:val="28"/>
          <w:szCs w:val="28"/>
        </w:rPr>
        <w:t>Базами практики были предприятия, с которыми сл</w:t>
      </w:r>
      <w:r w:rsidRPr="00370169">
        <w:rPr>
          <w:rFonts w:ascii="Times New Roman" w:hAnsi="Times New Roman" w:cs="Times New Roman"/>
          <w:sz w:val="28"/>
          <w:szCs w:val="28"/>
        </w:rPr>
        <w:t>о</w:t>
      </w:r>
      <w:r w:rsidRPr="00370169">
        <w:rPr>
          <w:rFonts w:ascii="Times New Roman" w:hAnsi="Times New Roman" w:cs="Times New Roman"/>
          <w:sz w:val="28"/>
          <w:szCs w:val="28"/>
        </w:rPr>
        <w:t>жились многолетнее сотрудничество: ООО «Тверской полиграфический комбинат»; ООО ИПК «Парето-принт»; ООО «Тверская фабрика печати»; АО «Издательство «Высшая школа» филиал «Тверской» ордена Красного знамени полиграфический комбинат детской литературы им.50-летия СССР»; ООО «Альба плюс»; ИП Кал</w:t>
      </w:r>
      <w:r w:rsidRPr="00370169">
        <w:rPr>
          <w:rFonts w:ascii="Times New Roman" w:hAnsi="Times New Roman" w:cs="Times New Roman"/>
          <w:sz w:val="28"/>
          <w:szCs w:val="28"/>
        </w:rPr>
        <w:t>я</w:t>
      </w:r>
      <w:r w:rsidRPr="00370169">
        <w:rPr>
          <w:rFonts w:ascii="Times New Roman" w:hAnsi="Times New Roman" w:cs="Times New Roman"/>
          <w:sz w:val="28"/>
          <w:szCs w:val="28"/>
        </w:rPr>
        <w:t xml:space="preserve">дин; ООО «ЛЮКСУПАК»; 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ООО «Тверской печатный двор»</w:t>
      </w:r>
      <w:r w:rsidRPr="00370169">
        <w:rPr>
          <w:rFonts w:ascii="Times New Roman" w:hAnsi="Times New Roman" w:cs="Times New Roman"/>
          <w:bCs/>
          <w:sz w:val="28"/>
          <w:szCs w:val="28"/>
        </w:rPr>
        <w:t>;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ООО «Тверская тип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графия»</w:t>
      </w:r>
      <w:r w:rsidRPr="00370169">
        <w:rPr>
          <w:rFonts w:ascii="Times New Roman" w:hAnsi="Times New Roman" w:cs="Times New Roman"/>
          <w:sz w:val="28"/>
          <w:szCs w:val="28"/>
        </w:rPr>
        <w:t>;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70169">
        <w:rPr>
          <w:rFonts w:ascii="Times New Roman" w:hAnsi="Times New Roman" w:cs="Times New Roman"/>
          <w:sz w:val="28"/>
          <w:szCs w:val="28"/>
        </w:rPr>
        <w:t xml:space="preserve">ООО «Печатница»; 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Государственное казенное учреждение Тверской о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t>б</w:t>
      </w:r>
      <w:r w:rsidRPr="0037016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ласти «Тверской центр документации новейшей истории»; 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МКУК «Тверской горо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r w:rsidRPr="00370169">
        <w:rPr>
          <w:rFonts w:ascii="Times New Roman" w:eastAsia="Times New Roman" w:hAnsi="Times New Roman" w:cs="Times New Roman"/>
          <w:bCs/>
          <w:sz w:val="28"/>
          <w:szCs w:val="28"/>
        </w:rPr>
        <w:t>ской архив»</w:t>
      </w:r>
      <w:r w:rsidRPr="00370169">
        <w:rPr>
          <w:rFonts w:ascii="Times New Roman" w:hAnsi="Times New Roman" w:cs="Times New Roman"/>
          <w:bCs/>
          <w:sz w:val="28"/>
          <w:szCs w:val="28"/>
        </w:rPr>
        <w:t>, ООО «Русич», ООО «Крона», ООО «Интерра Деко Групп», ООО «К</w:t>
      </w:r>
      <w:r w:rsidRPr="00370169">
        <w:rPr>
          <w:rFonts w:ascii="Times New Roman" w:hAnsi="Times New Roman" w:cs="Times New Roman"/>
          <w:bCs/>
          <w:sz w:val="28"/>
          <w:szCs w:val="28"/>
        </w:rPr>
        <w:t>у</w:t>
      </w:r>
      <w:r w:rsidRPr="00370169">
        <w:rPr>
          <w:rFonts w:ascii="Times New Roman" w:hAnsi="Times New Roman" w:cs="Times New Roman"/>
          <w:bCs/>
          <w:sz w:val="28"/>
          <w:szCs w:val="28"/>
        </w:rPr>
        <w:t>пол Принт».</w:t>
      </w:r>
    </w:p>
    <w:p w:rsidR="006A42E3" w:rsidRPr="00722FD4" w:rsidRDefault="006A42E3" w:rsidP="006A42E3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Профессиональная практика студентов колледжа проводилась в соответствии с Федеральными государственными образовательными стандартами среднего пр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фессионального образования. </w:t>
      </w:r>
    </w:p>
    <w:p w:rsidR="006A42E3" w:rsidRPr="00722FD4" w:rsidRDefault="006A42E3" w:rsidP="006A42E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 целью повышения качества подготовки выпускников, совершенствования профессиональных навыков, умений студентов, в новом учебном году необходимо продолжить работу по расширению делового сотрудничества.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A42E3" w:rsidRPr="00722FD4" w:rsidRDefault="006A42E3" w:rsidP="003C26A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>3.3 Социальное партнерство</w:t>
      </w:r>
    </w:p>
    <w:p w:rsidR="006A42E3" w:rsidRPr="00722FD4" w:rsidRDefault="006A42E3" w:rsidP="006A42E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Колледж взаимодействует с разными партнерами на этапе профессионального образования, государственной итоговой аттестации, трудоустройства молодых сп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циалистов, осуществляют тесную связь с работодателями, службами занятости, к</w:t>
      </w:r>
      <w:r w:rsidRPr="00722FD4">
        <w:rPr>
          <w:rFonts w:ascii="Times New Roman" w:hAnsi="Times New Roman" w:cs="Times New Roman"/>
          <w:sz w:val="28"/>
          <w:szCs w:val="28"/>
        </w:rPr>
        <w:t>о</w:t>
      </w:r>
      <w:r w:rsidRPr="00722FD4">
        <w:rPr>
          <w:rFonts w:ascii="Times New Roman" w:hAnsi="Times New Roman" w:cs="Times New Roman"/>
          <w:sz w:val="28"/>
          <w:szCs w:val="28"/>
        </w:rPr>
        <w:t xml:space="preserve">ординационно-аналитическим центром содействия трудоустройству выпускников. </w:t>
      </w:r>
    </w:p>
    <w:p w:rsidR="006A42E3" w:rsidRPr="00722FD4" w:rsidRDefault="006A42E3" w:rsidP="006A42E3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Привлечение к активному воздействию на содержание образовательного процесса: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содержание обучения;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учебных планов и программ;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разработка вариативной части основных профессиональных образовательных программ по ФГОС;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согласование экзаменационных материалов;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организация производственной практики обучающихся на предприятии;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 xml:space="preserve">проведение лабораторно-практических работ на базе предприятия;  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определении требований к выпускникам в части ум</w:t>
      </w:r>
      <w:r w:rsidRPr="00722FD4">
        <w:rPr>
          <w:rFonts w:ascii="Times New Roman" w:hAnsi="Times New Roman" w:cs="Times New Roman"/>
          <w:sz w:val="28"/>
          <w:szCs w:val="28"/>
        </w:rPr>
        <w:t>е</w:t>
      </w:r>
      <w:r w:rsidRPr="00722FD4">
        <w:rPr>
          <w:rFonts w:ascii="Times New Roman" w:hAnsi="Times New Roman" w:cs="Times New Roman"/>
          <w:sz w:val="28"/>
          <w:szCs w:val="28"/>
        </w:rPr>
        <w:t>ний и компетенций;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итоговой оценке качества выпускников;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работодателей в промежуточной аттестации обучающихся (экзамен квалификационный);</w:t>
      </w:r>
    </w:p>
    <w:p w:rsidR="006A42E3" w:rsidRPr="00722FD4" w:rsidRDefault="006A42E3" w:rsidP="006A42E3">
      <w:pPr>
        <w:pStyle w:val="a3"/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стажировка преподавателей и мастеров производственного обучения на пре</w:t>
      </w:r>
      <w:r w:rsidRPr="00722FD4">
        <w:rPr>
          <w:rFonts w:ascii="Times New Roman" w:hAnsi="Times New Roman" w:cs="Times New Roman"/>
          <w:sz w:val="28"/>
          <w:szCs w:val="28"/>
        </w:rPr>
        <w:t>д</w:t>
      </w:r>
      <w:r w:rsidRPr="00722FD4">
        <w:rPr>
          <w:rFonts w:ascii="Times New Roman" w:hAnsi="Times New Roman" w:cs="Times New Roman"/>
          <w:sz w:val="28"/>
          <w:szCs w:val="28"/>
        </w:rPr>
        <w:t>приятии;</w:t>
      </w:r>
    </w:p>
    <w:p w:rsidR="006A42E3" w:rsidRPr="00722FD4" w:rsidRDefault="006A42E3" w:rsidP="006A42E3">
      <w:p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722FD4">
        <w:rPr>
          <w:rFonts w:ascii="Times New Roman" w:hAnsi="Times New Roman" w:cs="Times New Roman"/>
          <w:sz w:val="28"/>
          <w:szCs w:val="28"/>
          <w:u w:val="single"/>
        </w:rPr>
        <w:t>Участие потребителей кадров в организации воспитательного процесса:</w:t>
      </w:r>
    </w:p>
    <w:p w:rsidR="006A42E3" w:rsidRPr="00722FD4" w:rsidRDefault="006A42E3" w:rsidP="006A42E3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экскурсии на производство;</w:t>
      </w:r>
    </w:p>
    <w:p w:rsidR="006A42E3" w:rsidRPr="00D7472C" w:rsidRDefault="006A42E3" w:rsidP="00D7472C">
      <w:pPr>
        <w:pStyle w:val="a3"/>
        <w:numPr>
          <w:ilvl w:val="0"/>
          <w:numId w:val="11"/>
        </w:numPr>
        <w:tabs>
          <w:tab w:val="left" w:pos="10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sz w:val="28"/>
          <w:szCs w:val="28"/>
        </w:rPr>
        <w:t>участие совместные спортивные и культурно массовые мероприятия.</w:t>
      </w:r>
    </w:p>
    <w:p w:rsidR="006A42E3" w:rsidRPr="00722FD4" w:rsidRDefault="006A42E3" w:rsidP="006A42E3">
      <w:pPr>
        <w:tabs>
          <w:tab w:val="left" w:pos="-142"/>
        </w:tabs>
        <w:spacing w:after="0" w:line="240" w:lineRule="auto"/>
        <w:ind w:hanging="142"/>
        <w:rPr>
          <w:rFonts w:ascii="Times New Roman" w:hAnsi="Times New Roman" w:cs="Times New Roman"/>
          <w:sz w:val="28"/>
          <w:szCs w:val="28"/>
        </w:rPr>
      </w:pPr>
      <w:r w:rsidRPr="00722FD4">
        <w:rPr>
          <w:rFonts w:ascii="Times New Roman" w:hAnsi="Times New Roman" w:cs="Times New Roman"/>
          <w:b/>
          <w:color w:val="C0504D" w:themeColor="accent2"/>
          <w:sz w:val="28"/>
          <w:szCs w:val="28"/>
        </w:rPr>
        <w:tab/>
      </w:r>
      <w:r w:rsidRPr="00722FD4">
        <w:rPr>
          <w:rFonts w:ascii="Times New Roman" w:hAnsi="Times New Roman" w:cs="Times New Roman"/>
          <w:b/>
          <w:sz w:val="28"/>
          <w:szCs w:val="28"/>
        </w:rPr>
        <w:t>Вывод:</w:t>
      </w:r>
      <w:r w:rsidRPr="00722FD4">
        <w:rPr>
          <w:rFonts w:ascii="Times New Roman" w:hAnsi="Times New Roman" w:cs="Times New Roman"/>
          <w:sz w:val="28"/>
          <w:szCs w:val="28"/>
        </w:rPr>
        <w:t xml:space="preserve"> Колледж поддерживает отношения с достаточно большим количеством предприятий социальных партнеров по различным направлениям сотрудничества.</w:t>
      </w:r>
    </w:p>
    <w:p w:rsidR="006A42E3" w:rsidRDefault="006A42E3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494C38" w:rsidRDefault="00494C38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BF7BD6" w:rsidRDefault="00BF7BD6" w:rsidP="003C26A9">
      <w:pPr>
        <w:spacing w:after="0" w:line="240" w:lineRule="auto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9901DC" w:rsidRPr="003C26A9" w:rsidRDefault="00D7472C" w:rsidP="003C26A9">
      <w:pPr>
        <w:spacing w:after="0" w:line="240" w:lineRule="auto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>
        <w:rPr>
          <w:rFonts w:ascii="Times New Roman" w:hAnsi="Times New Roman"/>
          <w:b/>
          <w:noProof/>
          <w:color w:val="984806" w:themeColor="accent6" w:themeShade="80"/>
          <w:sz w:val="28"/>
          <w:szCs w:val="28"/>
        </w:rPr>
        <w:lastRenderedPageBreak/>
        <w:drawing>
          <wp:anchor distT="0" distB="0" distL="114300" distR="114300" simplePos="0" relativeHeight="251695104" behindDoc="0" locked="0" layoutInCell="1" allowOverlap="1">
            <wp:simplePos x="0" y="0"/>
            <wp:positionH relativeFrom="column">
              <wp:posOffset>-130810</wp:posOffset>
            </wp:positionH>
            <wp:positionV relativeFrom="paragraph">
              <wp:posOffset>69850</wp:posOffset>
            </wp:positionV>
            <wp:extent cx="2514600" cy="1828800"/>
            <wp:effectExtent l="19050" t="0" r="19050" b="0"/>
            <wp:wrapTight wrapText="bothSides">
              <wp:wrapPolygon edited="0">
                <wp:start x="-164" y="0"/>
                <wp:lineTo x="-164" y="21600"/>
                <wp:lineTo x="21764" y="21600"/>
                <wp:lineTo x="21764" y="0"/>
                <wp:lineTo x="-164" y="0"/>
              </wp:wrapPolygon>
            </wp:wrapTight>
            <wp:docPr id="47" name="Объект 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anchor>
        </w:drawing>
      </w:r>
      <w:r w:rsidR="00DF7710" w:rsidRPr="0011570A">
        <w:rPr>
          <w:rFonts w:ascii="Times New Roman" w:hAnsi="Times New Roman"/>
          <w:b/>
          <w:color w:val="984806" w:themeColor="accent6" w:themeShade="80"/>
          <w:sz w:val="28"/>
          <w:szCs w:val="28"/>
        </w:rPr>
        <w:t>3.4 Качество кадрового обеспечения</w:t>
      </w:r>
    </w:p>
    <w:p w:rsidR="00BF7BD6" w:rsidRDefault="00B87A08" w:rsidP="009901DC">
      <w:pPr>
        <w:tabs>
          <w:tab w:val="center" w:pos="-538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E4C44">
        <w:rPr>
          <w:rFonts w:ascii="Times New Roman" w:hAnsi="Times New Roman"/>
          <w:sz w:val="28"/>
          <w:szCs w:val="28"/>
        </w:rPr>
        <w:tab/>
      </w:r>
      <w:r w:rsidR="003834A2" w:rsidRPr="003E4C44">
        <w:rPr>
          <w:rFonts w:ascii="Times New Roman" w:hAnsi="Times New Roman"/>
          <w:sz w:val="28"/>
          <w:szCs w:val="28"/>
        </w:rPr>
        <w:t>Колледж  полностью  укомплектован  квал</w:t>
      </w:r>
      <w:r w:rsidR="003834A2" w:rsidRPr="003E4C44">
        <w:rPr>
          <w:rFonts w:ascii="Times New Roman" w:hAnsi="Times New Roman"/>
          <w:sz w:val="28"/>
          <w:szCs w:val="28"/>
        </w:rPr>
        <w:t>и</w:t>
      </w:r>
      <w:r w:rsidR="003834A2" w:rsidRPr="003E4C44">
        <w:rPr>
          <w:rFonts w:ascii="Times New Roman" w:hAnsi="Times New Roman"/>
          <w:sz w:val="28"/>
          <w:szCs w:val="28"/>
        </w:rPr>
        <w:t xml:space="preserve">фицированным  преподавательским  составом,  обеспечивающим  подготовку специалистов в соответствии с требованиями ФГОС.  Образовательный процесс в колледже </w:t>
      </w:r>
    </w:p>
    <w:p w:rsidR="007456DA" w:rsidRPr="0059225B" w:rsidRDefault="003834A2" w:rsidP="009901DC">
      <w:pPr>
        <w:tabs>
          <w:tab w:val="center" w:pos="-5387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3E4C44">
        <w:rPr>
          <w:rFonts w:ascii="Times New Roman" w:hAnsi="Times New Roman"/>
          <w:sz w:val="28"/>
          <w:szCs w:val="28"/>
        </w:rPr>
        <w:t>осуще</w:t>
      </w:r>
      <w:r w:rsidR="00C06C4A">
        <w:rPr>
          <w:rFonts w:ascii="Times New Roman" w:hAnsi="Times New Roman"/>
          <w:sz w:val="28"/>
          <w:szCs w:val="28"/>
        </w:rPr>
        <w:t>ствляет кол</w:t>
      </w:r>
      <w:r w:rsidR="00D7472C">
        <w:rPr>
          <w:rFonts w:ascii="Times New Roman" w:hAnsi="Times New Roman"/>
          <w:sz w:val="28"/>
          <w:szCs w:val="28"/>
        </w:rPr>
        <w:t>лектив из 27</w:t>
      </w:r>
      <w:r w:rsidRPr="003E4C44">
        <w:rPr>
          <w:rFonts w:ascii="Times New Roman" w:hAnsi="Times New Roman"/>
          <w:sz w:val="28"/>
          <w:szCs w:val="28"/>
        </w:rPr>
        <w:t xml:space="preserve"> педагог</w:t>
      </w:r>
      <w:r w:rsidR="003E4C44">
        <w:rPr>
          <w:rFonts w:ascii="Times New Roman" w:hAnsi="Times New Roman"/>
          <w:sz w:val="28"/>
          <w:szCs w:val="28"/>
        </w:rPr>
        <w:t>ов</w:t>
      </w:r>
      <w:r w:rsidR="00010AB1" w:rsidRPr="003E4C44">
        <w:rPr>
          <w:rFonts w:ascii="Times New Roman" w:hAnsi="Times New Roman"/>
          <w:sz w:val="28"/>
          <w:szCs w:val="28"/>
        </w:rPr>
        <w:t>, из которых</w:t>
      </w:r>
      <w:r w:rsidR="00404C82" w:rsidRPr="003E4C44">
        <w:rPr>
          <w:rFonts w:ascii="Times New Roman" w:hAnsi="Times New Roman"/>
          <w:sz w:val="28"/>
          <w:szCs w:val="28"/>
        </w:rPr>
        <w:t xml:space="preserve">: </w:t>
      </w:r>
      <w:r w:rsidR="00D7472C">
        <w:rPr>
          <w:rFonts w:ascii="Times New Roman" w:hAnsi="Times New Roman"/>
          <w:sz w:val="28"/>
          <w:szCs w:val="28"/>
        </w:rPr>
        <w:t>22</w:t>
      </w:r>
      <w:r w:rsidR="00C06C4A">
        <w:rPr>
          <w:rFonts w:ascii="Times New Roman" w:hAnsi="Times New Roman"/>
          <w:sz w:val="28"/>
          <w:szCs w:val="28"/>
        </w:rPr>
        <w:t xml:space="preserve"> препо</w:t>
      </w:r>
      <w:r w:rsidR="00BF7BD6">
        <w:rPr>
          <w:rFonts w:ascii="Times New Roman" w:hAnsi="Times New Roman"/>
          <w:sz w:val="28"/>
          <w:szCs w:val="28"/>
        </w:rPr>
        <w:t>давателя</w:t>
      </w:r>
      <w:r w:rsidRPr="003E4C44">
        <w:rPr>
          <w:rFonts w:ascii="Times New Roman" w:hAnsi="Times New Roman"/>
          <w:sz w:val="28"/>
          <w:szCs w:val="28"/>
        </w:rPr>
        <w:t xml:space="preserve"> и  </w:t>
      </w:r>
      <w:r w:rsidR="00D7472C">
        <w:rPr>
          <w:rFonts w:ascii="Times New Roman" w:hAnsi="Times New Roman"/>
          <w:sz w:val="28"/>
          <w:szCs w:val="28"/>
        </w:rPr>
        <w:t>5</w:t>
      </w:r>
      <w:r w:rsidR="00DE4C7F">
        <w:rPr>
          <w:rFonts w:ascii="Times New Roman" w:hAnsi="Times New Roman"/>
          <w:sz w:val="28"/>
          <w:szCs w:val="28"/>
        </w:rPr>
        <w:t xml:space="preserve"> - </w:t>
      </w:r>
      <w:r w:rsidRPr="003E4C44">
        <w:rPr>
          <w:rFonts w:ascii="Times New Roman" w:hAnsi="Times New Roman"/>
          <w:sz w:val="28"/>
          <w:szCs w:val="28"/>
        </w:rPr>
        <w:t>маст</w:t>
      </w:r>
      <w:r w:rsidRPr="003E4C44">
        <w:rPr>
          <w:rFonts w:ascii="Times New Roman" w:hAnsi="Times New Roman"/>
          <w:sz w:val="28"/>
          <w:szCs w:val="28"/>
        </w:rPr>
        <w:t>е</w:t>
      </w:r>
      <w:r w:rsidR="00DE4C7F">
        <w:rPr>
          <w:rFonts w:ascii="Times New Roman" w:hAnsi="Times New Roman"/>
          <w:sz w:val="28"/>
          <w:szCs w:val="28"/>
        </w:rPr>
        <w:t>р</w:t>
      </w:r>
      <w:r w:rsidR="00C06C4A">
        <w:rPr>
          <w:rFonts w:ascii="Times New Roman" w:hAnsi="Times New Roman"/>
          <w:sz w:val="28"/>
          <w:szCs w:val="28"/>
        </w:rPr>
        <w:t>а</w:t>
      </w:r>
      <w:r w:rsidR="00DE4C7F">
        <w:rPr>
          <w:rFonts w:ascii="Times New Roman" w:hAnsi="Times New Roman"/>
          <w:sz w:val="28"/>
          <w:szCs w:val="28"/>
        </w:rPr>
        <w:t xml:space="preserve"> производс</w:t>
      </w:r>
      <w:r w:rsidR="00DE4C7F">
        <w:rPr>
          <w:rFonts w:ascii="Times New Roman" w:hAnsi="Times New Roman"/>
          <w:sz w:val="28"/>
          <w:szCs w:val="28"/>
        </w:rPr>
        <w:t>т</w:t>
      </w:r>
      <w:r w:rsidR="00DE4C7F">
        <w:rPr>
          <w:rFonts w:ascii="Times New Roman" w:hAnsi="Times New Roman"/>
          <w:sz w:val="28"/>
          <w:szCs w:val="28"/>
        </w:rPr>
        <w:t>венного обучения. Так же в штате</w:t>
      </w:r>
      <w:r w:rsidRPr="003E4C44">
        <w:rPr>
          <w:rFonts w:ascii="Times New Roman" w:hAnsi="Times New Roman"/>
          <w:sz w:val="28"/>
          <w:szCs w:val="28"/>
        </w:rPr>
        <w:t xml:space="preserve"> 1социальный  педагог, 1 пе</w:t>
      </w:r>
      <w:r w:rsidR="002B379D" w:rsidRPr="003E4C44">
        <w:rPr>
          <w:rFonts w:ascii="Times New Roman" w:hAnsi="Times New Roman"/>
          <w:sz w:val="28"/>
          <w:szCs w:val="28"/>
        </w:rPr>
        <w:t>дагог- психо</w:t>
      </w:r>
      <w:r w:rsidR="00DE4C7F">
        <w:rPr>
          <w:rFonts w:ascii="Times New Roman" w:hAnsi="Times New Roman"/>
          <w:sz w:val="28"/>
          <w:szCs w:val="28"/>
        </w:rPr>
        <w:t xml:space="preserve">лог, </w:t>
      </w:r>
      <w:r w:rsidR="00BF7BD6">
        <w:rPr>
          <w:rFonts w:ascii="Times New Roman" w:hAnsi="Times New Roman"/>
          <w:sz w:val="28"/>
          <w:szCs w:val="28"/>
        </w:rPr>
        <w:t xml:space="preserve">2 </w:t>
      </w:r>
      <w:r w:rsidR="00DE4C7F">
        <w:rPr>
          <w:rFonts w:ascii="Times New Roman" w:hAnsi="Times New Roman"/>
          <w:sz w:val="28"/>
          <w:szCs w:val="28"/>
        </w:rPr>
        <w:t>педагог</w:t>
      </w:r>
      <w:r w:rsidR="00BF7BD6">
        <w:rPr>
          <w:rFonts w:ascii="Times New Roman" w:hAnsi="Times New Roman"/>
          <w:sz w:val="28"/>
          <w:szCs w:val="28"/>
        </w:rPr>
        <w:t>а</w:t>
      </w:r>
      <w:r w:rsidR="002B379D" w:rsidRPr="003E4C44">
        <w:rPr>
          <w:rFonts w:ascii="Times New Roman" w:hAnsi="Times New Roman"/>
          <w:sz w:val="28"/>
          <w:szCs w:val="28"/>
        </w:rPr>
        <w:t xml:space="preserve"> доп.образования</w:t>
      </w:r>
      <w:r w:rsidR="00DE4C7F">
        <w:rPr>
          <w:rFonts w:ascii="Times New Roman" w:hAnsi="Times New Roman"/>
          <w:sz w:val="28"/>
          <w:szCs w:val="28"/>
        </w:rPr>
        <w:t xml:space="preserve">, </w:t>
      </w:r>
      <w:r w:rsidR="003E4C44">
        <w:rPr>
          <w:rFonts w:ascii="Times New Roman" w:hAnsi="Times New Roman"/>
          <w:sz w:val="28"/>
          <w:szCs w:val="28"/>
        </w:rPr>
        <w:t>3</w:t>
      </w:r>
      <w:r w:rsidRPr="000C7F26">
        <w:rPr>
          <w:rFonts w:ascii="Times New Roman" w:hAnsi="Times New Roman"/>
          <w:sz w:val="28"/>
          <w:szCs w:val="28"/>
        </w:rPr>
        <w:t xml:space="preserve"> человека администр</w:t>
      </w:r>
      <w:r w:rsidRPr="000C7F26">
        <w:rPr>
          <w:rFonts w:ascii="Times New Roman" w:hAnsi="Times New Roman"/>
          <w:sz w:val="28"/>
          <w:szCs w:val="28"/>
        </w:rPr>
        <w:t>а</w:t>
      </w:r>
      <w:r w:rsidRPr="000C7F26">
        <w:rPr>
          <w:rFonts w:ascii="Times New Roman" w:hAnsi="Times New Roman"/>
          <w:sz w:val="28"/>
          <w:szCs w:val="28"/>
        </w:rPr>
        <w:t>тивно-управленческого персо</w:t>
      </w:r>
      <w:r w:rsidR="00DE4C7F">
        <w:rPr>
          <w:rFonts w:ascii="Times New Roman" w:hAnsi="Times New Roman"/>
          <w:sz w:val="28"/>
          <w:szCs w:val="28"/>
        </w:rPr>
        <w:t>нала</w:t>
      </w:r>
      <w:r w:rsidR="00CE26D6">
        <w:rPr>
          <w:rFonts w:ascii="Times New Roman" w:hAnsi="Times New Roman"/>
          <w:sz w:val="28"/>
          <w:szCs w:val="28"/>
        </w:rPr>
        <w:t>, методист</w:t>
      </w:r>
      <w:r w:rsidR="00DE4C7F">
        <w:rPr>
          <w:rFonts w:ascii="Times New Roman" w:hAnsi="Times New Roman"/>
          <w:sz w:val="28"/>
          <w:szCs w:val="28"/>
        </w:rPr>
        <w:t>.</w:t>
      </w:r>
      <w:r w:rsidRPr="000C7F26">
        <w:rPr>
          <w:rFonts w:ascii="Times New Roman" w:hAnsi="Times New Roman"/>
          <w:sz w:val="28"/>
          <w:szCs w:val="28"/>
        </w:rPr>
        <w:t xml:space="preserve"> </w:t>
      </w:r>
      <w:r w:rsidR="00DE4C7F" w:rsidRPr="000C7F26">
        <w:rPr>
          <w:rFonts w:ascii="Times New Roman" w:hAnsi="Times New Roman"/>
          <w:sz w:val="28"/>
          <w:szCs w:val="28"/>
        </w:rPr>
        <w:t>К</w:t>
      </w:r>
      <w:r w:rsidRPr="000C7F26">
        <w:rPr>
          <w:rFonts w:ascii="Times New Roman" w:hAnsi="Times New Roman"/>
          <w:sz w:val="28"/>
          <w:szCs w:val="28"/>
        </w:rPr>
        <w:t>роме</w:t>
      </w:r>
      <w:r w:rsidR="00DE4C7F">
        <w:rPr>
          <w:rFonts w:ascii="Times New Roman" w:hAnsi="Times New Roman"/>
          <w:sz w:val="28"/>
          <w:szCs w:val="28"/>
        </w:rPr>
        <w:t xml:space="preserve"> </w:t>
      </w:r>
      <w:r w:rsidRPr="000C7F26">
        <w:rPr>
          <w:rFonts w:ascii="Times New Roman" w:hAnsi="Times New Roman"/>
          <w:sz w:val="28"/>
          <w:szCs w:val="28"/>
        </w:rPr>
        <w:t xml:space="preserve"> этого в учебном процессе  </w:t>
      </w:r>
      <w:r w:rsidRPr="00DE4C7F">
        <w:rPr>
          <w:rFonts w:ascii="Times New Roman" w:hAnsi="Times New Roman"/>
          <w:sz w:val="28"/>
          <w:szCs w:val="28"/>
        </w:rPr>
        <w:t>задейств</w:t>
      </w:r>
      <w:r w:rsidRPr="00DE4C7F">
        <w:rPr>
          <w:rFonts w:ascii="Times New Roman" w:hAnsi="Times New Roman"/>
          <w:sz w:val="28"/>
          <w:szCs w:val="28"/>
        </w:rPr>
        <w:t>о</w:t>
      </w:r>
      <w:r w:rsidRPr="00DE4C7F">
        <w:rPr>
          <w:rFonts w:ascii="Times New Roman" w:hAnsi="Times New Roman"/>
          <w:sz w:val="28"/>
          <w:szCs w:val="28"/>
        </w:rPr>
        <w:t xml:space="preserve">ван </w:t>
      </w:r>
      <w:r w:rsidR="00BF7BD6">
        <w:rPr>
          <w:rFonts w:ascii="Times New Roman" w:hAnsi="Times New Roman"/>
          <w:sz w:val="28"/>
          <w:szCs w:val="28"/>
        </w:rPr>
        <w:t>1  внешний</w:t>
      </w:r>
      <w:r w:rsidR="00C06C4A">
        <w:rPr>
          <w:rFonts w:ascii="Times New Roman" w:hAnsi="Times New Roman"/>
          <w:sz w:val="28"/>
          <w:szCs w:val="28"/>
        </w:rPr>
        <w:t xml:space="preserve">  совмести</w:t>
      </w:r>
      <w:r w:rsidR="00BF7BD6">
        <w:rPr>
          <w:rFonts w:ascii="Times New Roman" w:hAnsi="Times New Roman"/>
          <w:sz w:val="28"/>
          <w:szCs w:val="28"/>
        </w:rPr>
        <w:t>тель</w:t>
      </w:r>
      <w:r w:rsidR="00DE4C7F">
        <w:rPr>
          <w:rFonts w:ascii="Times New Roman" w:hAnsi="Times New Roman"/>
          <w:sz w:val="28"/>
          <w:szCs w:val="28"/>
        </w:rPr>
        <w:t xml:space="preserve">, из </w:t>
      </w:r>
      <w:r w:rsidR="00DE4C7F" w:rsidRPr="0059225B">
        <w:rPr>
          <w:rFonts w:ascii="Times New Roman" w:hAnsi="Times New Roman"/>
          <w:sz w:val="28"/>
          <w:szCs w:val="28"/>
        </w:rPr>
        <w:t>числа персонала социальных партнёров</w:t>
      </w:r>
      <w:r w:rsidR="001B1142">
        <w:rPr>
          <w:rFonts w:ascii="Times New Roman" w:hAnsi="Times New Roman"/>
          <w:sz w:val="28"/>
          <w:szCs w:val="28"/>
        </w:rPr>
        <w:t>(по спец</w:t>
      </w:r>
      <w:r w:rsidR="001B1142">
        <w:rPr>
          <w:rFonts w:ascii="Times New Roman" w:hAnsi="Times New Roman"/>
          <w:sz w:val="28"/>
          <w:szCs w:val="28"/>
        </w:rPr>
        <w:t>и</w:t>
      </w:r>
      <w:r w:rsidR="001B1142">
        <w:rPr>
          <w:rFonts w:ascii="Times New Roman" w:hAnsi="Times New Roman"/>
          <w:sz w:val="28"/>
          <w:szCs w:val="28"/>
        </w:rPr>
        <w:t>альности «Документацион</w:t>
      </w:r>
      <w:r w:rsidR="00CE6D7D">
        <w:rPr>
          <w:rFonts w:ascii="Times New Roman" w:hAnsi="Times New Roman"/>
          <w:sz w:val="28"/>
          <w:szCs w:val="28"/>
        </w:rPr>
        <w:t>ное обеспечение управления и арх</w:t>
      </w:r>
      <w:r w:rsidR="001B1142">
        <w:rPr>
          <w:rFonts w:ascii="Times New Roman" w:hAnsi="Times New Roman"/>
          <w:sz w:val="28"/>
          <w:szCs w:val="28"/>
        </w:rPr>
        <w:t>ивоведение»)</w:t>
      </w:r>
      <w:r w:rsidR="00DE4C7F" w:rsidRPr="0059225B">
        <w:rPr>
          <w:rFonts w:ascii="Times New Roman" w:hAnsi="Times New Roman"/>
          <w:sz w:val="28"/>
          <w:szCs w:val="28"/>
        </w:rPr>
        <w:t xml:space="preserve">. </w:t>
      </w:r>
      <w:r w:rsidRPr="0059225B">
        <w:rPr>
          <w:rFonts w:ascii="Times New Roman" w:hAnsi="Times New Roman"/>
          <w:sz w:val="28"/>
          <w:szCs w:val="28"/>
        </w:rPr>
        <w:t xml:space="preserve"> </w:t>
      </w:r>
    </w:p>
    <w:p w:rsidR="003834A2" w:rsidRDefault="00BF7BD6" w:rsidP="00BF7BD6">
      <w:pPr>
        <w:tabs>
          <w:tab w:val="center" w:pos="4677"/>
          <w:tab w:val="left" w:pos="730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3834A2" w:rsidRPr="0059225B">
        <w:rPr>
          <w:rFonts w:ascii="Times New Roman" w:hAnsi="Times New Roman"/>
          <w:sz w:val="28"/>
          <w:szCs w:val="28"/>
        </w:rPr>
        <w:t>Высшее об</w:t>
      </w:r>
      <w:r w:rsidR="007456DA" w:rsidRPr="0059225B">
        <w:rPr>
          <w:rFonts w:ascii="Times New Roman" w:hAnsi="Times New Roman"/>
          <w:sz w:val="28"/>
          <w:szCs w:val="28"/>
        </w:rPr>
        <w:t>разование(и</w:t>
      </w:r>
      <w:r w:rsidR="00B159E0" w:rsidRPr="0059225B">
        <w:rPr>
          <w:rFonts w:ascii="Times New Roman" w:hAnsi="Times New Roman"/>
          <w:sz w:val="28"/>
          <w:szCs w:val="28"/>
        </w:rPr>
        <w:t>з</w:t>
      </w:r>
      <w:r>
        <w:rPr>
          <w:rFonts w:ascii="Times New Roman" w:hAnsi="Times New Roman"/>
          <w:sz w:val="28"/>
          <w:szCs w:val="28"/>
        </w:rPr>
        <w:t xml:space="preserve"> 35 человек) имеют 24</w:t>
      </w:r>
      <w:r w:rsidR="003834A2" w:rsidRPr="0059225B">
        <w:rPr>
          <w:rFonts w:ascii="Times New Roman" w:hAnsi="Times New Roman"/>
          <w:sz w:val="28"/>
          <w:szCs w:val="28"/>
        </w:rPr>
        <w:t xml:space="preserve"> </w:t>
      </w:r>
      <w:r w:rsidR="0059225B" w:rsidRPr="0059225B">
        <w:rPr>
          <w:rFonts w:ascii="Times New Roman" w:hAnsi="Times New Roman"/>
          <w:sz w:val="28"/>
          <w:szCs w:val="28"/>
        </w:rPr>
        <w:t>педагог</w:t>
      </w:r>
      <w:r>
        <w:rPr>
          <w:rFonts w:ascii="Times New Roman" w:hAnsi="Times New Roman"/>
          <w:sz w:val="28"/>
          <w:szCs w:val="28"/>
        </w:rPr>
        <w:t>а (69</w:t>
      </w:r>
      <w:r w:rsidR="003834A2" w:rsidRPr="0059225B">
        <w:rPr>
          <w:rFonts w:ascii="Times New Roman" w:hAnsi="Times New Roman"/>
          <w:sz w:val="28"/>
          <w:szCs w:val="28"/>
        </w:rPr>
        <w:t xml:space="preserve"> %) – это все преп</w:t>
      </w:r>
      <w:r w:rsidR="003834A2" w:rsidRPr="0059225B">
        <w:rPr>
          <w:rFonts w:ascii="Times New Roman" w:hAnsi="Times New Roman"/>
          <w:sz w:val="28"/>
          <w:szCs w:val="28"/>
        </w:rPr>
        <w:t>о</w:t>
      </w:r>
      <w:r w:rsidR="003834A2" w:rsidRPr="0059225B">
        <w:rPr>
          <w:rFonts w:ascii="Times New Roman" w:hAnsi="Times New Roman"/>
          <w:sz w:val="28"/>
          <w:szCs w:val="28"/>
        </w:rPr>
        <w:t>даватели ООД и некоторые преподаватели специальных дисциплин, среднее спе</w:t>
      </w:r>
      <w:r w:rsidR="002B379D" w:rsidRPr="0059225B">
        <w:rPr>
          <w:rFonts w:ascii="Times New Roman" w:hAnsi="Times New Roman"/>
          <w:sz w:val="28"/>
          <w:szCs w:val="28"/>
        </w:rPr>
        <w:t>ц</w:t>
      </w:r>
      <w:r w:rsidR="002B379D" w:rsidRPr="0059225B">
        <w:rPr>
          <w:rFonts w:ascii="Times New Roman" w:hAnsi="Times New Roman"/>
          <w:sz w:val="28"/>
          <w:szCs w:val="28"/>
        </w:rPr>
        <w:t>и</w:t>
      </w:r>
      <w:r w:rsidR="007456DA" w:rsidRPr="0059225B">
        <w:rPr>
          <w:rFonts w:ascii="Times New Roman" w:hAnsi="Times New Roman"/>
          <w:sz w:val="28"/>
          <w:szCs w:val="28"/>
        </w:rPr>
        <w:t>аль</w:t>
      </w:r>
      <w:r w:rsidR="0059225B" w:rsidRPr="0059225B">
        <w:rPr>
          <w:rFonts w:ascii="Times New Roman" w:hAnsi="Times New Roman"/>
          <w:sz w:val="28"/>
          <w:szCs w:val="28"/>
        </w:rPr>
        <w:t>ное</w:t>
      </w:r>
      <w:r w:rsidR="0059225B">
        <w:rPr>
          <w:rFonts w:ascii="Times New Roman" w:hAnsi="Times New Roman"/>
          <w:sz w:val="28"/>
          <w:szCs w:val="28"/>
        </w:rPr>
        <w:t xml:space="preserve"> 11</w:t>
      </w:r>
      <w:r w:rsidR="003834A2" w:rsidRPr="000C7F26">
        <w:rPr>
          <w:rFonts w:ascii="Times New Roman" w:hAnsi="Times New Roman"/>
          <w:sz w:val="28"/>
          <w:szCs w:val="28"/>
        </w:rPr>
        <w:t xml:space="preserve"> (</w:t>
      </w:r>
      <w:r w:rsidR="0059225B">
        <w:rPr>
          <w:rFonts w:ascii="Times New Roman" w:hAnsi="Times New Roman"/>
          <w:sz w:val="28"/>
          <w:szCs w:val="28"/>
        </w:rPr>
        <w:t>34</w:t>
      </w:r>
      <w:r w:rsidR="003834A2" w:rsidRPr="000C7F26">
        <w:rPr>
          <w:rFonts w:ascii="Times New Roman" w:hAnsi="Times New Roman"/>
          <w:sz w:val="28"/>
          <w:szCs w:val="28"/>
        </w:rPr>
        <w:t xml:space="preserve"> %). </w:t>
      </w:r>
      <w:r w:rsidR="00EC257C">
        <w:rPr>
          <w:rFonts w:ascii="Times New Roman" w:hAnsi="Times New Roman"/>
          <w:sz w:val="28"/>
          <w:szCs w:val="28"/>
        </w:rPr>
        <w:t xml:space="preserve"> Мужчин -11 (31</w:t>
      </w:r>
      <w:r w:rsidR="0059225B">
        <w:rPr>
          <w:rFonts w:ascii="Times New Roman" w:hAnsi="Times New Roman"/>
          <w:sz w:val="28"/>
          <w:szCs w:val="28"/>
        </w:rPr>
        <w:t xml:space="preserve"> %), жен</w:t>
      </w:r>
      <w:r w:rsidR="00EC257C">
        <w:rPr>
          <w:rFonts w:ascii="Times New Roman" w:hAnsi="Times New Roman"/>
          <w:sz w:val="28"/>
          <w:szCs w:val="28"/>
        </w:rPr>
        <w:t>щин - 24(69</w:t>
      </w:r>
      <w:r w:rsidR="003834A2" w:rsidRPr="000C7F26">
        <w:rPr>
          <w:rFonts w:ascii="Times New Roman" w:hAnsi="Times New Roman"/>
          <w:sz w:val="28"/>
          <w:szCs w:val="28"/>
        </w:rPr>
        <w:t xml:space="preserve"> %)  женщин</w:t>
      </w:r>
      <w:r w:rsidR="007456DA">
        <w:rPr>
          <w:rFonts w:ascii="Times New Roman" w:hAnsi="Times New Roman"/>
          <w:sz w:val="28"/>
          <w:szCs w:val="28"/>
        </w:rPr>
        <w:t>ы</w:t>
      </w:r>
      <w:r w:rsidR="003834A2" w:rsidRPr="000C7F26">
        <w:rPr>
          <w:rFonts w:ascii="Times New Roman" w:hAnsi="Times New Roman"/>
          <w:sz w:val="28"/>
          <w:szCs w:val="28"/>
        </w:rPr>
        <w:t>. В состав ко</w:t>
      </w:r>
      <w:r w:rsidR="003834A2" w:rsidRPr="000C7F26">
        <w:rPr>
          <w:rFonts w:ascii="Times New Roman" w:hAnsi="Times New Roman"/>
          <w:sz w:val="28"/>
          <w:szCs w:val="28"/>
        </w:rPr>
        <w:t>л</w:t>
      </w:r>
      <w:r w:rsidR="003834A2" w:rsidRPr="000C7F26">
        <w:rPr>
          <w:rFonts w:ascii="Times New Roman" w:hAnsi="Times New Roman"/>
          <w:sz w:val="28"/>
          <w:szCs w:val="28"/>
        </w:rPr>
        <w:t>лек</w:t>
      </w:r>
      <w:r w:rsidR="00EC257C">
        <w:rPr>
          <w:rFonts w:ascii="Times New Roman" w:hAnsi="Times New Roman"/>
          <w:sz w:val="28"/>
          <w:szCs w:val="28"/>
        </w:rPr>
        <w:t>тива входят  7</w:t>
      </w:r>
      <w:r w:rsidR="003834A2" w:rsidRPr="000C7F26">
        <w:rPr>
          <w:rFonts w:ascii="Times New Roman" w:hAnsi="Times New Roman"/>
          <w:sz w:val="28"/>
          <w:szCs w:val="28"/>
        </w:rPr>
        <w:t xml:space="preserve"> выпускников колледжа – это  мастера п\о и преподаватели спец. дисциплин.</w:t>
      </w:r>
    </w:p>
    <w:p w:rsidR="003834A2" w:rsidRPr="003C26A9" w:rsidRDefault="003834A2" w:rsidP="009901DC">
      <w:pPr>
        <w:tabs>
          <w:tab w:val="center" w:pos="4677"/>
          <w:tab w:val="left" w:pos="7305"/>
        </w:tabs>
        <w:spacing w:after="0"/>
        <w:rPr>
          <w:rFonts w:ascii="Times New Roman" w:hAnsi="Times New Roman"/>
          <w:sz w:val="28"/>
          <w:szCs w:val="28"/>
        </w:rPr>
      </w:pPr>
    </w:p>
    <w:p w:rsidR="003834A2" w:rsidRPr="000C7F26" w:rsidRDefault="00EC257C" w:rsidP="009901DC">
      <w:pPr>
        <w:pStyle w:val="af1"/>
        <w:spacing w:line="276" w:lineRule="auto"/>
        <w:ind w:firstLine="708"/>
        <w:jc w:val="both"/>
        <w:rPr>
          <w:szCs w:val="28"/>
        </w:rPr>
      </w:pPr>
      <w:r>
        <w:rPr>
          <w:noProof/>
          <w:color w:val="000000"/>
          <w:szCs w:val="28"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column">
              <wp:posOffset>-73660</wp:posOffset>
            </wp:positionH>
            <wp:positionV relativeFrom="paragraph">
              <wp:posOffset>38735</wp:posOffset>
            </wp:positionV>
            <wp:extent cx="3333750" cy="1743075"/>
            <wp:effectExtent l="19050" t="0" r="19050" b="0"/>
            <wp:wrapTight wrapText="bothSides">
              <wp:wrapPolygon edited="0">
                <wp:start x="-123" y="0"/>
                <wp:lineTo x="-123" y="21482"/>
                <wp:lineTo x="21723" y="21482"/>
                <wp:lineTo x="21723" y="0"/>
                <wp:lineTo x="-123" y="0"/>
              </wp:wrapPolygon>
            </wp:wrapTight>
            <wp:docPr id="46" name="Объект 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  <w:r w:rsidR="003834A2" w:rsidRPr="000C7F26">
        <w:rPr>
          <w:color w:val="000000"/>
          <w:szCs w:val="28"/>
          <w:shd w:val="clear" w:color="auto" w:fill="FFFFFF"/>
        </w:rPr>
        <w:t>Аттестация преподавателей пр</w:t>
      </w:r>
      <w:r w:rsidR="003834A2" w:rsidRPr="000C7F26">
        <w:rPr>
          <w:color w:val="000000"/>
          <w:szCs w:val="28"/>
          <w:shd w:val="clear" w:color="auto" w:fill="FFFFFF"/>
        </w:rPr>
        <w:t>о</w:t>
      </w:r>
      <w:r w:rsidR="003834A2" w:rsidRPr="000C7F26">
        <w:rPr>
          <w:color w:val="000000"/>
          <w:szCs w:val="28"/>
          <w:shd w:val="clear" w:color="auto" w:fill="FFFFFF"/>
        </w:rPr>
        <w:t xml:space="preserve">водится в соответствии с Федеральным законом от 29.12.2012 №273-ФЗ «Об образовании в Российской Федерации», Приказом Министерства </w:t>
      </w:r>
      <w:r w:rsidR="00B73FB1">
        <w:rPr>
          <w:color w:val="000000"/>
          <w:szCs w:val="28"/>
          <w:shd w:val="clear" w:color="auto" w:fill="FFFFFF"/>
        </w:rPr>
        <w:t xml:space="preserve">просвещения </w:t>
      </w:r>
      <w:r w:rsidR="003834A2" w:rsidRPr="000C7F26">
        <w:rPr>
          <w:color w:val="000000"/>
          <w:szCs w:val="28"/>
          <w:shd w:val="clear" w:color="auto" w:fill="FFFFFF"/>
        </w:rPr>
        <w:t xml:space="preserve"> </w:t>
      </w:r>
      <w:r w:rsidR="001D074D">
        <w:rPr>
          <w:color w:val="000000"/>
          <w:szCs w:val="28"/>
          <w:shd w:val="clear" w:color="auto" w:fill="FFFFFF"/>
        </w:rPr>
        <w:t>России</w:t>
      </w:r>
      <w:r w:rsidR="003834A2" w:rsidRPr="000C7F26">
        <w:rPr>
          <w:color w:val="000000"/>
          <w:szCs w:val="28"/>
          <w:shd w:val="clear" w:color="auto" w:fill="FFFFFF"/>
        </w:rPr>
        <w:t xml:space="preserve"> </w:t>
      </w:r>
      <w:r w:rsidR="00B73FB1">
        <w:rPr>
          <w:color w:val="000000"/>
          <w:szCs w:val="28"/>
          <w:shd w:val="clear" w:color="auto" w:fill="FFFFFF"/>
        </w:rPr>
        <w:t>от 24.03.2023 №19</w:t>
      </w:r>
      <w:r w:rsidR="003834A2" w:rsidRPr="000C7F26">
        <w:rPr>
          <w:color w:val="000000"/>
          <w:szCs w:val="28"/>
          <w:shd w:val="clear" w:color="auto" w:fill="FFFFFF"/>
        </w:rPr>
        <w:t>6 «Об утве</w:t>
      </w:r>
      <w:r w:rsidR="003834A2" w:rsidRPr="000C7F26">
        <w:rPr>
          <w:color w:val="000000"/>
          <w:szCs w:val="28"/>
          <w:shd w:val="clear" w:color="auto" w:fill="FFFFFF"/>
        </w:rPr>
        <w:t>р</w:t>
      </w:r>
      <w:r w:rsidR="003834A2" w:rsidRPr="000C7F26">
        <w:rPr>
          <w:color w:val="000000"/>
          <w:szCs w:val="28"/>
          <w:shd w:val="clear" w:color="auto" w:fill="FFFFFF"/>
        </w:rPr>
        <w:t>жд</w:t>
      </w:r>
      <w:r w:rsidR="003834A2" w:rsidRPr="000C7F26">
        <w:rPr>
          <w:color w:val="000000"/>
          <w:szCs w:val="28"/>
          <w:shd w:val="clear" w:color="auto" w:fill="FFFFFF"/>
        </w:rPr>
        <w:t>е</w:t>
      </w:r>
      <w:r w:rsidR="003834A2" w:rsidRPr="000C7F26">
        <w:rPr>
          <w:color w:val="000000"/>
          <w:szCs w:val="28"/>
          <w:shd w:val="clear" w:color="auto" w:fill="FFFFFF"/>
        </w:rPr>
        <w:t>нии Порядка проведения аттестации педагогических работников организ</w:t>
      </w:r>
      <w:r w:rsidR="003834A2" w:rsidRPr="000C7F26">
        <w:rPr>
          <w:color w:val="000000"/>
          <w:szCs w:val="28"/>
          <w:shd w:val="clear" w:color="auto" w:fill="FFFFFF"/>
        </w:rPr>
        <w:t>а</w:t>
      </w:r>
      <w:r w:rsidR="003834A2" w:rsidRPr="000C7F26">
        <w:rPr>
          <w:color w:val="000000"/>
          <w:szCs w:val="28"/>
          <w:shd w:val="clear" w:color="auto" w:fill="FFFFFF"/>
        </w:rPr>
        <w:t>ций, ос</w:t>
      </w:r>
      <w:r w:rsidR="003834A2" w:rsidRPr="000C7F26">
        <w:rPr>
          <w:color w:val="000000"/>
          <w:szCs w:val="28"/>
          <w:shd w:val="clear" w:color="auto" w:fill="FFFFFF"/>
        </w:rPr>
        <w:t>у</w:t>
      </w:r>
      <w:r w:rsidR="003834A2" w:rsidRPr="000C7F26">
        <w:rPr>
          <w:color w:val="000000"/>
          <w:szCs w:val="28"/>
          <w:shd w:val="clear" w:color="auto" w:fill="FFFFFF"/>
        </w:rPr>
        <w:t>ществляющи</w:t>
      </w:r>
      <w:r w:rsidR="00CE6D7D">
        <w:rPr>
          <w:color w:val="000000"/>
          <w:szCs w:val="28"/>
          <w:shd w:val="clear" w:color="auto" w:fill="FFFFFF"/>
        </w:rPr>
        <w:t>х образовательную деятельность»</w:t>
      </w:r>
      <w:r w:rsidR="003834A2" w:rsidRPr="000C7F26">
        <w:rPr>
          <w:color w:val="000000"/>
          <w:szCs w:val="28"/>
          <w:shd w:val="clear" w:color="auto" w:fill="FFFFFF"/>
        </w:rPr>
        <w:t>.</w:t>
      </w:r>
    </w:p>
    <w:p w:rsidR="003834A2" w:rsidRPr="00B73FB1" w:rsidRDefault="003834A2" w:rsidP="009901DC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B73FB1">
        <w:rPr>
          <w:rFonts w:ascii="Times New Roman" w:hAnsi="Times New Roman"/>
          <w:sz w:val="28"/>
          <w:szCs w:val="28"/>
        </w:rPr>
        <w:t>Ква</w:t>
      </w:r>
      <w:r w:rsidR="007E0777" w:rsidRPr="00B73FB1">
        <w:rPr>
          <w:rFonts w:ascii="Times New Roman" w:hAnsi="Times New Roman"/>
          <w:sz w:val="28"/>
          <w:szCs w:val="28"/>
        </w:rPr>
        <w:t>лифик</w:t>
      </w:r>
      <w:r w:rsidR="004A3669">
        <w:rPr>
          <w:rFonts w:ascii="Times New Roman" w:hAnsi="Times New Roman"/>
          <w:sz w:val="28"/>
          <w:szCs w:val="28"/>
        </w:rPr>
        <w:t>ационные категории из 35</w:t>
      </w:r>
      <w:r w:rsidR="002312EA" w:rsidRPr="00B73FB1">
        <w:rPr>
          <w:rFonts w:ascii="Times New Roman" w:hAnsi="Times New Roman"/>
          <w:sz w:val="28"/>
          <w:szCs w:val="28"/>
        </w:rPr>
        <w:t xml:space="preserve"> человек имеют - 2</w:t>
      </w:r>
      <w:r w:rsidR="004A3669">
        <w:rPr>
          <w:rFonts w:ascii="Times New Roman" w:hAnsi="Times New Roman"/>
          <w:sz w:val="28"/>
          <w:szCs w:val="28"/>
        </w:rPr>
        <w:t>2</w:t>
      </w:r>
      <w:r w:rsidR="007456DA" w:rsidRPr="00B73FB1">
        <w:rPr>
          <w:rFonts w:ascii="Times New Roman" w:hAnsi="Times New Roman"/>
          <w:sz w:val="28"/>
          <w:szCs w:val="28"/>
        </w:rPr>
        <w:t xml:space="preserve">, что составляет </w:t>
      </w:r>
      <w:r w:rsidR="004A3669">
        <w:rPr>
          <w:rFonts w:ascii="Times New Roman" w:hAnsi="Times New Roman"/>
          <w:sz w:val="28"/>
          <w:szCs w:val="28"/>
        </w:rPr>
        <w:t>63</w:t>
      </w:r>
      <w:r w:rsidRPr="00B73FB1">
        <w:rPr>
          <w:rFonts w:ascii="Times New Roman" w:hAnsi="Times New Roman"/>
          <w:sz w:val="28"/>
          <w:szCs w:val="28"/>
        </w:rPr>
        <w:t>%. Высшую квалификационную ка</w:t>
      </w:r>
      <w:r w:rsidR="00003EA5">
        <w:rPr>
          <w:rFonts w:ascii="Times New Roman" w:hAnsi="Times New Roman"/>
          <w:sz w:val="28"/>
          <w:szCs w:val="28"/>
        </w:rPr>
        <w:t>тегорию</w:t>
      </w:r>
      <w:r w:rsidR="001C73BE">
        <w:rPr>
          <w:rFonts w:ascii="Times New Roman" w:hAnsi="Times New Roman"/>
          <w:sz w:val="28"/>
          <w:szCs w:val="28"/>
        </w:rPr>
        <w:t xml:space="preserve"> </w:t>
      </w:r>
      <w:r w:rsidR="004A3669">
        <w:rPr>
          <w:rFonts w:ascii="Times New Roman" w:hAnsi="Times New Roman"/>
          <w:sz w:val="28"/>
          <w:szCs w:val="28"/>
        </w:rPr>
        <w:t>имеют 13</w:t>
      </w:r>
      <w:r w:rsidR="007E0777" w:rsidRPr="00B73FB1">
        <w:rPr>
          <w:rFonts w:ascii="Times New Roman" w:hAnsi="Times New Roman"/>
          <w:sz w:val="28"/>
          <w:szCs w:val="28"/>
        </w:rPr>
        <w:t xml:space="preserve"> педагогических ра</w:t>
      </w:r>
      <w:r w:rsidR="007456DA" w:rsidRPr="00B73FB1">
        <w:rPr>
          <w:rFonts w:ascii="Times New Roman" w:hAnsi="Times New Roman"/>
          <w:sz w:val="28"/>
          <w:szCs w:val="28"/>
        </w:rPr>
        <w:t>ботни</w:t>
      </w:r>
      <w:r w:rsidR="00003EA5">
        <w:rPr>
          <w:rFonts w:ascii="Times New Roman" w:hAnsi="Times New Roman"/>
          <w:sz w:val="28"/>
          <w:szCs w:val="28"/>
        </w:rPr>
        <w:t>ка (</w:t>
      </w:r>
      <w:r w:rsidR="004A3669">
        <w:rPr>
          <w:rFonts w:ascii="Times New Roman" w:hAnsi="Times New Roman"/>
          <w:sz w:val="28"/>
          <w:szCs w:val="28"/>
        </w:rPr>
        <w:t>37</w:t>
      </w:r>
      <w:r w:rsidR="007456DA" w:rsidRPr="00B73FB1">
        <w:rPr>
          <w:rFonts w:ascii="Times New Roman" w:hAnsi="Times New Roman"/>
          <w:sz w:val="28"/>
          <w:szCs w:val="28"/>
        </w:rPr>
        <w:t xml:space="preserve"> %), пе</w:t>
      </w:r>
      <w:r w:rsidR="004A3669">
        <w:rPr>
          <w:rFonts w:ascii="Times New Roman" w:hAnsi="Times New Roman"/>
          <w:sz w:val="28"/>
          <w:szCs w:val="28"/>
        </w:rPr>
        <w:t>рвую – 9</w:t>
      </w:r>
      <w:r w:rsidR="007456DA" w:rsidRPr="00B73FB1">
        <w:rPr>
          <w:rFonts w:ascii="Times New Roman" w:hAnsi="Times New Roman"/>
          <w:sz w:val="28"/>
          <w:szCs w:val="28"/>
        </w:rPr>
        <w:t xml:space="preserve"> человек (</w:t>
      </w:r>
      <w:r w:rsidR="004A3669">
        <w:rPr>
          <w:rFonts w:ascii="Times New Roman" w:hAnsi="Times New Roman"/>
          <w:sz w:val="28"/>
          <w:szCs w:val="28"/>
        </w:rPr>
        <w:t>26</w:t>
      </w:r>
      <w:r w:rsidR="001C73BE">
        <w:rPr>
          <w:rFonts w:ascii="Times New Roman" w:hAnsi="Times New Roman"/>
          <w:sz w:val="28"/>
          <w:szCs w:val="28"/>
        </w:rPr>
        <w:t xml:space="preserve"> %), не имеют категории – 7 человек(</w:t>
      </w:r>
      <w:r w:rsidR="004A3669">
        <w:rPr>
          <w:rFonts w:ascii="Times New Roman" w:hAnsi="Times New Roman"/>
          <w:sz w:val="28"/>
          <w:szCs w:val="28"/>
        </w:rPr>
        <w:t>37</w:t>
      </w:r>
      <w:r w:rsidR="001C73BE">
        <w:rPr>
          <w:rFonts w:ascii="Times New Roman" w:hAnsi="Times New Roman"/>
          <w:sz w:val="28"/>
          <w:szCs w:val="28"/>
        </w:rPr>
        <w:t>%)</w:t>
      </w:r>
      <w:r w:rsidR="00A11482">
        <w:rPr>
          <w:rFonts w:ascii="Times New Roman" w:hAnsi="Times New Roman"/>
          <w:sz w:val="28"/>
          <w:szCs w:val="28"/>
        </w:rPr>
        <w:t>, вновь прибывшие молодые специалистыю</w:t>
      </w:r>
    </w:p>
    <w:p w:rsidR="003834A2" w:rsidRPr="004F6681" w:rsidRDefault="003834A2" w:rsidP="00B73FB1">
      <w:pPr>
        <w:pStyle w:val="af1"/>
        <w:spacing w:line="276" w:lineRule="auto"/>
        <w:ind w:firstLine="708"/>
        <w:jc w:val="both"/>
        <w:rPr>
          <w:szCs w:val="28"/>
        </w:rPr>
      </w:pPr>
      <w:r w:rsidRPr="004F6681">
        <w:rPr>
          <w:szCs w:val="28"/>
        </w:rPr>
        <w:t xml:space="preserve">За последние 3 года курсы повышения квалификации </w:t>
      </w:r>
      <w:r w:rsidR="007E0777" w:rsidRPr="004F6681">
        <w:rPr>
          <w:szCs w:val="28"/>
        </w:rPr>
        <w:t xml:space="preserve">прошли все </w:t>
      </w:r>
      <w:r w:rsidR="004F6681" w:rsidRPr="004F6681">
        <w:rPr>
          <w:szCs w:val="28"/>
        </w:rPr>
        <w:t>мастера и педагоги</w:t>
      </w:r>
      <w:r w:rsidRPr="004F6681">
        <w:rPr>
          <w:szCs w:val="28"/>
        </w:rPr>
        <w:t xml:space="preserve"> колледжа (100 </w:t>
      </w:r>
      <w:r w:rsidR="007E0777" w:rsidRPr="004F6681">
        <w:rPr>
          <w:szCs w:val="28"/>
        </w:rPr>
        <w:t>%) неоднократно</w:t>
      </w:r>
      <w:r w:rsidRPr="004F6681">
        <w:rPr>
          <w:szCs w:val="28"/>
        </w:rPr>
        <w:t xml:space="preserve"> и по различным </w:t>
      </w:r>
      <w:r w:rsidR="004F6681">
        <w:rPr>
          <w:szCs w:val="28"/>
        </w:rPr>
        <w:t>направлениям, некоторые из них:</w:t>
      </w:r>
      <w:r w:rsidRPr="004F6681">
        <w:rPr>
          <w:szCs w:val="28"/>
        </w:rPr>
        <w:t xml:space="preserve">  </w:t>
      </w:r>
    </w:p>
    <w:p w:rsidR="00A45A6F" w:rsidRPr="002B325C" w:rsidRDefault="00A45A6F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rStyle w:val="ad"/>
          <w:b w:val="0"/>
          <w:szCs w:val="28"/>
        </w:rPr>
        <w:t>«</w:t>
      </w:r>
      <w:r w:rsidR="002B325C" w:rsidRPr="002B325C">
        <w:rPr>
          <w:rFonts w:ascii="TimesNewRomanPSMT" w:hAnsi="TimesNewRomanPSMT" w:cs="TimesNewRomanPSMT"/>
          <w:szCs w:val="28"/>
        </w:rPr>
        <w:t>Основы природопользования</w:t>
      </w:r>
      <w:r w:rsidRPr="002B325C">
        <w:rPr>
          <w:rStyle w:val="ad"/>
          <w:b w:val="0"/>
          <w:szCs w:val="28"/>
        </w:rPr>
        <w:t xml:space="preserve">», </w:t>
      </w:r>
      <w:r w:rsidR="002B325C" w:rsidRPr="002B325C">
        <w:rPr>
          <w:rStyle w:val="ad"/>
          <w:b w:val="0"/>
          <w:szCs w:val="28"/>
        </w:rPr>
        <w:t>108 часов</w:t>
      </w:r>
      <w:r w:rsidRPr="002B325C">
        <w:rPr>
          <w:rStyle w:val="ad"/>
          <w:b w:val="0"/>
          <w:szCs w:val="28"/>
        </w:rPr>
        <w:t xml:space="preserve"> – </w:t>
      </w:r>
      <w:r w:rsidR="002B325C" w:rsidRPr="002B325C">
        <w:rPr>
          <w:rStyle w:val="ad"/>
          <w:b w:val="0"/>
          <w:szCs w:val="28"/>
        </w:rPr>
        <w:t xml:space="preserve">1 </w:t>
      </w:r>
      <w:r w:rsidRPr="002B325C">
        <w:rPr>
          <w:rStyle w:val="ad"/>
          <w:b w:val="0"/>
          <w:szCs w:val="28"/>
        </w:rPr>
        <w:t>педагог</w:t>
      </w:r>
      <w:r w:rsidR="002B325C" w:rsidRPr="002B325C">
        <w:rPr>
          <w:rStyle w:val="ad"/>
          <w:b w:val="0"/>
          <w:szCs w:val="28"/>
        </w:rPr>
        <w:t>;</w:t>
      </w:r>
    </w:p>
    <w:p w:rsidR="00866AF8" w:rsidRPr="002B325C" w:rsidRDefault="00A45A6F" w:rsidP="002B325C">
      <w:pPr>
        <w:pStyle w:val="af1"/>
        <w:numPr>
          <w:ilvl w:val="0"/>
          <w:numId w:val="23"/>
        </w:numPr>
        <w:jc w:val="both"/>
        <w:rPr>
          <w:bCs/>
          <w:szCs w:val="28"/>
        </w:rPr>
      </w:pPr>
      <w:r w:rsidRPr="002B325C">
        <w:rPr>
          <w:rStyle w:val="ad"/>
          <w:b w:val="0"/>
          <w:szCs w:val="28"/>
        </w:rPr>
        <w:t>«</w:t>
      </w:r>
      <w:r w:rsidR="002B325C" w:rsidRPr="002B325C">
        <w:rPr>
          <w:rFonts w:ascii="TimesNewRomanPSMT" w:hAnsi="TimesNewRomanPSMT" w:cs="TimesNewRomanPSMT"/>
          <w:szCs w:val="28"/>
        </w:rPr>
        <w:t>Инновационные педагогические технологии в рамках реализации ФГОС СПО по дисциплинам ООД»,  72 часа</w:t>
      </w:r>
      <w:r w:rsidR="002B325C" w:rsidRPr="002B325C">
        <w:rPr>
          <w:rStyle w:val="ad"/>
          <w:b w:val="0"/>
          <w:szCs w:val="28"/>
        </w:rPr>
        <w:t xml:space="preserve"> </w:t>
      </w:r>
      <w:r w:rsidR="00551C25" w:rsidRPr="002B325C">
        <w:rPr>
          <w:rStyle w:val="ad"/>
          <w:b w:val="0"/>
          <w:szCs w:val="28"/>
        </w:rPr>
        <w:t>-1</w:t>
      </w:r>
      <w:r w:rsidR="002B325C" w:rsidRPr="002B325C">
        <w:rPr>
          <w:rStyle w:val="ad"/>
          <w:b w:val="0"/>
          <w:szCs w:val="28"/>
        </w:rPr>
        <w:t>4</w:t>
      </w:r>
      <w:r w:rsidR="00551C25" w:rsidRPr="002B325C">
        <w:rPr>
          <w:rStyle w:val="ad"/>
          <w:b w:val="0"/>
          <w:szCs w:val="28"/>
        </w:rPr>
        <w:t xml:space="preserve"> пед</w:t>
      </w:r>
      <w:r w:rsidR="00551C25" w:rsidRPr="002B325C">
        <w:rPr>
          <w:rStyle w:val="ad"/>
          <w:b w:val="0"/>
          <w:szCs w:val="28"/>
        </w:rPr>
        <w:t>а</w:t>
      </w:r>
      <w:r w:rsidR="00551C25" w:rsidRPr="002B325C">
        <w:rPr>
          <w:rStyle w:val="ad"/>
          <w:b w:val="0"/>
          <w:szCs w:val="28"/>
        </w:rPr>
        <w:t>гог</w:t>
      </w:r>
      <w:r w:rsidR="002B325C" w:rsidRPr="002B325C">
        <w:rPr>
          <w:rStyle w:val="ad"/>
          <w:b w:val="0"/>
          <w:szCs w:val="28"/>
        </w:rPr>
        <w:t>ов</w:t>
      </w:r>
      <w:r w:rsidR="00551C25" w:rsidRPr="002B325C">
        <w:rPr>
          <w:rStyle w:val="ad"/>
          <w:b w:val="0"/>
          <w:szCs w:val="28"/>
        </w:rPr>
        <w:t>;</w:t>
      </w:r>
    </w:p>
    <w:p w:rsidR="00C651A7" w:rsidRPr="002B325C" w:rsidRDefault="00C30D66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szCs w:val="28"/>
        </w:rPr>
        <w:lastRenderedPageBreak/>
        <w:t>За последние</w:t>
      </w:r>
      <w:r w:rsidR="00A45A6F" w:rsidRPr="002B325C">
        <w:rPr>
          <w:szCs w:val="28"/>
        </w:rPr>
        <w:t xml:space="preserve"> 5 лет</w:t>
      </w:r>
      <w:r w:rsidRPr="002B325C">
        <w:rPr>
          <w:szCs w:val="28"/>
        </w:rPr>
        <w:t xml:space="preserve"> прошли переподг</w:t>
      </w:r>
      <w:r w:rsidR="00C651A7" w:rsidRPr="002B325C">
        <w:rPr>
          <w:szCs w:val="28"/>
        </w:rPr>
        <w:t>отовку 2</w:t>
      </w:r>
      <w:r w:rsidR="00971FAE" w:rsidRPr="002B325C">
        <w:rPr>
          <w:szCs w:val="28"/>
        </w:rPr>
        <w:t>4</w:t>
      </w:r>
      <w:r w:rsidR="00C651A7" w:rsidRPr="002B325C">
        <w:rPr>
          <w:szCs w:val="28"/>
        </w:rPr>
        <w:t xml:space="preserve"> педагога колледжа не имеющие педагогического образования и получили квалификацию «</w:t>
      </w:r>
      <w:r w:rsidR="00C651A7" w:rsidRPr="002B325C">
        <w:rPr>
          <w:rStyle w:val="ad"/>
          <w:b w:val="0"/>
          <w:szCs w:val="28"/>
        </w:rPr>
        <w:t>Педагог профе</w:t>
      </w:r>
      <w:r w:rsidR="00C651A7" w:rsidRPr="002B325C">
        <w:rPr>
          <w:rStyle w:val="ad"/>
          <w:b w:val="0"/>
          <w:szCs w:val="28"/>
        </w:rPr>
        <w:t>с</w:t>
      </w:r>
      <w:r w:rsidR="00C651A7" w:rsidRPr="002B325C">
        <w:rPr>
          <w:rStyle w:val="ad"/>
          <w:b w:val="0"/>
          <w:szCs w:val="28"/>
        </w:rPr>
        <w:t>сионального образования».</w:t>
      </w:r>
    </w:p>
    <w:p w:rsidR="004F6681" w:rsidRPr="002B325C" w:rsidRDefault="002B325C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szCs w:val="28"/>
        </w:rPr>
        <w:t>ПЕРЕПОДГОТОВКА «Методика и педагогика преподавания дисциплины «Промы</w:t>
      </w:r>
      <w:r w:rsidRPr="002B325C">
        <w:rPr>
          <w:szCs w:val="28"/>
        </w:rPr>
        <w:t>ш</w:t>
      </w:r>
      <w:r w:rsidRPr="002B325C">
        <w:rPr>
          <w:szCs w:val="28"/>
        </w:rPr>
        <w:t>ленный дизайн», 256 ч</w:t>
      </w:r>
      <w:r w:rsidRPr="002B325C">
        <w:rPr>
          <w:rStyle w:val="ad"/>
          <w:b w:val="0"/>
          <w:szCs w:val="28"/>
        </w:rPr>
        <w:t xml:space="preserve"> -1 педагог</w:t>
      </w:r>
      <w:r w:rsidR="004F6681" w:rsidRPr="002B325C">
        <w:rPr>
          <w:rStyle w:val="ad"/>
          <w:b w:val="0"/>
          <w:szCs w:val="28"/>
        </w:rPr>
        <w:t>;</w:t>
      </w:r>
    </w:p>
    <w:p w:rsidR="004F6681" w:rsidRPr="002B325C" w:rsidRDefault="002B325C" w:rsidP="002B325C">
      <w:pPr>
        <w:pStyle w:val="af1"/>
        <w:numPr>
          <w:ilvl w:val="0"/>
          <w:numId w:val="23"/>
        </w:numPr>
        <w:jc w:val="both"/>
        <w:rPr>
          <w:bCs/>
          <w:szCs w:val="28"/>
        </w:rPr>
      </w:pPr>
      <w:r w:rsidRPr="002B325C">
        <w:rPr>
          <w:szCs w:val="28"/>
        </w:rPr>
        <w:t>Курс «Основы бережливого производства»</w:t>
      </w:r>
      <w:r w:rsidR="004F6681" w:rsidRPr="002B325C">
        <w:rPr>
          <w:szCs w:val="28"/>
        </w:rPr>
        <w:t>, 36 часов-1 педагог.</w:t>
      </w:r>
    </w:p>
    <w:p w:rsidR="00F67931" w:rsidRPr="002B325C" w:rsidRDefault="00A45A6F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rStyle w:val="ad"/>
          <w:b w:val="0"/>
          <w:szCs w:val="28"/>
        </w:rPr>
        <w:t xml:space="preserve"> </w:t>
      </w:r>
      <w:r w:rsidR="002B325C" w:rsidRPr="002B325C">
        <w:rPr>
          <w:szCs w:val="28"/>
        </w:rPr>
        <w:t>ПЕРЕПОДГОТОВКА Методика и педагогика профессионального образов</w:t>
      </w:r>
      <w:r w:rsidR="002B325C" w:rsidRPr="002B325C">
        <w:rPr>
          <w:szCs w:val="28"/>
        </w:rPr>
        <w:t>а</w:t>
      </w:r>
      <w:r w:rsidR="002B325C" w:rsidRPr="002B325C">
        <w:rPr>
          <w:szCs w:val="28"/>
        </w:rPr>
        <w:t xml:space="preserve">ния, 256 ч. </w:t>
      </w:r>
      <w:r w:rsidR="00F67931" w:rsidRPr="002B325C">
        <w:rPr>
          <w:rStyle w:val="ad"/>
          <w:b w:val="0"/>
          <w:szCs w:val="28"/>
        </w:rPr>
        <w:t>-</w:t>
      </w:r>
      <w:r w:rsidR="002B325C" w:rsidRPr="002B325C">
        <w:rPr>
          <w:rStyle w:val="ad"/>
          <w:b w:val="0"/>
          <w:szCs w:val="28"/>
        </w:rPr>
        <w:t xml:space="preserve"> 2</w:t>
      </w:r>
      <w:r w:rsidR="00551C25" w:rsidRPr="002B325C">
        <w:rPr>
          <w:rStyle w:val="ad"/>
          <w:b w:val="0"/>
          <w:szCs w:val="28"/>
        </w:rPr>
        <w:t xml:space="preserve"> педагог</w:t>
      </w:r>
      <w:r w:rsidR="002B325C" w:rsidRPr="002B325C">
        <w:rPr>
          <w:rStyle w:val="ad"/>
          <w:b w:val="0"/>
          <w:szCs w:val="28"/>
        </w:rPr>
        <w:t>а</w:t>
      </w:r>
      <w:r w:rsidR="00551C25" w:rsidRPr="002B325C">
        <w:rPr>
          <w:rStyle w:val="ad"/>
          <w:b w:val="0"/>
          <w:szCs w:val="28"/>
        </w:rPr>
        <w:t>;</w:t>
      </w:r>
    </w:p>
    <w:p w:rsidR="00866AF8" w:rsidRPr="002B325C" w:rsidRDefault="00A45A6F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szCs w:val="28"/>
        </w:rPr>
        <w:t>Онлайн-</w:t>
      </w:r>
      <w:r w:rsidR="002B325C" w:rsidRPr="002B325C">
        <w:rPr>
          <w:szCs w:val="28"/>
        </w:rPr>
        <w:t>курсы ПК, 72 часа</w:t>
      </w:r>
      <w:r w:rsidR="002B325C" w:rsidRPr="002B325C">
        <w:rPr>
          <w:rStyle w:val="ad"/>
          <w:b w:val="0"/>
          <w:szCs w:val="28"/>
        </w:rPr>
        <w:t xml:space="preserve"> -1</w:t>
      </w:r>
      <w:r w:rsidR="00551C25" w:rsidRPr="002B325C">
        <w:rPr>
          <w:rStyle w:val="ad"/>
          <w:b w:val="0"/>
          <w:szCs w:val="28"/>
        </w:rPr>
        <w:t xml:space="preserve"> пед</w:t>
      </w:r>
      <w:r w:rsidR="00551C25" w:rsidRPr="002B325C">
        <w:rPr>
          <w:rStyle w:val="ad"/>
          <w:b w:val="0"/>
          <w:szCs w:val="28"/>
        </w:rPr>
        <w:t>а</w:t>
      </w:r>
      <w:r w:rsidR="00551C25" w:rsidRPr="002B325C">
        <w:rPr>
          <w:rStyle w:val="ad"/>
          <w:b w:val="0"/>
          <w:szCs w:val="28"/>
        </w:rPr>
        <w:t>гог;</w:t>
      </w:r>
    </w:p>
    <w:p w:rsidR="00551C25" w:rsidRPr="002B325C" w:rsidRDefault="00551C25" w:rsidP="002B325C">
      <w:pPr>
        <w:pStyle w:val="af1"/>
        <w:numPr>
          <w:ilvl w:val="0"/>
          <w:numId w:val="23"/>
        </w:numPr>
        <w:jc w:val="both"/>
        <w:rPr>
          <w:rStyle w:val="ad"/>
          <w:b w:val="0"/>
          <w:szCs w:val="28"/>
        </w:rPr>
      </w:pPr>
      <w:r w:rsidRPr="002B325C">
        <w:rPr>
          <w:rStyle w:val="ad"/>
          <w:b w:val="0"/>
          <w:szCs w:val="28"/>
        </w:rPr>
        <w:t>"</w:t>
      </w:r>
      <w:r w:rsidR="002B325C" w:rsidRPr="002B325C">
        <w:rPr>
          <w:szCs w:val="28"/>
        </w:rPr>
        <w:t xml:space="preserve"> Проектирование и организация учебного занятия в организациях СПО», 18 ч</w:t>
      </w:r>
      <w:r w:rsidR="002B325C" w:rsidRPr="002B325C">
        <w:rPr>
          <w:rStyle w:val="ad"/>
          <w:b w:val="0"/>
          <w:szCs w:val="28"/>
        </w:rPr>
        <w:t xml:space="preserve"> -5 </w:t>
      </w:r>
      <w:r w:rsidRPr="002B325C">
        <w:rPr>
          <w:rStyle w:val="ad"/>
          <w:b w:val="0"/>
          <w:szCs w:val="28"/>
        </w:rPr>
        <w:t xml:space="preserve"> </w:t>
      </w:r>
      <w:r w:rsidR="002B325C" w:rsidRPr="002B325C">
        <w:rPr>
          <w:rStyle w:val="ad"/>
          <w:b w:val="0"/>
          <w:szCs w:val="28"/>
        </w:rPr>
        <w:t>мастеров п/о</w:t>
      </w:r>
      <w:r w:rsidRPr="002B325C">
        <w:rPr>
          <w:rStyle w:val="ad"/>
          <w:b w:val="0"/>
          <w:szCs w:val="28"/>
        </w:rPr>
        <w:t>;</w:t>
      </w:r>
    </w:p>
    <w:p w:rsidR="002B325C" w:rsidRPr="002B325C" w:rsidRDefault="00551C25" w:rsidP="002B325C">
      <w:pPr>
        <w:pStyle w:val="af1"/>
        <w:numPr>
          <w:ilvl w:val="0"/>
          <w:numId w:val="23"/>
        </w:numPr>
        <w:jc w:val="both"/>
        <w:rPr>
          <w:szCs w:val="28"/>
        </w:rPr>
      </w:pPr>
      <w:r w:rsidRPr="002B325C">
        <w:rPr>
          <w:rStyle w:val="ad"/>
          <w:b w:val="0"/>
          <w:szCs w:val="28"/>
        </w:rPr>
        <w:t>"</w:t>
      </w:r>
      <w:r w:rsidR="002B325C" w:rsidRPr="002B325C">
        <w:rPr>
          <w:szCs w:val="28"/>
        </w:rPr>
        <w:t xml:space="preserve"> Разработка воспитательного события в рамках преподавания дисциплин», 24 часа – 10 педагогов спец.дисциплин</w:t>
      </w:r>
    </w:p>
    <w:p w:rsidR="002B325C" w:rsidRPr="002B325C" w:rsidRDefault="002B325C" w:rsidP="002B325C">
      <w:pPr>
        <w:pStyle w:val="af1"/>
        <w:jc w:val="both"/>
        <w:rPr>
          <w:szCs w:val="28"/>
        </w:rPr>
      </w:pPr>
    </w:p>
    <w:p w:rsidR="007E6B1B" w:rsidRPr="002B325C" w:rsidRDefault="007E6B1B" w:rsidP="002B325C">
      <w:pPr>
        <w:pStyle w:val="af1"/>
        <w:ind w:left="720"/>
        <w:jc w:val="both"/>
        <w:rPr>
          <w:szCs w:val="28"/>
        </w:rPr>
      </w:pPr>
      <w:r w:rsidRPr="002B325C">
        <w:rPr>
          <w:szCs w:val="28"/>
        </w:rPr>
        <w:t>Работники колледжа приняли участие в семинарах и конференциях по сл</w:t>
      </w:r>
      <w:r w:rsidRPr="002B325C">
        <w:rPr>
          <w:szCs w:val="28"/>
        </w:rPr>
        <w:t>е</w:t>
      </w:r>
      <w:r w:rsidRPr="002B325C">
        <w:rPr>
          <w:szCs w:val="28"/>
        </w:rPr>
        <w:t>дующим темам:</w:t>
      </w:r>
    </w:p>
    <w:p w:rsidR="00A91999" w:rsidRPr="002B325C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Вебинар «</w:t>
      </w:r>
      <w:r w:rsidR="002B325C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Применение  методов прикладного анализа поведения при об</w:t>
      </w:r>
      <w:r w:rsidR="002B325C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у</w:t>
      </w:r>
      <w:r w:rsidR="002B325C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чении и развитии обучающихся с ОВЗ и аутизмом согласно ФГОС НОО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»</w:t>
      </w:r>
      <w:r w:rsidR="008D312E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- 2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педаг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о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г</w:t>
      </w:r>
      <w:r w:rsidR="008D312E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а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;</w:t>
      </w:r>
    </w:p>
    <w:p w:rsidR="00B159E0" w:rsidRPr="002B325C" w:rsidRDefault="00B159E0" w:rsidP="00A92247">
      <w:pPr>
        <w:pStyle w:val="a3"/>
        <w:numPr>
          <w:ilvl w:val="0"/>
          <w:numId w:val="12"/>
        </w:numPr>
        <w:spacing w:after="0" w:line="240" w:lineRule="auto"/>
        <w:jc w:val="both"/>
        <w:rPr>
          <w:rStyle w:val="ad"/>
          <w:rFonts w:ascii="Times New Roman" w:hAnsi="Times New Roman" w:cs="Times New Roman"/>
          <w:bCs w:val="0"/>
          <w:sz w:val="28"/>
          <w:szCs w:val="28"/>
        </w:rPr>
      </w:pP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Семинар «Новое в законодательстве по охране труда и пожарной безо</w:t>
      </w:r>
      <w:r w:rsidR="008D312E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пасн</w:t>
      </w:r>
      <w:r w:rsidR="008D312E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о</w:t>
      </w:r>
      <w:r w:rsidR="00A45A6F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сти</w:t>
      </w:r>
      <w:r w:rsidR="002B325C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» - 2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 xml:space="preserve"> педаго</w:t>
      </w:r>
      <w:r w:rsidR="002B325C"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га</w:t>
      </w:r>
      <w:r w:rsidRPr="002B325C">
        <w:rPr>
          <w:rStyle w:val="ad"/>
          <w:rFonts w:ascii="Times New Roman" w:hAnsi="Times New Roman" w:cs="Times New Roman"/>
          <w:b w:val="0"/>
          <w:sz w:val="28"/>
          <w:szCs w:val="28"/>
        </w:rPr>
        <w:t>;</w:t>
      </w:r>
    </w:p>
    <w:p w:rsidR="00B159E0" w:rsidRPr="00EF38A6" w:rsidRDefault="00B159E0" w:rsidP="00AA60EF">
      <w:pPr>
        <w:pStyle w:val="aa"/>
        <w:ind w:firstLine="708"/>
        <w:jc w:val="both"/>
        <w:rPr>
          <w:sz w:val="28"/>
          <w:szCs w:val="28"/>
        </w:rPr>
      </w:pP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В колледже созданы и работают цикловые методические комиссии (ЦМК):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общеобраз</w:t>
      </w:r>
      <w:r w:rsidR="00B159E0">
        <w:rPr>
          <w:sz w:val="28"/>
          <w:szCs w:val="28"/>
        </w:rPr>
        <w:t>о</w:t>
      </w:r>
      <w:r w:rsidR="00A11482">
        <w:rPr>
          <w:sz w:val="28"/>
          <w:szCs w:val="28"/>
        </w:rPr>
        <w:t>вательной подготовки – входят 9</w:t>
      </w:r>
      <w:r w:rsidRPr="000C7F26">
        <w:rPr>
          <w:sz w:val="28"/>
          <w:szCs w:val="28"/>
        </w:rPr>
        <w:t xml:space="preserve">  педагогов</w:t>
      </w:r>
    </w:p>
    <w:p w:rsidR="003834A2" w:rsidRPr="000C7F26" w:rsidRDefault="003834A2" w:rsidP="00AA60EF">
      <w:pPr>
        <w:pStyle w:val="aa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- по</w:t>
      </w:r>
      <w:r w:rsidR="003B64B3">
        <w:rPr>
          <w:sz w:val="28"/>
          <w:szCs w:val="28"/>
        </w:rPr>
        <w:t xml:space="preserve">лиграфического цикла – входят </w:t>
      </w:r>
      <w:r w:rsidR="00A11482">
        <w:rPr>
          <w:sz w:val="28"/>
          <w:szCs w:val="28"/>
        </w:rPr>
        <w:t>10</w:t>
      </w:r>
      <w:r w:rsidRPr="000C7F26">
        <w:rPr>
          <w:sz w:val="28"/>
          <w:szCs w:val="28"/>
        </w:rPr>
        <w:t xml:space="preserve"> педагогов и мастеров п/о</w:t>
      </w:r>
    </w:p>
    <w:p w:rsidR="003834A2" w:rsidRPr="000C7F26" w:rsidRDefault="008D312E" w:rsidP="00AA60EF">
      <w:pPr>
        <w:pStyle w:val="aa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834A2" w:rsidRPr="000C7F26">
        <w:rPr>
          <w:sz w:val="28"/>
          <w:szCs w:val="28"/>
        </w:rPr>
        <w:t>декорати</w:t>
      </w:r>
      <w:r w:rsidR="00A11482">
        <w:rPr>
          <w:sz w:val="28"/>
          <w:szCs w:val="28"/>
        </w:rPr>
        <w:t>вно-прикладного цикла - входят 8</w:t>
      </w:r>
      <w:r w:rsidR="003834A2" w:rsidRPr="000C7F26">
        <w:rPr>
          <w:sz w:val="28"/>
          <w:szCs w:val="28"/>
        </w:rPr>
        <w:t xml:space="preserve"> педагогов и мастеров п/о</w:t>
      </w:r>
    </w:p>
    <w:p w:rsidR="003834A2" w:rsidRPr="000C7F26" w:rsidRDefault="003834A2" w:rsidP="00AD4793">
      <w:pPr>
        <w:pStyle w:val="aa"/>
        <w:jc w:val="both"/>
        <w:rPr>
          <w:sz w:val="28"/>
          <w:szCs w:val="28"/>
        </w:rPr>
      </w:pPr>
    </w:p>
    <w:p w:rsidR="003834A2" w:rsidRPr="00B1238E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1238E">
        <w:rPr>
          <w:rFonts w:ascii="Times New Roman" w:hAnsi="Times New Roman"/>
          <w:sz w:val="28"/>
          <w:szCs w:val="28"/>
        </w:rPr>
        <w:t>На основании разработанного положения проведены ежегодные внутрико</w:t>
      </w:r>
      <w:r w:rsidRPr="00B1238E">
        <w:rPr>
          <w:rFonts w:ascii="Times New Roman" w:hAnsi="Times New Roman"/>
          <w:sz w:val="28"/>
          <w:szCs w:val="28"/>
        </w:rPr>
        <w:t>л</w:t>
      </w:r>
      <w:r w:rsidRPr="00B1238E">
        <w:rPr>
          <w:rFonts w:ascii="Times New Roman" w:hAnsi="Times New Roman"/>
          <w:sz w:val="28"/>
          <w:szCs w:val="28"/>
        </w:rPr>
        <w:t>леджные конкурсы «На лучший УМК дисциплины», «На лучший паспорт кабин</w:t>
      </w:r>
      <w:r w:rsidRPr="00B1238E">
        <w:rPr>
          <w:rFonts w:ascii="Times New Roman" w:hAnsi="Times New Roman"/>
          <w:sz w:val="28"/>
          <w:szCs w:val="28"/>
        </w:rPr>
        <w:t>е</w:t>
      </w:r>
      <w:r w:rsidRPr="00B1238E">
        <w:rPr>
          <w:rFonts w:ascii="Times New Roman" w:hAnsi="Times New Roman"/>
          <w:sz w:val="28"/>
          <w:szCs w:val="28"/>
        </w:rPr>
        <w:t>та(мастерской)», «На лучшую методическую разработку открытого ур</w:t>
      </w:r>
      <w:r w:rsidRPr="00B1238E">
        <w:rPr>
          <w:rFonts w:ascii="Times New Roman" w:hAnsi="Times New Roman"/>
          <w:sz w:val="28"/>
          <w:szCs w:val="28"/>
        </w:rPr>
        <w:t>о</w:t>
      </w:r>
      <w:r w:rsidRPr="00B1238E">
        <w:rPr>
          <w:rFonts w:ascii="Times New Roman" w:hAnsi="Times New Roman"/>
          <w:sz w:val="28"/>
          <w:szCs w:val="28"/>
        </w:rPr>
        <w:t xml:space="preserve">ка(мероприятия) по дисциплине», «На лучшую разработку методического пособия».  </w:t>
      </w:r>
    </w:p>
    <w:p w:rsidR="003834A2" w:rsidRPr="000C7F26" w:rsidRDefault="003834A2" w:rsidP="00AA60EF">
      <w:pPr>
        <w:pStyle w:val="aa"/>
        <w:ind w:firstLine="708"/>
        <w:rPr>
          <w:sz w:val="28"/>
          <w:szCs w:val="28"/>
        </w:rPr>
      </w:pPr>
      <w:r w:rsidRPr="000C7F26">
        <w:rPr>
          <w:sz w:val="28"/>
          <w:szCs w:val="28"/>
        </w:rPr>
        <w:t xml:space="preserve"> Проведены заседания ЦМК  по темам:</w:t>
      </w:r>
    </w:p>
    <w:p w:rsidR="003834A2" w:rsidRPr="000C7F26" w:rsidRDefault="003834A2" w:rsidP="00A92247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Анализ входного контроля, разработка мер по предупреждению неуспеваем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сти и ликвидации пробелов в знаниях обучающихся.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Планирование, проведение и подведение итогов декад по ООД и специальн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му циклу;</w:t>
      </w:r>
    </w:p>
    <w:p w:rsidR="003834A2" w:rsidRPr="000C7F26" w:rsidRDefault="003834A2" w:rsidP="00A92247">
      <w:pPr>
        <w:pStyle w:val="a3"/>
        <w:numPr>
          <w:ilvl w:val="0"/>
          <w:numId w:val="2"/>
        </w:numPr>
        <w:tabs>
          <w:tab w:val="left" w:pos="162"/>
          <w:tab w:val="left" w:pos="317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Рассмотрение и согласование контрольно-измерительных материалов ООД и специального цикла;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Требования к  учебно-наглядным пособиям, планируемым на конкурс УМК.</w:t>
      </w:r>
    </w:p>
    <w:p w:rsidR="003834A2" w:rsidRPr="000C7F26" w:rsidRDefault="000E56E1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Из опыта работы;</w:t>
      </w:r>
    </w:p>
    <w:p w:rsidR="003834A2" w:rsidRPr="000C7F26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>Курсы повышения квалификации ИПР.</w:t>
      </w:r>
    </w:p>
    <w:p w:rsidR="003834A2" w:rsidRDefault="003834A2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 w:rsidRPr="000C7F26">
        <w:rPr>
          <w:sz w:val="28"/>
          <w:szCs w:val="28"/>
        </w:rPr>
        <w:t xml:space="preserve"> Подготовка аттестационных материалов  на категорию, материалов на ко</w:t>
      </w:r>
      <w:r w:rsidRPr="000C7F26">
        <w:rPr>
          <w:sz w:val="28"/>
          <w:szCs w:val="28"/>
        </w:rPr>
        <w:t>н</w:t>
      </w:r>
      <w:r w:rsidRPr="000C7F26">
        <w:rPr>
          <w:sz w:val="28"/>
          <w:szCs w:val="28"/>
        </w:rPr>
        <w:t>курс «Преподаватель/мастер п/о года»</w:t>
      </w:r>
    </w:p>
    <w:p w:rsidR="00B1238E" w:rsidRPr="000C7F26" w:rsidRDefault="00B1238E" w:rsidP="00A92247">
      <w:pPr>
        <w:pStyle w:val="aa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Новые ФГОС</w:t>
      </w:r>
      <w:r w:rsidR="003B64B3">
        <w:rPr>
          <w:sz w:val="28"/>
          <w:szCs w:val="28"/>
        </w:rPr>
        <w:t xml:space="preserve"> 2022-2023</w:t>
      </w:r>
      <w:r>
        <w:rPr>
          <w:sz w:val="28"/>
          <w:szCs w:val="28"/>
        </w:rPr>
        <w:t>. Разработка</w:t>
      </w:r>
      <w:r w:rsidR="00836AAC">
        <w:rPr>
          <w:sz w:val="28"/>
          <w:szCs w:val="28"/>
        </w:rPr>
        <w:t xml:space="preserve"> и корректировка</w:t>
      </w:r>
      <w:r>
        <w:rPr>
          <w:sz w:val="28"/>
          <w:szCs w:val="28"/>
        </w:rPr>
        <w:t xml:space="preserve">  документов для реал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зации новых ФГОС. </w:t>
      </w:r>
    </w:p>
    <w:p w:rsidR="003834A2" w:rsidRPr="000C7F26" w:rsidRDefault="003834A2" w:rsidP="00AA60EF">
      <w:pPr>
        <w:pStyle w:val="aa"/>
        <w:ind w:left="720"/>
        <w:rPr>
          <w:sz w:val="28"/>
          <w:szCs w:val="28"/>
        </w:rPr>
      </w:pPr>
    </w:p>
    <w:p w:rsidR="003834A2" w:rsidRDefault="003834A2" w:rsidP="00AA60EF">
      <w:pPr>
        <w:pStyle w:val="aa"/>
        <w:ind w:firstLine="708"/>
        <w:rPr>
          <w:sz w:val="28"/>
          <w:szCs w:val="28"/>
          <w:u w:val="single"/>
        </w:rPr>
      </w:pPr>
      <w:r w:rsidRPr="00D76C15">
        <w:rPr>
          <w:sz w:val="28"/>
          <w:szCs w:val="28"/>
          <w:u w:val="single"/>
        </w:rPr>
        <w:t>Проведено:</w:t>
      </w:r>
    </w:p>
    <w:p w:rsidR="00033492" w:rsidRPr="00B159E0" w:rsidRDefault="003B64B3" w:rsidP="00AA60EF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3834A2" w:rsidRPr="00033492">
        <w:rPr>
          <w:rFonts w:ascii="Times New Roman" w:hAnsi="Times New Roman" w:cs="Times New Roman"/>
          <w:sz w:val="28"/>
          <w:szCs w:val="28"/>
        </w:rPr>
        <w:t>.Тематические педсоветы (ежегодный, традиционный) «Итоги работы педагогич</w:t>
      </w:r>
      <w:r w:rsidR="003834A2" w:rsidRPr="00033492">
        <w:rPr>
          <w:rFonts w:ascii="Times New Roman" w:hAnsi="Times New Roman" w:cs="Times New Roman"/>
          <w:sz w:val="28"/>
          <w:szCs w:val="28"/>
        </w:rPr>
        <w:t>е</w:t>
      </w:r>
      <w:r w:rsidR="003834A2" w:rsidRPr="00033492">
        <w:rPr>
          <w:rFonts w:ascii="Times New Roman" w:hAnsi="Times New Roman" w:cs="Times New Roman"/>
          <w:sz w:val="28"/>
          <w:szCs w:val="28"/>
        </w:rPr>
        <w:t>ского коллектива за прошлый учебный год и утверждение плана рабо</w:t>
      </w:r>
      <w:r w:rsidR="00033492" w:rsidRPr="00033492">
        <w:rPr>
          <w:rFonts w:ascii="Times New Roman" w:hAnsi="Times New Roman" w:cs="Times New Roman"/>
          <w:sz w:val="28"/>
          <w:szCs w:val="28"/>
        </w:rPr>
        <w:t>ты колледжа на 20</w:t>
      </w:r>
      <w:r w:rsidR="00A11482">
        <w:rPr>
          <w:rFonts w:ascii="Times New Roman" w:hAnsi="Times New Roman" w:cs="Times New Roman"/>
          <w:sz w:val="28"/>
          <w:szCs w:val="28"/>
        </w:rPr>
        <w:t>25</w:t>
      </w:r>
      <w:r w:rsidR="00033492" w:rsidRPr="00033492">
        <w:rPr>
          <w:rFonts w:ascii="Times New Roman" w:hAnsi="Times New Roman" w:cs="Times New Roman"/>
          <w:sz w:val="28"/>
          <w:szCs w:val="28"/>
        </w:rPr>
        <w:t>-</w:t>
      </w:r>
      <w:r w:rsidR="00033492" w:rsidRPr="00B159E0">
        <w:rPr>
          <w:rFonts w:ascii="Times New Roman" w:hAnsi="Times New Roman" w:cs="Times New Roman"/>
          <w:sz w:val="28"/>
          <w:szCs w:val="28"/>
        </w:rPr>
        <w:t>202</w:t>
      </w:r>
      <w:r w:rsidR="00A11482">
        <w:rPr>
          <w:rFonts w:ascii="Times New Roman" w:hAnsi="Times New Roman" w:cs="Times New Roman"/>
          <w:sz w:val="28"/>
          <w:szCs w:val="28"/>
        </w:rPr>
        <w:t>6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учебный год», </w:t>
      </w:r>
      <w:r w:rsidR="003834A2" w:rsidRPr="00B159E0">
        <w:rPr>
          <w:rFonts w:ascii="Times New Roman" w:hAnsi="Times New Roman" w:cs="Times New Roman"/>
          <w:sz w:val="28"/>
          <w:szCs w:val="28"/>
        </w:rPr>
        <w:t>«Характеристика контингента обучающихся 1-го года с учётом результатов входного контроля и психолого</w:t>
      </w:r>
      <w:r w:rsidR="00C87B9B" w:rsidRPr="00B159E0">
        <w:rPr>
          <w:rFonts w:ascii="Times New Roman" w:hAnsi="Times New Roman" w:cs="Times New Roman"/>
          <w:sz w:val="28"/>
          <w:szCs w:val="28"/>
        </w:rPr>
        <w:t>-</w:t>
      </w:r>
      <w:r w:rsidR="003834A2" w:rsidRPr="00B159E0">
        <w:rPr>
          <w:rFonts w:ascii="Times New Roman" w:hAnsi="Times New Roman" w:cs="Times New Roman"/>
          <w:sz w:val="28"/>
          <w:szCs w:val="28"/>
        </w:rPr>
        <w:t xml:space="preserve"> педагогического анализа»</w:t>
      </w:r>
      <w:r w:rsidR="00033492" w:rsidRPr="00B159E0">
        <w:rPr>
          <w:rFonts w:ascii="Times New Roman" w:hAnsi="Times New Roman" w:cs="Times New Roman"/>
          <w:sz w:val="28"/>
          <w:szCs w:val="28"/>
        </w:rPr>
        <w:t>, «</w:t>
      </w:r>
      <w:r w:rsidR="00033492" w:rsidRPr="00B159E0">
        <w:rPr>
          <w:rFonts w:ascii="Times New Roman" w:hAnsi="Times New Roman" w:cs="Times New Roman"/>
          <w:sz w:val="28"/>
          <w:szCs w:val="28"/>
          <w:shd w:val="clear" w:color="auto" w:fill="FFFFFF"/>
        </w:rPr>
        <w:t>Мониторинг образовательного процесса по итогам первого полугодия», «</w:t>
      </w:r>
      <w:r w:rsidR="00033492" w:rsidRPr="00B159E0">
        <w:rPr>
          <w:rFonts w:ascii="Times New Roman" w:hAnsi="Times New Roman" w:cs="Times New Roman"/>
          <w:sz w:val="28"/>
          <w:szCs w:val="28"/>
        </w:rPr>
        <w:t>Полож</w:t>
      </w:r>
      <w:r w:rsidR="00033492" w:rsidRPr="00B159E0">
        <w:rPr>
          <w:rFonts w:ascii="Times New Roman" w:hAnsi="Times New Roman" w:cs="Times New Roman"/>
          <w:sz w:val="28"/>
          <w:szCs w:val="28"/>
        </w:rPr>
        <w:t>е</w:t>
      </w:r>
      <w:r w:rsidR="00033492" w:rsidRPr="00B159E0">
        <w:rPr>
          <w:rFonts w:ascii="Times New Roman" w:hAnsi="Times New Roman" w:cs="Times New Roman"/>
          <w:sz w:val="28"/>
          <w:szCs w:val="28"/>
        </w:rPr>
        <w:t>ния и прилагающийся к ним пакет документов о правилах приема граждан на о</w:t>
      </w:r>
      <w:r w:rsidR="00B159E0">
        <w:rPr>
          <w:rFonts w:ascii="Times New Roman" w:hAnsi="Times New Roman" w:cs="Times New Roman"/>
          <w:sz w:val="28"/>
          <w:szCs w:val="28"/>
        </w:rPr>
        <w:t>б</w:t>
      </w:r>
      <w:r w:rsidR="00B159E0">
        <w:rPr>
          <w:rFonts w:ascii="Times New Roman" w:hAnsi="Times New Roman" w:cs="Times New Roman"/>
          <w:sz w:val="28"/>
          <w:szCs w:val="28"/>
        </w:rPr>
        <w:t>у</w:t>
      </w:r>
      <w:r w:rsidR="00B159E0">
        <w:rPr>
          <w:rFonts w:ascii="Times New Roman" w:hAnsi="Times New Roman" w:cs="Times New Roman"/>
          <w:sz w:val="28"/>
          <w:szCs w:val="28"/>
        </w:rPr>
        <w:t>чение  на  202</w:t>
      </w:r>
      <w:r w:rsidR="00A11482">
        <w:rPr>
          <w:rFonts w:ascii="Times New Roman" w:hAnsi="Times New Roman" w:cs="Times New Roman"/>
          <w:sz w:val="28"/>
          <w:szCs w:val="28"/>
        </w:rPr>
        <w:t>5</w:t>
      </w:r>
      <w:r w:rsidR="00B159E0">
        <w:rPr>
          <w:rFonts w:ascii="Times New Roman" w:hAnsi="Times New Roman" w:cs="Times New Roman"/>
          <w:sz w:val="28"/>
          <w:szCs w:val="28"/>
        </w:rPr>
        <w:t>/202</w:t>
      </w:r>
      <w:r w:rsidR="00A11482">
        <w:rPr>
          <w:rFonts w:ascii="Times New Roman" w:hAnsi="Times New Roman" w:cs="Times New Roman"/>
          <w:sz w:val="28"/>
          <w:szCs w:val="28"/>
        </w:rPr>
        <w:t>6</w:t>
      </w:r>
      <w:r w:rsidR="00033492" w:rsidRPr="00B159E0">
        <w:rPr>
          <w:rFonts w:ascii="Times New Roman" w:hAnsi="Times New Roman" w:cs="Times New Roman"/>
          <w:sz w:val="28"/>
          <w:szCs w:val="28"/>
        </w:rPr>
        <w:t xml:space="preserve"> гг.»</w:t>
      </w:r>
    </w:p>
    <w:p w:rsidR="003834A2" w:rsidRPr="00B159E0" w:rsidRDefault="003834A2" w:rsidP="00AA60EF">
      <w:pPr>
        <w:pStyle w:val="aa"/>
        <w:jc w:val="both"/>
        <w:rPr>
          <w:sz w:val="28"/>
          <w:szCs w:val="28"/>
        </w:rPr>
      </w:pPr>
    </w:p>
    <w:p w:rsidR="00033492" w:rsidRPr="00494C38" w:rsidRDefault="003B64B3" w:rsidP="00AA60EF">
      <w:pPr>
        <w:pStyle w:val="aa"/>
        <w:jc w:val="both"/>
        <w:rPr>
          <w:sz w:val="28"/>
          <w:szCs w:val="28"/>
        </w:rPr>
      </w:pPr>
      <w:r w:rsidRPr="00494C38">
        <w:rPr>
          <w:sz w:val="28"/>
          <w:szCs w:val="28"/>
        </w:rPr>
        <w:t>2</w:t>
      </w:r>
      <w:r w:rsidR="00033492" w:rsidRPr="00494C38">
        <w:rPr>
          <w:sz w:val="28"/>
          <w:szCs w:val="28"/>
        </w:rPr>
        <w:t>. Педагогические советы и конференции:</w:t>
      </w:r>
    </w:p>
    <w:p w:rsidR="00473E45" w:rsidRPr="00494C38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Проведение олимпиад профессионального  мастерства по профессиям и сп</w:t>
      </w: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циальностям. Подготовка к конкурсу учебных учреждений полиграфической направленности, проходящего в г.Москве.</w:t>
      </w:r>
    </w:p>
    <w:p w:rsidR="00473E45" w:rsidRPr="00494C38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Профориентационная работа.</w:t>
      </w:r>
    </w:p>
    <w:p w:rsidR="00473E45" w:rsidRPr="00494C38" w:rsidRDefault="002B325C" w:rsidP="002B325C">
      <w:pPr>
        <w:pStyle w:val="a3"/>
        <w:numPr>
          <w:ilvl w:val="0"/>
          <w:numId w:val="14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94C38">
        <w:rPr>
          <w:rFonts w:ascii="Times New Roman" w:hAnsi="Times New Roman" w:cs="Times New Roman"/>
          <w:sz w:val="28"/>
          <w:szCs w:val="28"/>
        </w:rPr>
        <w:t>Роль системы образования в обеспечении технологического лидерства Ро</w:t>
      </w:r>
      <w:r w:rsidRPr="00494C38">
        <w:rPr>
          <w:rFonts w:ascii="Times New Roman" w:hAnsi="Times New Roman" w:cs="Times New Roman"/>
          <w:sz w:val="28"/>
          <w:szCs w:val="28"/>
        </w:rPr>
        <w:t>с</w:t>
      </w:r>
      <w:r w:rsidRPr="00494C38">
        <w:rPr>
          <w:rFonts w:ascii="Times New Roman" w:hAnsi="Times New Roman" w:cs="Times New Roman"/>
          <w:sz w:val="28"/>
          <w:szCs w:val="28"/>
        </w:rPr>
        <w:t>сийской Федер</w:t>
      </w:r>
      <w:r w:rsidRPr="00494C38">
        <w:rPr>
          <w:rFonts w:ascii="Times New Roman" w:hAnsi="Times New Roman" w:cs="Times New Roman"/>
          <w:sz w:val="28"/>
          <w:szCs w:val="28"/>
        </w:rPr>
        <w:t>а</w:t>
      </w:r>
      <w:r w:rsidRPr="00494C38">
        <w:rPr>
          <w:rFonts w:ascii="Times New Roman" w:hAnsi="Times New Roman" w:cs="Times New Roman"/>
          <w:sz w:val="28"/>
          <w:szCs w:val="28"/>
        </w:rPr>
        <w:t>ции.</w:t>
      </w:r>
    </w:p>
    <w:p w:rsidR="00473E45" w:rsidRPr="00494C38" w:rsidRDefault="00494C38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Итоги работы по ликвидации задолженностей обучающимися колледжа</w:t>
      </w:r>
      <w:r w:rsidR="00473E45" w:rsidRPr="00494C38">
        <w:rPr>
          <w:rFonts w:ascii="Times New Roman" w:hAnsi="Times New Roman" w:cs="Times New Roman"/>
          <w:sz w:val="28"/>
          <w:szCs w:val="28"/>
        </w:rPr>
        <w:t>.</w:t>
      </w:r>
    </w:p>
    <w:p w:rsidR="00494C38" w:rsidRPr="00494C38" w:rsidRDefault="00494C38" w:rsidP="00A92247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Характеристика контингента обучающихся 1-го года с учётом результатов входного контроля и психолого-педагогического анализа</w:t>
      </w:r>
    </w:p>
    <w:p w:rsidR="00836AAC" w:rsidRPr="00494C38" w:rsidRDefault="00836AAC" w:rsidP="00836AAC">
      <w:pPr>
        <w:pStyle w:val="a3"/>
        <w:numPr>
          <w:ilvl w:val="0"/>
          <w:numId w:val="14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Нормативная документация к новому учебного года.</w:t>
      </w:r>
    </w:p>
    <w:p w:rsidR="00473E45" w:rsidRPr="00494C38" w:rsidRDefault="00473E45" w:rsidP="00A92247">
      <w:pPr>
        <w:pStyle w:val="a3"/>
        <w:numPr>
          <w:ilvl w:val="0"/>
          <w:numId w:val="14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О выполнении у</w:t>
      </w:r>
      <w:r w:rsidR="00494C38" w:rsidRPr="00494C38">
        <w:rPr>
          <w:rFonts w:ascii="Times New Roman" w:hAnsi="Times New Roman" w:cs="Times New Roman"/>
          <w:sz w:val="28"/>
          <w:szCs w:val="28"/>
        </w:rPr>
        <w:t>чебных планов и программ за 2024-2025</w:t>
      </w:r>
      <w:r w:rsidRPr="00494C38">
        <w:rPr>
          <w:rFonts w:ascii="Times New Roman" w:hAnsi="Times New Roman" w:cs="Times New Roman"/>
          <w:sz w:val="28"/>
          <w:szCs w:val="28"/>
        </w:rPr>
        <w:t xml:space="preserve"> учебный год.</w:t>
      </w:r>
      <w:r w:rsidRPr="00494C3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C38">
        <w:rPr>
          <w:rFonts w:ascii="Times New Roman" w:hAnsi="Times New Roman" w:cs="Times New Roman"/>
          <w:sz w:val="28"/>
          <w:szCs w:val="28"/>
        </w:rPr>
        <w:t>Итоги работы педагогиче</w:t>
      </w:r>
      <w:r w:rsidR="00494C38" w:rsidRPr="00494C38">
        <w:rPr>
          <w:rFonts w:ascii="Times New Roman" w:hAnsi="Times New Roman" w:cs="Times New Roman"/>
          <w:sz w:val="28"/>
          <w:szCs w:val="28"/>
        </w:rPr>
        <w:t>ского коллектива колледжа в 2024-2025</w:t>
      </w:r>
      <w:r w:rsidRPr="00494C38">
        <w:rPr>
          <w:rFonts w:ascii="Times New Roman" w:hAnsi="Times New Roman" w:cs="Times New Roman"/>
          <w:sz w:val="28"/>
          <w:szCs w:val="28"/>
        </w:rPr>
        <w:t xml:space="preserve"> уч. году.</w:t>
      </w:r>
    </w:p>
    <w:p w:rsidR="00473E45" w:rsidRPr="00494C38" w:rsidRDefault="00473E45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Организация и проведение мероприятий по антикоррупционной деятельн</w:t>
      </w:r>
      <w:r w:rsidRPr="00494C38">
        <w:rPr>
          <w:rFonts w:ascii="Times New Roman" w:hAnsi="Times New Roman" w:cs="Times New Roman"/>
          <w:sz w:val="28"/>
          <w:szCs w:val="28"/>
        </w:rPr>
        <w:t>о</w:t>
      </w:r>
      <w:r w:rsidRPr="00494C38">
        <w:rPr>
          <w:rFonts w:ascii="Times New Roman" w:hAnsi="Times New Roman" w:cs="Times New Roman"/>
          <w:sz w:val="28"/>
          <w:szCs w:val="28"/>
        </w:rPr>
        <w:t>сти в колледже.</w:t>
      </w:r>
    </w:p>
    <w:p w:rsidR="00473E45" w:rsidRPr="00494C38" w:rsidRDefault="007700E3" w:rsidP="00A92247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Профилактика экстремизма в подростковой среде</w:t>
      </w:r>
      <w:r w:rsidR="00860B32" w:rsidRPr="00494C38">
        <w:rPr>
          <w:rFonts w:ascii="Times New Roman" w:hAnsi="Times New Roman" w:cs="Times New Roman"/>
          <w:sz w:val="28"/>
          <w:szCs w:val="28"/>
        </w:rPr>
        <w:t>.</w:t>
      </w:r>
    </w:p>
    <w:p w:rsidR="00860B32" w:rsidRPr="00494C38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Мониторинг образовательного процесса </w:t>
      </w:r>
      <w:r w:rsidR="00494C38"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по итогам первого полугодия 2024-2025</w:t>
      </w: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учебного года.</w:t>
      </w:r>
      <w:r w:rsidRPr="00494C38">
        <w:rPr>
          <w:rFonts w:ascii="Times New Roman" w:hAnsi="Times New Roman" w:cs="Times New Roman"/>
          <w:sz w:val="28"/>
          <w:szCs w:val="28"/>
        </w:rPr>
        <w:t xml:space="preserve"> </w:t>
      </w:r>
      <w:r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60B32" w:rsidRPr="00494C38" w:rsidRDefault="00860B32" w:rsidP="00860B32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Итоги с</w:t>
      </w:r>
      <w:r w:rsidR="00494C38" w:rsidRPr="00494C38">
        <w:rPr>
          <w:rFonts w:ascii="Times New Roman" w:hAnsi="Times New Roman" w:cs="Times New Roman"/>
          <w:sz w:val="28"/>
          <w:szCs w:val="28"/>
        </w:rPr>
        <w:t>амообследования колледжа за 2024</w:t>
      </w:r>
      <w:r w:rsidRPr="00494C38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836AAC" w:rsidRPr="00494C38" w:rsidRDefault="00836AAC" w:rsidP="00836AAC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>О проведении ВПР в колледже.</w:t>
      </w:r>
    </w:p>
    <w:p w:rsidR="00033492" w:rsidRPr="00494C38" w:rsidRDefault="007700E3" w:rsidP="00836AAC">
      <w:pPr>
        <w:pStyle w:val="a3"/>
        <w:numPr>
          <w:ilvl w:val="0"/>
          <w:numId w:val="14"/>
        </w:numPr>
        <w:spacing w:after="0" w:line="240" w:lineRule="auto"/>
        <w:ind w:left="851" w:hanging="491"/>
        <w:rPr>
          <w:rFonts w:ascii="Times New Roman" w:eastAsia="Times New Roman" w:hAnsi="Times New Roman" w:cs="Times New Roman"/>
          <w:sz w:val="28"/>
          <w:szCs w:val="28"/>
        </w:rPr>
      </w:pPr>
      <w:r w:rsidRPr="00494C38">
        <w:rPr>
          <w:rFonts w:ascii="Times New Roman" w:hAnsi="Times New Roman" w:cs="Times New Roman"/>
          <w:sz w:val="28"/>
          <w:szCs w:val="28"/>
        </w:rPr>
        <w:t xml:space="preserve">Педагогическая конференция </w:t>
      </w:r>
    </w:p>
    <w:p w:rsidR="00494C38" w:rsidRPr="00494C38" w:rsidRDefault="00494C38" w:rsidP="00494C3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94C38">
        <w:rPr>
          <w:rFonts w:ascii="Times New Roman" w:eastAsia="Times New Roman" w:hAnsi="Times New Roman" w:cs="Times New Roman"/>
          <w:sz w:val="28"/>
          <w:szCs w:val="28"/>
        </w:rPr>
        <w:t xml:space="preserve">            </w:t>
      </w:r>
      <w:r w:rsidR="007700E3" w:rsidRPr="00494C38">
        <w:rPr>
          <w:rFonts w:ascii="Times New Roman" w:eastAsia="Times New Roman" w:hAnsi="Times New Roman" w:cs="Times New Roman"/>
          <w:sz w:val="28"/>
          <w:szCs w:val="28"/>
        </w:rPr>
        <w:t xml:space="preserve">Тема: </w:t>
      </w:r>
      <w:r w:rsidR="009A4BD8" w:rsidRPr="00494C38">
        <w:rPr>
          <w:rFonts w:ascii="Times New Roman" w:hAnsi="Times New Roman" w:cs="Times New Roman"/>
          <w:sz w:val="28"/>
          <w:szCs w:val="28"/>
          <w:shd w:val="clear" w:color="auto" w:fill="FFFFFF"/>
        </w:rPr>
        <w:t>«</w:t>
      </w:r>
      <w:r w:rsidRPr="00494C38">
        <w:rPr>
          <w:rFonts w:ascii="Times New Roman" w:hAnsi="Times New Roman" w:cs="Times New Roman"/>
          <w:sz w:val="28"/>
          <w:szCs w:val="28"/>
        </w:rPr>
        <w:t xml:space="preserve">Качество образования как основной показатель работы колледжа». </w:t>
      </w:r>
    </w:p>
    <w:p w:rsidR="00860B32" w:rsidRPr="00A11482" w:rsidRDefault="00860B32" w:rsidP="00836AAC">
      <w:pPr>
        <w:spacing w:after="0" w:line="240" w:lineRule="auto"/>
        <w:ind w:left="851" w:hanging="491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p w:rsidR="007700E3" w:rsidRPr="00860B32" w:rsidRDefault="007700E3" w:rsidP="009A4BD8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60B32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834A2" w:rsidRPr="001D074D" w:rsidRDefault="00DF0793" w:rsidP="00AA60EF">
      <w:pPr>
        <w:pStyle w:val="3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3834A2" w:rsidRPr="000C7F26">
        <w:rPr>
          <w:rFonts w:ascii="Times New Roman" w:hAnsi="Times New Roman"/>
          <w:sz w:val="28"/>
          <w:szCs w:val="28"/>
        </w:rPr>
        <w:t xml:space="preserve">. </w:t>
      </w:r>
      <w:r w:rsidR="00033492">
        <w:rPr>
          <w:rFonts w:ascii="Times New Roman" w:hAnsi="Times New Roman"/>
          <w:sz w:val="28"/>
          <w:szCs w:val="28"/>
        </w:rPr>
        <w:t>Семинар для аттестующих</w:t>
      </w:r>
      <w:r w:rsidR="003B64B3">
        <w:rPr>
          <w:rFonts w:ascii="Times New Roman" w:hAnsi="Times New Roman"/>
          <w:sz w:val="28"/>
          <w:szCs w:val="28"/>
        </w:rPr>
        <w:t xml:space="preserve">ся </w:t>
      </w:r>
      <w:r w:rsidR="00A11482">
        <w:rPr>
          <w:rFonts w:ascii="Times New Roman" w:hAnsi="Times New Roman"/>
          <w:sz w:val="28"/>
          <w:szCs w:val="28"/>
        </w:rPr>
        <w:t>в 2025-2026</w:t>
      </w:r>
      <w:r w:rsidR="003834A2" w:rsidRPr="000C7F26">
        <w:rPr>
          <w:rFonts w:ascii="Times New Roman" w:hAnsi="Times New Roman"/>
          <w:sz w:val="28"/>
          <w:szCs w:val="28"/>
        </w:rPr>
        <w:t xml:space="preserve"> учебном году. </w:t>
      </w:r>
      <w:r w:rsidR="00C87B9B">
        <w:rPr>
          <w:rFonts w:ascii="Times New Roman" w:hAnsi="Times New Roman"/>
          <w:sz w:val="28"/>
          <w:szCs w:val="28"/>
        </w:rPr>
        <w:t>Ознакомлены</w:t>
      </w:r>
      <w:r w:rsidR="003834A2" w:rsidRPr="000C7F26">
        <w:rPr>
          <w:rFonts w:ascii="Times New Roman" w:hAnsi="Times New Roman"/>
          <w:sz w:val="28"/>
          <w:szCs w:val="28"/>
        </w:rPr>
        <w:t xml:space="preserve"> с процед</w:t>
      </w:r>
      <w:r w:rsidR="003834A2" w:rsidRPr="000C7F26">
        <w:rPr>
          <w:rFonts w:ascii="Times New Roman" w:hAnsi="Times New Roman"/>
          <w:sz w:val="28"/>
          <w:szCs w:val="28"/>
        </w:rPr>
        <w:t>у</w:t>
      </w:r>
      <w:r w:rsidR="003834A2" w:rsidRPr="000C7F26">
        <w:rPr>
          <w:rFonts w:ascii="Times New Roman" w:hAnsi="Times New Roman"/>
          <w:sz w:val="28"/>
          <w:szCs w:val="28"/>
        </w:rPr>
        <w:t xml:space="preserve">рой аттестации, с Приказом  об аттестации педагогических работников, который вступил в 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действие 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24.03.2023 №196 «Об утверждении Порядка проведения аттест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="001D074D" w:rsidRPr="001D07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ции педагогических работников организаций, осуществляющих образовательную деятельность»</w:t>
      </w:r>
      <w:r w:rsidR="003834A2" w:rsidRPr="001D074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834A2" w:rsidRPr="000C7F26" w:rsidRDefault="008C6731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феврале-</w:t>
      </w:r>
      <w:r w:rsidR="00A11482">
        <w:rPr>
          <w:rFonts w:ascii="Times New Roman" w:hAnsi="Times New Roman"/>
          <w:sz w:val="28"/>
          <w:szCs w:val="28"/>
        </w:rPr>
        <w:t>апреле</w:t>
      </w:r>
      <w:r>
        <w:rPr>
          <w:rFonts w:ascii="Times New Roman" w:hAnsi="Times New Roman"/>
          <w:sz w:val="28"/>
          <w:szCs w:val="28"/>
        </w:rPr>
        <w:t xml:space="preserve">, по традиции, </w:t>
      </w:r>
      <w:r w:rsidR="003834A2" w:rsidRPr="000C7F26">
        <w:rPr>
          <w:rFonts w:ascii="Times New Roman" w:hAnsi="Times New Roman"/>
          <w:sz w:val="28"/>
          <w:szCs w:val="28"/>
        </w:rPr>
        <w:t>проведены декадники ЦМК, в рамках которых преподаватели и мастера п/о провели открытые уроки и предметные внеклассные мероприятия, а коллеги дали всестороннюю оценку, посетив их.</w:t>
      </w:r>
    </w:p>
    <w:p w:rsidR="003834A2" w:rsidRPr="003C5DC6" w:rsidRDefault="003834A2" w:rsidP="00AA60EF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C5DC6">
        <w:rPr>
          <w:rFonts w:ascii="Times New Roman" w:hAnsi="Times New Roman"/>
          <w:sz w:val="28"/>
          <w:szCs w:val="28"/>
        </w:rPr>
        <w:t>В целях повышения методического мастерства педагогические работники колледжа принимали активное участие в различных интерактивных конкурсах и подготовке обучающихся к конкурсам, опубликовании своих методических мат</w:t>
      </w:r>
      <w:r w:rsidRPr="003C5DC6">
        <w:rPr>
          <w:rFonts w:ascii="Times New Roman" w:hAnsi="Times New Roman"/>
          <w:sz w:val="28"/>
          <w:szCs w:val="28"/>
        </w:rPr>
        <w:t>е</w:t>
      </w:r>
      <w:r w:rsidRPr="003C5DC6">
        <w:rPr>
          <w:rFonts w:ascii="Times New Roman" w:hAnsi="Times New Roman"/>
          <w:sz w:val="28"/>
          <w:szCs w:val="28"/>
        </w:rPr>
        <w:t>риалов на различных порталах:</w:t>
      </w:r>
    </w:p>
    <w:p w:rsidR="003834A2" w:rsidRPr="003C5DC6" w:rsidRDefault="00D05620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4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www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zavuch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info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D05620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5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numi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3C5DC6" w:rsidRDefault="00D05620" w:rsidP="00AA60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hyperlink r:id="rId16" w:history="1"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http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://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pedgazeta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.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r w:rsidR="003834A2" w:rsidRPr="003C5DC6">
          <w:rPr>
            <w:rStyle w:val="ae"/>
            <w:rFonts w:ascii="Times New Roman" w:hAnsi="Times New Roman"/>
            <w:color w:val="auto"/>
            <w:sz w:val="28"/>
            <w:szCs w:val="28"/>
          </w:rPr>
          <w:t>/</w:t>
        </w:r>
      </w:hyperlink>
    </w:p>
    <w:p w:rsidR="003834A2" w:rsidRPr="000C7F26" w:rsidRDefault="003834A2" w:rsidP="00AA60EF">
      <w:pPr>
        <w:pStyle w:val="a9"/>
        <w:spacing w:before="0" w:beforeAutospacing="0" w:after="0" w:afterAutospacing="0"/>
        <w:ind w:firstLine="708"/>
        <w:jc w:val="both"/>
        <w:rPr>
          <w:b/>
          <w:sz w:val="28"/>
          <w:szCs w:val="28"/>
        </w:rPr>
      </w:pPr>
      <w:r w:rsidRPr="00C342B7">
        <w:rPr>
          <w:sz w:val="28"/>
          <w:szCs w:val="28"/>
        </w:rPr>
        <w:t>В колледже представлен широкий спектр образовательных педагогических технологий, которые применяются в учебном процессе. Инновационные педагог</w:t>
      </w:r>
      <w:r w:rsidRPr="00C342B7">
        <w:rPr>
          <w:sz w:val="28"/>
          <w:szCs w:val="28"/>
        </w:rPr>
        <w:t>и</w:t>
      </w:r>
      <w:r w:rsidRPr="00C342B7">
        <w:rPr>
          <w:sz w:val="28"/>
          <w:szCs w:val="28"/>
        </w:rPr>
        <w:t>ческие технологии</w:t>
      </w:r>
      <w:r w:rsidRPr="000C7F26">
        <w:rPr>
          <w:sz w:val="28"/>
          <w:szCs w:val="28"/>
        </w:rPr>
        <w:t xml:space="preserve"> взаимосвязаны, взаимообусловлены и составляют определенную дидактическую систему, направленную на воспитание таких ценностей как откр</w:t>
      </w:r>
      <w:r w:rsidRPr="000C7F26">
        <w:rPr>
          <w:sz w:val="28"/>
          <w:szCs w:val="28"/>
        </w:rPr>
        <w:t>ы</w:t>
      </w:r>
      <w:r w:rsidRPr="000C7F26">
        <w:rPr>
          <w:sz w:val="28"/>
          <w:szCs w:val="28"/>
        </w:rPr>
        <w:t>тость, честность, доброжелательность, сопереживание, взаимопомощь и обеспеч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вающую образовательные потребности каждого обучающегося в соответствии с его индивидуальными особенностями.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1. Проблемное обучение - создание в учебной деятельности проблемных с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туаций и организация активной самостоятельной деятельности учащихся по их ра</w:t>
      </w:r>
      <w:r w:rsidRPr="000C7F26">
        <w:rPr>
          <w:sz w:val="28"/>
          <w:szCs w:val="28"/>
        </w:rPr>
        <w:t>з</w:t>
      </w:r>
      <w:r w:rsidRPr="000C7F26">
        <w:rPr>
          <w:sz w:val="28"/>
          <w:szCs w:val="28"/>
        </w:rPr>
        <w:t>решению, в результате чего происходит творческое овладение знаниями, умениями, навыками, развиваются мыслительные способности.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2. Разноуровневое обучение – оказание педагогом помощи слабому, уделять внимание сильному. Особенно эта технология видна при работе с обучающимися поступившими на обучение по профессиям полиграфического цикла, т.к. происх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>дит изучение новейшего современного оборудования отрасли.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3.</w:t>
      </w:r>
      <w:r w:rsidRPr="000C7F26">
        <w:rPr>
          <w:bCs/>
          <w:sz w:val="28"/>
          <w:szCs w:val="28"/>
        </w:rPr>
        <w:t xml:space="preserve">Метода проектов - </w:t>
      </w:r>
      <w:r w:rsidRPr="000C7F26">
        <w:rPr>
          <w:sz w:val="28"/>
          <w:szCs w:val="28"/>
        </w:rPr>
        <w:t>позволяет рационально сочетать теоретические знания и их практическое применение для решения конкретных проблем окружающей дейс</w:t>
      </w:r>
      <w:r w:rsidRPr="000C7F26">
        <w:rPr>
          <w:sz w:val="28"/>
          <w:szCs w:val="28"/>
        </w:rPr>
        <w:t>т</w:t>
      </w:r>
      <w:r w:rsidRPr="000C7F26">
        <w:rPr>
          <w:sz w:val="28"/>
          <w:szCs w:val="28"/>
        </w:rPr>
        <w:t>вительности. “Все, что я познаю, я знаю, для чего это мне надо и где и как я могу эти знания применить”. Применительно к изучению наших профессий и специал</w:t>
      </w:r>
      <w:r w:rsidRPr="000C7F26">
        <w:rPr>
          <w:sz w:val="28"/>
          <w:szCs w:val="28"/>
        </w:rPr>
        <w:t>ь</w:t>
      </w:r>
      <w:r w:rsidRPr="000C7F26">
        <w:rPr>
          <w:sz w:val="28"/>
          <w:szCs w:val="28"/>
        </w:rPr>
        <w:t xml:space="preserve">ностей можно говорить о межпредметных проектах и даже о надпредметных, т.к. </w:t>
      </w:r>
      <w:r w:rsidR="00D76C15" w:rsidRPr="000C7F26">
        <w:rPr>
          <w:sz w:val="28"/>
          <w:szCs w:val="28"/>
        </w:rPr>
        <w:t>всё, что</w:t>
      </w:r>
      <w:r w:rsidRPr="000C7F26">
        <w:rPr>
          <w:sz w:val="28"/>
          <w:szCs w:val="28"/>
        </w:rPr>
        <w:t xml:space="preserve"> изучается, сразу же используется на учебных и производственных практ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ках.</w:t>
      </w:r>
    </w:p>
    <w:p w:rsidR="003834A2" w:rsidRPr="000C7F26" w:rsidRDefault="00D76C15" w:rsidP="00AA60EF">
      <w:pPr>
        <w:pStyle w:val="aa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4. Лекционно-семинарско-</w:t>
      </w:r>
      <w:r w:rsidR="003834A2" w:rsidRPr="000C7F26">
        <w:rPr>
          <w:sz w:val="28"/>
          <w:szCs w:val="28"/>
        </w:rPr>
        <w:t>зачетная система. Это отражено как в учебных пл</w:t>
      </w:r>
      <w:r w:rsidR="003834A2" w:rsidRPr="000C7F26">
        <w:rPr>
          <w:sz w:val="28"/>
          <w:szCs w:val="28"/>
        </w:rPr>
        <w:t>а</w:t>
      </w:r>
      <w:r w:rsidR="003834A2" w:rsidRPr="000C7F26">
        <w:rPr>
          <w:sz w:val="28"/>
          <w:szCs w:val="28"/>
        </w:rPr>
        <w:t xml:space="preserve">нах и рабочих </w:t>
      </w:r>
      <w:r w:rsidRPr="000C7F26">
        <w:rPr>
          <w:sz w:val="28"/>
          <w:szCs w:val="28"/>
        </w:rPr>
        <w:t>программах (</w:t>
      </w:r>
      <w:r w:rsidR="003834A2" w:rsidRPr="000C7F26">
        <w:rPr>
          <w:sz w:val="28"/>
          <w:szCs w:val="28"/>
        </w:rPr>
        <w:t xml:space="preserve">зачёты и ДЗ), так и в расписании занятий </w:t>
      </w:r>
      <w:r w:rsidRPr="000C7F26">
        <w:rPr>
          <w:sz w:val="28"/>
          <w:szCs w:val="28"/>
        </w:rPr>
        <w:t>обучающихся (</w:t>
      </w:r>
      <w:r w:rsidR="003834A2" w:rsidRPr="000C7F26">
        <w:rPr>
          <w:sz w:val="28"/>
          <w:szCs w:val="28"/>
        </w:rPr>
        <w:t>уроки расположены парами).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5. Информационно- коммуникационные технологии - изменение и неогран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ченное обогащение содержания образования, использование интегрированных ку</w:t>
      </w:r>
      <w:r w:rsidRPr="000C7F26">
        <w:rPr>
          <w:sz w:val="28"/>
          <w:szCs w:val="28"/>
        </w:rPr>
        <w:t>р</w:t>
      </w:r>
      <w:r w:rsidRPr="000C7F26">
        <w:rPr>
          <w:sz w:val="28"/>
          <w:szCs w:val="28"/>
        </w:rPr>
        <w:t>сов, доступ в ИНТЕРНЕТ.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t>6. Здоровьесберегающие технологии - равномерно во время урока распред</w:t>
      </w:r>
      <w:r w:rsidRPr="000C7F26">
        <w:rPr>
          <w:sz w:val="28"/>
          <w:szCs w:val="28"/>
        </w:rPr>
        <w:t>е</w:t>
      </w:r>
      <w:r w:rsidRPr="000C7F26">
        <w:rPr>
          <w:sz w:val="28"/>
          <w:szCs w:val="28"/>
        </w:rPr>
        <w:t xml:space="preserve">лять различные виды заданий, чередовать мыслительную деятельность с </w:t>
      </w:r>
      <w:r w:rsidR="00D76C15" w:rsidRPr="000C7F26">
        <w:rPr>
          <w:sz w:val="28"/>
          <w:szCs w:val="28"/>
        </w:rPr>
        <w:t>физ. м</w:t>
      </w:r>
      <w:r w:rsidR="00D76C15" w:rsidRPr="000C7F26">
        <w:rPr>
          <w:sz w:val="28"/>
          <w:szCs w:val="28"/>
        </w:rPr>
        <w:t>и</w:t>
      </w:r>
      <w:r w:rsidR="00D76C15" w:rsidRPr="000C7F26">
        <w:rPr>
          <w:sz w:val="28"/>
          <w:szCs w:val="28"/>
        </w:rPr>
        <w:t>нутками</w:t>
      </w:r>
      <w:r w:rsidRPr="000C7F26">
        <w:rPr>
          <w:sz w:val="28"/>
          <w:szCs w:val="28"/>
        </w:rPr>
        <w:t>, определять время подачи сложного учебного материала, выделять время на проведение самостоятельных работ, нормативно применять ТСО, что дает полож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>тельные результаты в обучении.</w:t>
      </w:r>
    </w:p>
    <w:p w:rsidR="003834A2" w:rsidRPr="000C7F26" w:rsidRDefault="003834A2" w:rsidP="00AA60EF">
      <w:pPr>
        <w:pStyle w:val="aa"/>
        <w:ind w:firstLine="708"/>
        <w:jc w:val="both"/>
        <w:rPr>
          <w:sz w:val="28"/>
          <w:szCs w:val="28"/>
        </w:rPr>
      </w:pPr>
      <w:r w:rsidRPr="000C7F26">
        <w:rPr>
          <w:sz w:val="28"/>
          <w:szCs w:val="28"/>
        </w:rPr>
        <w:lastRenderedPageBreak/>
        <w:t>7. Систему инновационной оценки «портфолио»- формирование персониф</w:t>
      </w:r>
      <w:r w:rsidRPr="000C7F26">
        <w:rPr>
          <w:sz w:val="28"/>
          <w:szCs w:val="28"/>
        </w:rPr>
        <w:t>и</w:t>
      </w:r>
      <w:r w:rsidRPr="000C7F26">
        <w:rPr>
          <w:sz w:val="28"/>
          <w:szCs w:val="28"/>
        </w:rPr>
        <w:t xml:space="preserve">цированного учета </w:t>
      </w:r>
      <w:r w:rsidR="00D76C15" w:rsidRPr="000C7F26">
        <w:rPr>
          <w:sz w:val="28"/>
          <w:szCs w:val="28"/>
        </w:rPr>
        <w:t>достижений,</w:t>
      </w:r>
      <w:r w:rsidRPr="000C7F26">
        <w:rPr>
          <w:sz w:val="28"/>
          <w:szCs w:val="28"/>
        </w:rPr>
        <w:t xml:space="preserve"> обучающихся как инструмента педагогической поддержки социального самоопределения, определения траектории индивидуальн</w:t>
      </w:r>
      <w:r w:rsidRPr="000C7F26">
        <w:rPr>
          <w:sz w:val="28"/>
          <w:szCs w:val="28"/>
        </w:rPr>
        <w:t>о</w:t>
      </w:r>
      <w:r w:rsidRPr="000C7F26">
        <w:rPr>
          <w:sz w:val="28"/>
          <w:szCs w:val="28"/>
        </w:rPr>
        <w:t xml:space="preserve">го развития личности. </w:t>
      </w:r>
    </w:p>
    <w:p w:rsidR="003834A2" w:rsidRPr="000C7F26" w:rsidRDefault="003834A2" w:rsidP="00AA60EF">
      <w:pPr>
        <w:pStyle w:val="3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ab/>
        <w:t>Под руководством преподавателя специальности «Издательское дело»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должает работу студенческий редакционный отдел колледжа, который ежемесячно издаё</w:t>
      </w:r>
      <w:r w:rsidR="00033492">
        <w:rPr>
          <w:rFonts w:ascii="Times New Roman" w:hAnsi="Times New Roman"/>
          <w:sz w:val="28"/>
          <w:szCs w:val="28"/>
        </w:rPr>
        <w:t>т студенческую газету</w:t>
      </w:r>
      <w:r w:rsidR="00B1238E">
        <w:rPr>
          <w:rFonts w:ascii="Times New Roman" w:hAnsi="Times New Roman"/>
          <w:sz w:val="28"/>
          <w:szCs w:val="28"/>
        </w:rPr>
        <w:t xml:space="preserve"> или журнал</w:t>
      </w:r>
      <w:r w:rsidR="00033492">
        <w:rPr>
          <w:rFonts w:ascii="Times New Roman" w:hAnsi="Times New Roman"/>
          <w:sz w:val="28"/>
          <w:szCs w:val="28"/>
        </w:rPr>
        <w:t xml:space="preserve"> «Палитра», с которой могут ознакомиться все желающие, зайдя на сайт колледжа.</w:t>
      </w:r>
    </w:p>
    <w:p w:rsidR="003834A2" w:rsidRPr="000C7F26" w:rsidRDefault="003834A2" w:rsidP="00AA60EF">
      <w:pPr>
        <w:pStyle w:val="3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В методическом кабинете сделана подборка материалов по самоанализу, пр</w:t>
      </w:r>
      <w:r w:rsidRPr="000C7F26">
        <w:rPr>
          <w:rFonts w:ascii="Times New Roman" w:hAnsi="Times New Roman"/>
          <w:sz w:val="28"/>
          <w:szCs w:val="28"/>
        </w:rPr>
        <w:t>о</w:t>
      </w:r>
      <w:r w:rsidRPr="000C7F26">
        <w:rPr>
          <w:rFonts w:ascii="Times New Roman" w:hAnsi="Times New Roman"/>
          <w:sz w:val="28"/>
          <w:szCs w:val="28"/>
        </w:rPr>
        <w:t>должен сбор материалов по компетентностному подходу в образовании, оформлены материалы по современным педагогическим технологиям.</w:t>
      </w:r>
    </w:p>
    <w:p w:rsidR="003834A2" w:rsidRPr="000C7F26" w:rsidRDefault="003834A2" w:rsidP="00A11482">
      <w:pPr>
        <w:pStyle w:val="af1"/>
        <w:ind w:firstLine="708"/>
        <w:jc w:val="both"/>
        <w:rPr>
          <w:szCs w:val="28"/>
        </w:rPr>
      </w:pPr>
      <w:r w:rsidRPr="000C7F26">
        <w:rPr>
          <w:szCs w:val="28"/>
        </w:rPr>
        <w:t xml:space="preserve">В колледже </w:t>
      </w:r>
      <w:r w:rsidR="00D76C15" w:rsidRPr="000C7F26">
        <w:rPr>
          <w:szCs w:val="28"/>
        </w:rPr>
        <w:t>работают: «Школа молодого</w:t>
      </w:r>
      <w:r w:rsidRPr="000C7F26">
        <w:rPr>
          <w:szCs w:val="28"/>
        </w:rPr>
        <w:t xml:space="preserve"> педагога/мастера п/о», которая пом</w:t>
      </w:r>
      <w:r w:rsidRPr="000C7F26">
        <w:rPr>
          <w:szCs w:val="28"/>
        </w:rPr>
        <w:t>о</w:t>
      </w:r>
      <w:r w:rsidRPr="000C7F26">
        <w:rPr>
          <w:szCs w:val="28"/>
        </w:rPr>
        <w:t>гает вновь прибывшим мастерам п/о и преподавателям освоится в своей профессии и набраться опыта.</w:t>
      </w:r>
    </w:p>
    <w:p w:rsidR="003834A2" w:rsidRPr="000C7F26" w:rsidRDefault="003834A2" w:rsidP="00AA60EF">
      <w:pPr>
        <w:pStyle w:val="af1"/>
        <w:ind w:firstLine="708"/>
        <w:jc w:val="both"/>
        <w:rPr>
          <w:b/>
          <w:szCs w:val="28"/>
        </w:rPr>
      </w:pPr>
      <w:r w:rsidRPr="000C7F26">
        <w:rPr>
          <w:szCs w:val="28"/>
        </w:rPr>
        <w:t xml:space="preserve">Награды наших педагогических работников: </w:t>
      </w:r>
    </w:p>
    <w:p w:rsidR="003834A2" w:rsidRPr="000C7F26" w:rsidRDefault="003834A2" w:rsidP="00AA60EF">
      <w:pPr>
        <w:tabs>
          <w:tab w:val="center" w:pos="4677"/>
          <w:tab w:val="left" w:pos="7305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1 человек - награждён Нагрудным знаком «Почётный работник НПО», </w:t>
      </w:r>
    </w:p>
    <w:p w:rsidR="00D76C15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преподаватель профессиональных дисциплин,  имеет звание «Заслуженный х</w:t>
      </w:r>
      <w:r w:rsidRPr="000C7F26">
        <w:rPr>
          <w:szCs w:val="28"/>
        </w:rPr>
        <w:t>у</w:t>
      </w:r>
      <w:r w:rsidRPr="000C7F26">
        <w:rPr>
          <w:szCs w:val="28"/>
        </w:rPr>
        <w:t xml:space="preserve">дожник РФ», обладатель бронзовой медали и диплома ВДНХ,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 xml:space="preserve">2 преподавателя художественного отделения являются членами </w:t>
      </w:r>
      <w:r w:rsidR="00D76C15">
        <w:rPr>
          <w:szCs w:val="28"/>
        </w:rPr>
        <w:t>Союза Художников России,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2 человека награждены  Значком «Отличник профессионально- технического обр</w:t>
      </w:r>
      <w:r w:rsidRPr="000C7F26">
        <w:rPr>
          <w:szCs w:val="28"/>
        </w:rPr>
        <w:t>а</w:t>
      </w:r>
      <w:r w:rsidRPr="000C7F26">
        <w:rPr>
          <w:szCs w:val="28"/>
        </w:rPr>
        <w:t xml:space="preserve">зования и науки», </w:t>
      </w:r>
    </w:p>
    <w:p w:rsidR="003834A2" w:rsidRPr="000C7F26" w:rsidRDefault="003834A2" w:rsidP="00AA60EF">
      <w:pPr>
        <w:pStyle w:val="af1"/>
        <w:jc w:val="both"/>
        <w:rPr>
          <w:szCs w:val="28"/>
        </w:rPr>
      </w:pPr>
      <w:r w:rsidRPr="000C7F26">
        <w:rPr>
          <w:szCs w:val="28"/>
        </w:rPr>
        <w:t>1 человек имеет Звание «Ветеран профессионально-технического образования СССР»;</w:t>
      </w:r>
    </w:p>
    <w:p w:rsidR="003834A2" w:rsidRPr="000C7F26" w:rsidRDefault="003834A2" w:rsidP="00A11482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 xml:space="preserve">В </w:t>
      </w:r>
      <w:r w:rsidR="00D76C15" w:rsidRPr="000C7F26">
        <w:rPr>
          <w:rFonts w:ascii="Times New Roman" w:hAnsi="Times New Roman"/>
          <w:sz w:val="28"/>
          <w:szCs w:val="28"/>
        </w:rPr>
        <w:t>реестре экспертов по</w:t>
      </w:r>
      <w:r w:rsidRPr="000C7F26">
        <w:rPr>
          <w:rFonts w:ascii="Times New Roman" w:hAnsi="Times New Roman"/>
          <w:sz w:val="28"/>
          <w:szCs w:val="28"/>
        </w:rPr>
        <w:t xml:space="preserve"> аттестации педагогических работников на первую и высшую квал</w:t>
      </w:r>
      <w:r w:rsidR="00D76C15">
        <w:rPr>
          <w:rFonts w:ascii="Times New Roman" w:hAnsi="Times New Roman"/>
          <w:sz w:val="28"/>
          <w:szCs w:val="28"/>
        </w:rPr>
        <w:t>ификационные категории внесены 4</w:t>
      </w:r>
      <w:r w:rsidRPr="000C7F26">
        <w:rPr>
          <w:rFonts w:ascii="Times New Roman" w:hAnsi="Times New Roman"/>
          <w:sz w:val="28"/>
          <w:szCs w:val="28"/>
        </w:rPr>
        <w:t xml:space="preserve"> преподавателя.  </w:t>
      </w:r>
    </w:p>
    <w:p w:rsidR="00D76C15" w:rsidRDefault="00D76C15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834A2" w:rsidRPr="00B87A08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color w:val="auto"/>
          <w:sz w:val="28"/>
          <w:szCs w:val="28"/>
        </w:rPr>
      </w:pPr>
      <w:r w:rsidRPr="00B87A08">
        <w:rPr>
          <w:rFonts w:ascii="Times New Roman" w:hAnsi="Times New Roman"/>
          <w:color w:val="auto"/>
          <w:sz w:val="28"/>
          <w:szCs w:val="28"/>
        </w:rPr>
        <w:t xml:space="preserve">Вывод: </w:t>
      </w:r>
    </w:p>
    <w:p w:rsidR="003834A2" w:rsidRPr="000C7F26" w:rsidRDefault="003834A2" w:rsidP="00AA60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 w:rsidRPr="000C7F26">
        <w:rPr>
          <w:rFonts w:ascii="Times New Roman" w:hAnsi="Times New Roman"/>
          <w:sz w:val="28"/>
          <w:szCs w:val="28"/>
        </w:rPr>
        <w:t>1. Кадровый  состав,  реализующий  образовательные программы колледжа,    соо</w:t>
      </w:r>
      <w:r w:rsidRPr="000C7F26">
        <w:rPr>
          <w:rFonts w:ascii="Times New Roman" w:hAnsi="Times New Roman"/>
          <w:sz w:val="28"/>
          <w:szCs w:val="28"/>
        </w:rPr>
        <w:t>т</w:t>
      </w:r>
      <w:r w:rsidRPr="000C7F26">
        <w:rPr>
          <w:rFonts w:ascii="Times New Roman" w:hAnsi="Times New Roman"/>
          <w:sz w:val="28"/>
          <w:szCs w:val="28"/>
        </w:rPr>
        <w:t>ветствует  требованиям ФГОС по специальностям и профессиям, единому квалиф</w:t>
      </w:r>
      <w:r w:rsidRPr="000C7F26">
        <w:rPr>
          <w:rFonts w:ascii="Times New Roman" w:hAnsi="Times New Roman"/>
          <w:sz w:val="28"/>
          <w:szCs w:val="28"/>
        </w:rPr>
        <w:t>и</w:t>
      </w:r>
      <w:r w:rsidRPr="000C7F26">
        <w:rPr>
          <w:rFonts w:ascii="Times New Roman" w:hAnsi="Times New Roman"/>
          <w:sz w:val="28"/>
          <w:szCs w:val="28"/>
        </w:rPr>
        <w:t>кационному справочнику должностей работников образования.</w:t>
      </w:r>
    </w:p>
    <w:p w:rsidR="003834A2" w:rsidRPr="000C7F26" w:rsidRDefault="003834A2" w:rsidP="00AA60EF">
      <w:pPr>
        <w:pStyle w:val="2"/>
        <w:tabs>
          <w:tab w:val="left" w:pos="7200"/>
        </w:tabs>
        <w:spacing w:before="0" w:line="240" w:lineRule="auto"/>
        <w:jc w:val="both"/>
        <w:rPr>
          <w:rFonts w:ascii="Times New Roman" w:hAnsi="Times New Roman"/>
          <w:b w:val="0"/>
          <w:color w:val="auto"/>
          <w:sz w:val="28"/>
          <w:szCs w:val="28"/>
        </w:rPr>
      </w:pPr>
      <w:r w:rsidRPr="000C7F26">
        <w:rPr>
          <w:rFonts w:ascii="Times New Roman" w:hAnsi="Times New Roman"/>
          <w:b w:val="0"/>
          <w:color w:val="auto"/>
          <w:sz w:val="28"/>
          <w:szCs w:val="28"/>
        </w:rPr>
        <w:t>2.  Для реализации познавательной и творческой активности обучающихся, обесп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е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чивающих компетентностный подход в образовательно-воспитательном процессе, используются современные образовательные технологии, дающие возможность п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о</w:t>
      </w:r>
      <w:r w:rsidRPr="000C7F26">
        <w:rPr>
          <w:rFonts w:ascii="Times New Roman" w:hAnsi="Times New Roman"/>
          <w:b w:val="0"/>
          <w:color w:val="auto"/>
          <w:sz w:val="28"/>
          <w:szCs w:val="28"/>
        </w:rPr>
        <w:t>вышать качество образования.</w:t>
      </w:r>
    </w:p>
    <w:p w:rsidR="003C26A9" w:rsidRDefault="003C26A9" w:rsidP="00AA60E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6514C" w:rsidRPr="0011570A" w:rsidRDefault="00690E9C" w:rsidP="0076514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3.5.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="0076514C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Информационно-методическое обеспечение образовательного</w:t>
      </w:r>
    </w:p>
    <w:p w:rsidR="0076514C" w:rsidRPr="00C7725C" w:rsidRDefault="0076514C" w:rsidP="0076514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C0504D" w:themeColor="accent2"/>
          <w:sz w:val="28"/>
          <w:szCs w:val="28"/>
        </w:rPr>
      </w:pP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процесса. </w:t>
      </w:r>
      <w:r w:rsidR="00B87A08"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 </w:t>
      </w:r>
      <w:r w:rsidRPr="0011570A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Информационное</w:t>
      </w:r>
      <w:r w:rsidRPr="00C7725C">
        <w:rPr>
          <w:rFonts w:ascii="Times New Roman" w:hAnsi="Times New Roman" w:cs="Times New Roman"/>
          <w:b/>
          <w:bCs/>
          <w:color w:val="C0504D" w:themeColor="accent2"/>
          <w:sz w:val="28"/>
          <w:szCs w:val="28"/>
        </w:rPr>
        <w:t xml:space="preserve"> обеспечение</w:t>
      </w:r>
    </w:p>
    <w:p w:rsidR="0076514C" w:rsidRPr="006B7453" w:rsidRDefault="0076514C" w:rsidP="0076514C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  <w:u w:val="single"/>
        </w:rPr>
      </w:pPr>
      <w:r w:rsidRPr="00E645AF">
        <w:rPr>
          <w:sz w:val="28"/>
          <w:szCs w:val="28"/>
        </w:rPr>
        <w:t>ППКРС по всем профессиям и ППССЗ по всем специальностям соответствуют ФГОС СПО в части Государственных требований к минимуму содержания и уро</w:t>
      </w:r>
      <w:r w:rsidRPr="00E645AF">
        <w:rPr>
          <w:sz w:val="28"/>
          <w:szCs w:val="28"/>
        </w:rPr>
        <w:t>в</w:t>
      </w:r>
      <w:r w:rsidRPr="00E645AF">
        <w:rPr>
          <w:sz w:val="28"/>
          <w:szCs w:val="28"/>
        </w:rPr>
        <w:t>ню подготовки выпускников, согласованы с работодателями и учитывают их треб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>вания.</w:t>
      </w:r>
    </w:p>
    <w:p w:rsidR="00476703" w:rsidRDefault="00D76C15" w:rsidP="00D76C15">
      <w:pPr>
        <w:pStyle w:val="aa"/>
        <w:ind w:firstLine="708"/>
        <w:jc w:val="both"/>
        <w:rPr>
          <w:color w:val="FF0000"/>
          <w:sz w:val="28"/>
          <w:szCs w:val="28"/>
        </w:rPr>
      </w:pPr>
      <w:r w:rsidRPr="00E645AF">
        <w:rPr>
          <w:sz w:val="28"/>
          <w:szCs w:val="28"/>
        </w:rPr>
        <w:lastRenderedPageBreak/>
        <w:t>В 20</w:t>
      </w:r>
      <w:r w:rsidR="00A11482">
        <w:rPr>
          <w:sz w:val="28"/>
          <w:szCs w:val="28"/>
        </w:rPr>
        <w:t>24-2025</w:t>
      </w:r>
      <w:r w:rsidR="00DA09CF" w:rsidRPr="00E645AF">
        <w:rPr>
          <w:sz w:val="28"/>
          <w:szCs w:val="28"/>
        </w:rPr>
        <w:t xml:space="preserve"> </w:t>
      </w:r>
      <w:r w:rsidR="008C6731" w:rsidRPr="00E645AF">
        <w:rPr>
          <w:sz w:val="28"/>
          <w:szCs w:val="28"/>
        </w:rPr>
        <w:t>уч. году продолжена работ</w:t>
      </w:r>
      <w:r w:rsidR="00DA4307" w:rsidRPr="00E645AF">
        <w:rPr>
          <w:sz w:val="28"/>
          <w:szCs w:val="28"/>
        </w:rPr>
        <w:t xml:space="preserve">а по </w:t>
      </w:r>
      <w:r w:rsidR="0055714F" w:rsidRPr="00E645AF">
        <w:rPr>
          <w:sz w:val="28"/>
          <w:szCs w:val="28"/>
        </w:rPr>
        <w:t>7</w:t>
      </w:r>
      <w:r w:rsidR="00DA09CF" w:rsidRPr="00E645AF">
        <w:rPr>
          <w:sz w:val="28"/>
          <w:szCs w:val="28"/>
        </w:rPr>
        <w:t xml:space="preserve"> учебным планам: проведена н</w:t>
      </w:r>
      <w:r w:rsidR="00DA09CF" w:rsidRPr="00E645AF">
        <w:rPr>
          <w:sz w:val="28"/>
          <w:szCs w:val="28"/>
        </w:rPr>
        <w:t>е</w:t>
      </w:r>
      <w:r w:rsidR="00DA09CF" w:rsidRPr="00E645AF">
        <w:rPr>
          <w:sz w:val="28"/>
          <w:szCs w:val="28"/>
        </w:rPr>
        <w:t>обходимая корректировка в соответствии с рекомендациями.</w:t>
      </w:r>
      <w:r w:rsidR="0055714F" w:rsidRPr="003C5DC6">
        <w:rPr>
          <w:color w:val="FF0000"/>
          <w:sz w:val="28"/>
          <w:szCs w:val="28"/>
        </w:rPr>
        <w:t xml:space="preserve"> 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методическом кабинете, мастерских «Издательского дела», «</w:t>
      </w:r>
      <w:r w:rsidR="00D76C15" w:rsidRPr="00E645AF">
        <w:rPr>
          <w:sz w:val="28"/>
          <w:szCs w:val="28"/>
        </w:rPr>
        <w:t>ДОУ</w:t>
      </w:r>
      <w:r w:rsidRPr="00E645AF">
        <w:rPr>
          <w:sz w:val="28"/>
          <w:szCs w:val="28"/>
        </w:rPr>
        <w:t xml:space="preserve">», </w:t>
      </w:r>
      <w:r w:rsidR="00D76C15" w:rsidRPr="00E645AF">
        <w:rPr>
          <w:sz w:val="28"/>
          <w:szCs w:val="28"/>
        </w:rPr>
        <w:t>библи</w:t>
      </w:r>
      <w:r w:rsidR="00D76C15" w:rsidRPr="00E645AF">
        <w:rPr>
          <w:sz w:val="28"/>
          <w:szCs w:val="28"/>
        </w:rPr>
        <w:t>о</w:t>
      </w:r>
      <w:r w:rsidR="00D76C15" w:rsidRPr="00E645AF">
        <w:rPr>
          <w:sz w:val="28"/>
          <w:szCs w:val="28"/>
        </w:rPr>
        <w:t>теке</w:t>
      </w:r>
      <w:r w:rsidR="0055714F" w:rsidRPr="00E645AF">
        <w:rPr>
          <w:sz w:val="28"/>
          <w:szCs w:val="28"/>
        </w:rPr>
        <w:t>, кабинетах</w:t>
      </w:r>
      <w:r w:rsidR="00D76C15" w:rsidRPr="00E645AF">
        <w:rPr>
          <w:sz w:val="28"/>
          <w:szCs w:val="28"/>
        </w:rPr>
        <w:t xml:space="preserve"> обеспечен</w:t>
      </w:r>
      <w:r w:rsidRPr="00E645AF">
        <w:rPr>
          <w:sz w:val="28"/>
          <w:szCs w:val="28"/>
        </w:rPr>
        <w:t xml:space="preserve"> доступ к современным профессиональным базам данных и информационным ресурсам сети Интернет.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В колледже работает библиотека, которая имеет 20 посадочных мест, из кот</w:t>
      </w:r>
      <w:r w:rsidRPr="00E645AF">
        <w:rPr>
          <w:sz w:val="28"/>
          <w:szCs w:val="28"/>
        </w:rPr>
        <w:t>о</w:t>
      </w:r>
      <w:r w:rsidRPr="00E645AF">
        <w:rPr>
          <w:sz w:val="28"/>
          <w:szCs w:val="28"/>
        </w:rPr>
        <w:t xml:space="preserve">рых 3 оснащены ПК с выходом в Интернет. 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 xml:space="preserve">Фонд библиотеки содержит более </w:t>
      </w:r>
      <w:r w:rsidR="00A11482">
        <w:rPr>
          <w:sz w:val="28"/>
          <w:szCs w:val="28"/>
        </w:rPr>
        <w:t>36</w:t>
      </w:r>
      <w:r w:rsidRPr="00E645AF">
        <w:rPr>
          <w:sz w:val="28"/>
          <w:szCs w:val="28"/>
        </w:rPr>
        <w:t>00 экземпляров литературы, из которых 4</w:t>
      </w:r>
      <w:r w:rsidR="00A11482">
        <w:rPr>
          <w:sz w:val="28"/>
          <w:szCs w:val="28"/>
        </w:rPr>
        <w:t>4% – учебная литература, 56</w:t>
      </w:r>
      <w:r w:rsidRPr="00E645AF">
        <w:rPr>
          <w:sz w:val="28"/>
          <w:szCs w:val="28"/>
        </w:rPr>
        <w:t>% – художественная(входят книги по искусству для специальности «Декоративно-прикладное искусство и народные промыслы (по в</w:t>
      </w:r>
      <w:r w:rsidRPr="00E645AF">
        <w:rPr>
          <w:sz w:val="28"/>
          <w:szCs w:val="28"/>
        </w:rPr>
        <w:t>и</w:t>
      </w:r>
      <w:r w:rsidRPr="00E645AF">
        <w:rPr>
          <w:sz w:val="28"/>
          <w:szCs w:val="28"/>
        </w:rPr>
        <w:t>дам)» и профессии «Ювелир»). В приобретении различного рода литературы бол</w:t>
      </w:r>
      <w:r w:rsidRPr="00E645AF">
        <w:rPr>
          <w:sz w:val="28"/>
          <w:szCs w:val="28"/>
        </w:rPr>
        <w:t>ь</w:t>
      </w:r>
      <w:r w:rsidRPr="00E645AF">
        <w:rPr>
          <w:sz w:val="28"/>
          <w:szCs w:val="28"/>
        </w:rPr>
        <w:t xml:space="preserve">шую спонсорскую помощь оказывают социальные </w:t>
      </w:r>
      <w:r w:rsidR="00D76C15" w:rsidRPr="00E645AF">
        <w:rPr>
          <w:sz w:val="28"/>
          <w:szCs w:val="28"/>
        </w:rPr>
        <w:t>партнёры: ИПК</w:t>
      </w:r>
      <w:r w:rsidRPr="00E645AF">
        <w:rPr>
          <w:sz w:val="28"/>
          <w:szCs w:val="28"/>
        </w:rPr>
        <w:t xml:space="preserve"> «Парето-Принт» и ОАО «Тверской полиграфический комбинат». </w:t>
      </w:r>
      <w:r w:rsidR="001C73BE">
        <w:rPr>
          <w:sz w:val="28"/>
          <w:szCs w:val="28"/>
        </w:rPr>
        <w:t>В 2024 году, по линии Министерс</w:t>
      </w:r>
      <w:r w:rsidR="001C73BE">
        <w:rPr>
          <w:sz w:val="28"/>
          <w:szCs w:val="28"/>
        </w:rPr>
        <w:t>т</w:t>
      </w:r>
      <w:r w:rsidR="001C73BE">
        <w:rPr>
          <w:sz w:val="28"/>
          <w:szCs w:val="28"/>
        </w:rPr>
        <w:t>ва образования Тверской области были приобретены учебники «Истории» в кол-ве 250 шт(1 и 2 части).</w:t>
      </w:r>
    </w:p>
    <w:p w:rsidR="00DA09CF" w:rsidRPr="00E645AF" w:rsidRDefault="00DA09CF" w:rsidP="00B87A08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Формирование электронного каталога идёт в течение всего года, т.к. литер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 xml:space="preserve">тура поступает и списывается. Фонд электронных ресурсов представлен в перечне библиотеки, туда вошли: электронные учебники, методические пособия и рабочие тетради, разработанные </w:t>
      </w:r>
      <w:r w:rsidR="00E645AF">
        <w:rPr>
          <w:sz w:val="28"/>
          <w:szCs w:val="28"/>
        </w:rPr>
        <w:t>преподавателями</w:t>
      </w:r>
      <w:r w:rsidRPr="00E645AF">
        <w:rPr>
          <w:sz w:val="28"/>
          <w:szCs w:val="28"/>
        </w:rPr>
        <w:t xml:space="preserve"> колледжа. </w:t>
      </w:r>
    </w:p>
    <w:p w:rsidR="00DA09CF" w:rsidRPr="00E645AF" w:rsidRDefault="00D76C15" w:rsidP="00D76C15">
      <w:pPr>
        <w:pStyle w:val="3"/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E645AF">
        <w:rPr>
          <w:rFonts w:ascii="Times New Roman" w:hAnsi="Times New Roman"/>
          <w:sz w:val="28"/>
          <w:szCs w:val="28"/>
        </w:rPr>
        <w:t xml:space="preserve">В </w:t>
      </w:r>
      <w:r w:rsidR="00A11482">
        <w:rPr>
          <w:rFonts w:ascii="Times New Roman" w:hAnsi="Times New Roman"/>
          <w:sz w:val="28"/>
          <w:szCs w:val="28"/>
        </w:rPr>
        <w:t>2025</w:t>
      </w:r>
      <w:r w:rsidR="00DA09CF" w:rsidRPr="00E645AF">
        <w:rPr>
          <w:rFonts w:ascii="Times New Roman" w:hAnsi="Times New Roman"/>
          <w:sz w:val="28"/>
          <w:szCs w:val="28"/>
        </w:rPr>
        <w:t xml:space="preserve"> гг. </w:t>
      </w:r>
      <w:r w:rsidR="00E645AF" w:rsidRPr="00E645AF">
        <w:rPr>
          <w:rFonts w:ascii="Times New Roman" w:hAnsi="Times New Roman"/>
          <w:sz w:val="28"/>
          <w:szCs w:val="28"/>
        </w:rPr>
        <w:t>педагоги,</w:t>
      </w:r>
      <w:r w:rsidR="00DA09CF" w:rsidRPr="00E645AF">
        <w:rPr>
          <w:rFonts w:ascii="Times New Roman" w:hAnsi="Times New Roman"/>
          <w:sz w:val="28"/>
          <w:szCs w:val="28"/>
        </w:rPr>
        <w:t xml:space="preserve"> для внутреннего пользования</w:t>
      </w:r>
      <w:r w:rsidR="00E645AF" w:rsidRPr="00E645AF">
        <w:rPr>
          <w:rFonts w:ascii="Times New Roman" w:hAnsi="Times New Roman"/>
          <w:sz w:val="28"/>
          <w:szCs w:val="28"/>
        </w:rPr>
        <w:t>,</w:t>
      </w:r>
      <w:r w:rsidR="00DA09CF" w:rsidRPr="00E645AF">
        <w:rPr>
          <w:rFonts w:ascii="Times New Roman" w:hAnsi="Times New Roman"/>
          <w:sz w:val="28"/>
          <w:szCs w:val="28"/>
        </w:rPr>
        <w:t xml:space="preserve"> </w:t>
      </w:r>
      <w:r w:rsidR="00E645AF" w:rsidRPr="00E645AF">
        <w:rPr>
          <w:rFonts w:ascii="Times New Roman" w:hAnsi="Times New Roman"/>
          <w:sz w:val="28"/>
          <w:szCs w:val="28"/>
        </w:rPr>
        <w:t xml:space="preserve">продолжили разработку </w:t>
      </w:r>
      <w:r w:rsidR="00DA09CF" w:rsidRPr="00E645AF">
        <w:rPr>
          <w:rFonts w:ascii="Times New Roman" w:hAnsi="Times New Roman"/>
          <w:sz w:val="28"/>
          <w:szCs w:val="28"/>
        </w:rPr>
        <w:t>методиче</w:t>
      </w:r>
      <w:r w:rsidR="00E645AF" w:rsidRPr="00E645AF">
        <w:rPr>
          <w:rFonts w:ascii="Times New Roman" w:hAnsi="Times New Roman"/>
          <w:sz w:val="28"/>
          <w:szCs w:val="28"/>
        </w:rPr>
        <w:t>ских</w:t>
      </w:r>
      <w:r w:rsidR="00DA09CF" w:rsidRPr="00E645AF">
        <w:rPr>
          <w:rFonts w:ascii="Times New Roman" w:hAnsi="Times New Roman"/>
          <w:sz w:val="28"/>
          <w:szCs w:val="28"/>
        </w:rPr>
        <w:t xml:space="preserve"> посо</w:t>
      </w:r>
      <w:r w:rsidR="00E645AF" w:rsidRPr="00E645AF">
        <w:rPr>
          <w:rFonts w:ascii="Times New Roman" w:hAnsi="Times New Roman"/>
          <w:sz w:val="28"/>
          <w:szCs w:val="28"/>
        </w:rPr>
        <w:t>бий</w:t>
      </w:r>
      <w:r w:rsidR="00DA09CF" w:rsidRPr="00E645AF">
        <w:rPr>
          <w:rFonts w:ascii="Times New Roman" w:hAnsi="Times New Roman"/>
          <w:sz w:val="28"/>
          <w:szCs w:val="28"/>
        </w:rPr>
        <w:t xml:space="preserve"> по преподаваемым ими дисциплинам, экземпляры которых были переданы в библиотеку колледжа.</w:t>
      </w:r>
    </w:p>
    <w:p w:rsidR="00DA09CF" w:rsidRPr="00E645AF" w:rsidRDefault="00DA09CF" w:rsidP="00D76C15">
      <w:pPr>
        <w:pStyle w:val="aa"/>
        <w:ind w:firstLine="708"/>
        <w:jc w:val="both"/>
        <w:rPr>
          <w:sz w:val="28"/>
          <w:szCs w:val="28"/>
        </w:rPr>
      </w:pPr>
      <w:r w:rsidRPr="00E645AF">
        <w:rPr>
          <w:sz w:val="28"/>
          <w:szCs w:val="28"/>
        </w:rPr>
        <w:t>Ежегодно проводится отслеживание библиотечного фонда и для дальнейшей реализации рабочих программ, согласно учебных планов и ФГОС, формируются з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явки на приобретение новой литературы. К сожалению, денежных средств не хват</w:t>
      </w:r>
      <w:r w:rsidRPr="00E645AF">
        <w:rPr>
          <w:sz w:val="28"/>
          <w:szCs w:val="28"/>
        </w:rPr>
        <w:t>а</w:t>
      </w:r>
      <w:r w:rsidRPr="00E645AF">
        <w:rPr>
          <w:sz w:val="28"/>
          <w:szCs w:val="28"/>
        </w:rPr>
        <w:t>ет, и старение фонда происходит раньше, чем обновление, т.к. согласно ФГОС учебная литература не должна быть старше 5 лет.</w:t>
      </w:r>
    </w:p>
    <w:p w:rsidR="0055714F" w:rsidRPr="00DA09CF" w:rsidRDefault="0055714F" w:rsidP="00D76C15">
      <w:pPr>
        <w:pStyle w:val="aa"/>
        <w:ind w:firstLine="708"/>
        <w:jc w:val="both"/>
        <w:rPr>
          <w:sz w:val="28"/>
          <w:szCs w:val="28"/>
        </w:rPr>
      </w:pPr>
    </w:p>
    <w:p w:rsidR="00DA09CF" w:rsidRPr="00DA09CF" w:rsidRDefault="00DA09CF" w:rsidP="00DA09CF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b/>
          <w:sz w:val="28"/>
          <w:szCs w:val="28"/>
        </w:rPr>
        <w:t>Вывод</w:t>
      </w:r>
      <w:r w:rsidRPr="00DA09CF">
        <w:rPr>
          <w:rFonts w:ascii="Times New Roman" w:hAnsi="Times New Roman"/>
          <w:sz w:val="28"/>
          <w:szCs w:val="28"/>
        </w:rPr>
        <w:t xml:space="preserve">:  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1. ППССЗ и ППКРС  соответствуют требованиям ФГОС СПО с учетом содержания и объема часов.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2. Учебные планы соответствуют требованиям ФГОС СПО к минимуму содержания и уровню подготовки выпускников: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- в части объема часов каждого блока; 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- в части перечня изучаемых дисциплин, профессиональных модулей;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 - в части учебной нагрузки обучаемых (36 часов в неделю);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>- практической подготовки.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3. Рабочие программы дисциплин, профессиональных модулей содержат требования к содержанию подготовки выпускников, </w:t>
      </w:r>
      <w:r w:rsidR="00D76C15" w:rsidRPr="00DA09CF">
        <w:rPr>
          <w:rFonts w:ascii="Times New Roman" w:hAnsi="Times New Roman"/>
          <w:sz w:val="28"/>
          <w:szCs w:val="28"/>
        </w:rPr>
        <w:t>определенные ФГОС</w:t>
      </w:r>
      <w:r w:rsidRPr="00DA09CF">
        <w:rPr>
          <w:rFonts w:ascii="Times New Roman" w:hAnsi="Times New Roman"/>
          <w:sz w:val="28"/>
          <w:szCs w:val="28"/>
        </w:rPr>
        <w:t xml:space="preserve"> СПО и соответствуют им.</w:t>
      </w:r>
    </w:p>
    <w:p w:rsidR="00DA09CF" w:rsidRPr="00DA09CF" w:rsidRDefault="00DA09CF" w:rsidP="00AD479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A09CF">
        <w:rPr>
          <w:rFonts w:ascii="Times New Roman" w:hAnsi="Times New Roman"/>
          <w:sz w:val="28"/>
          <w:szCs w:val="28"/>
        </w:rPr>
        <w:t xml:space="preserve">4. Все ППССЗ и ППКРС согласованы с </w:t>
      </w:r>
      <w:r w:rsidR="00D76C15" w:rsidRPr="00DA09CF">
        <w:rPr>
          <w:rFonts w:ascii="Times New Roman" w:hAnsi="Times New Roman"/>
          <w:sz w:val="28"/>
          <w:szCs w:val="28"/>
        </w:rPr>
        <w:t>соц. партнёрами</w:t>
      </w:r>
      <w:r w:rsidRPr="00DA09CF">
        <w:rPr>
          <w:rFonts w:ascii="Times New Roman" w:hAnsi="Times New Roman"/>
          <w:sz w:val="28"/>
          <w:szCs w:val="28"/>
        </w:rPr>
        <w:t xml:space="preserve"> по соответствующим н</w:t>
      </w:r>
      <w:r w:rsidRPr="00DA09CF">
        <w:rPr>
          <w:rFonts w:ascii="Times New Roman" w:hAnsi="Times New Roman"/>
          <w:sz w:val="28"/>
          <w:szCs w:val="28"/>
        </w:rPr>
        <w:t>а</w:t>
      </w:r>
      <w:r w:rsidRPr="00DA09CF">
        <w:rPr>
          <w:rFonts w:ascii="Times New Roman" w:hAnsi="Times New Roman"/>
          <w:sz w:val="28"/>
          <w:szCs w:val="28"/>
        </w:rPr>
        <w:t xml:space="preserve">правлениям.         </w:t>
      </w:r>
    </w:p>
    <w:p w:rsidR="002E58FC" w:rsidRPr="009A4BD8" w:rsidRDefault="00DA09CF" w:rsidP="009A4BD8">
      <w:pPr>
        <w:pStyle w:val="aa"/>
        <w:jc w:val="both"/>
        <w:rPr>
          <w:sz w:val="28"/>
          <w:szCs w:val="28"/>
        </w:rPr>
      </w:pPr>
      <w:r w:rsidRPr="00DA09CF">
        <w:rPr>
          <w:sz w:val="28"/>
          <w:szCs w:val="28"/>
        </w:rPr>
        <w:lastRenderedPageBreak/>
        <w:t>5. В целом библиотечно-информационное обеспечение удовлетворяет потребности студентов, но необходимо пополнение библиотечного фонда учебной, учебно-методической литературой, имеющей рецензию и гриф Министерства образования и науки РФ, что сделать трудно в связи с ограниченными материальными ресурсами.</w:t>
      </w:r>
    </w:p>
    <w:p w:rsidR="009901DC" w:rsidRDefault="009901DC" w:rsidP="00E645AF">
      <w:pPr>
        <w:spacing w:after="0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bookmarkStart w:id="0" w:name="_GoBack"/>
      <w:bookmarkEnd w:id="0"/>
    </w:p>
    <w:p w:rsidR="00B87A08" w:rsidRPr="003C26A9" w:rsidRDefault="00921FA3" w:rsidP="003C26A9">
      <w:pPr>
        <w:spacing w:after="0"/>
        <w:jc w:val="center"/>
        <w:rPr>
          <w:rFonts w:ascii="Times New Roman" w:hAnsi="Times New Roman"/>
          <w:b/>
          <w:color w:val="943634" w:themeColor="accent2" w:themeShade="BF"/>
          <w:sz w:val="28"/>
          <w:szCs w:val="28"/>
        </w:rPr>
      </w:pPr>
      <w:r>
        <w:rPr>
          <w:rFonts w:ascii="Times New Roman" w:hAnsi="Times New Roman"/>
          <w:b/>
          <w:color w:val="943634" w:themeColor="accent2" w:themeShade="BF"/>
          <w:sz w:val="28"/>
          <w:szCs w:val="28"/>
        </w:rPr>
        <w:t>4.Воспитательная работа, социальная поддержка обучающихся</w:t>
      </w:r>
    </w:p>
    <w:p w:rsidR="00A93791" w:rsidRPr="00211CC5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Основная цель воспитательной работы в колледже – создание благоприятных усл</w:t>
      </w:r>
      <w:r w:rsidRPr="00211CC5">
        <w:rPr>
          <w:rFonts w:ascii="Times New Roman" w:hAnsi="Times New Roman" w:cs="Times New Roman"/>
          <w:sz w:val="28"/>
          <w:szCs w:val="28"/>
        </w:rPr>
        <w:t>о</w:t>
      </w:r>
      <w:r w:rsidRPr="00211CC5">
        <w:rPr>
          <w:rFonts w:ascii="Times New Roman" w:hAnsi="Times New Roman" w:cs="Times New Roman"/>
          <w:sz w:val="28"/>
          <w:szCs w:val="28"/>
        </w:rPr>
        <w:t>вий для личностного и профессионального развития обучающихся, сочетающих в себе глубокие профессиональные знания и умения, высокие моральные и патриот</w:t>
      </w:r>
      <w:r w:rsidRPr="00211CC5">
        <w:rPr>
          <w:rFonts w:ascii="Times New Roman" w:hAnsi="Times New Roman" w:cs="Times New Roman"/>
          <w:sz w:val="28"/>
          <w:szCs w:val="28"/>
        </w:rPr>
        <w:t>и</w:t>
      </w:r>
      <w:r w:rsidRPr="00211CC5">
        <w:rPr>
          <w:rFonts w:ascii="Times New Roman" w:hAnsi="Times New Roman" w:cs="Times New Roman"/>
          <w:sz w:val="28"/>
          <w:szCs w:val="28"/>
        </w:rPr>
        <w:t>ческие качества, обладающих правовой и коммуникативной культурой, способных к творческому самовыражению и активной гражданской позиции.</w:t>
      </w:r>
    </w:p>
    <w:p w:rsidR="00A93791" w:rsidRPr="00211CC5" w:rsidRDefault="00A93791" w:rsidP="00A93791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В основе воспитательной работы в ГБП ОУ   «Тверской полиграфический колледж» -  комплексный план работы колледжа, перспективный план учебно-воспитательной работы на учебный год и программа развития.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В соответствии с целями и задачами воспитания студентов колледжа, воспитател</w:t>
      </w:r>
      <w:r w:rsidRPr="00211CC5">
        <w:rPr>
          <w:rFonts w:ascii="Times New Roman" w:hAnsi="Times New Roman" w:cs="Times New Roman"/>
          <w:sz w:val="28"/>
          <w:szCs w:val="28"/>
        </w:rPr>
        <w:t>ь</w:t>
      </w:r>
      <w:r w:rsidRPr="00211CC5">
        <w:rPr>
          <w:rFonts w:ascii="Times New Roman" w:hAnsi="Times New Roman" w:cs="Times New Roman"/>
          <w:sz w:val="28"/>
          <w:szCs w:val="28"/>
        </w:rPr>
        <w:t xml:space="preserve">ная работа ведется по следующим направлениям: 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профессиональное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патриотическое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нравственное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эстетическое воспитание;</w:t>
      </w:r>
    </w:p>
    <w:p w:rsidR="00A93791" w:rsidRPr="00211CC5" w:rsidRDefault="00A93791" w:rsidP="00A9379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11CC5">
        <w:rPr>
          <w:rFonts w:ascii="Times New Roman" w:hAnsi="Times New Roman" w:cs="Times New Roman"/>
          <w:sz w:val="28"/>
          <w:szCs w:val="28"/>
        </w:rPr>
        <w:t>- экологическое воспитание</w:t>
      </w:r>
    </w:p>
    <w:p w:rsidR="00A93791" w:rsidRPr="00A75FC2" w:rsidRDefault="00A93791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3791" w:rsidRPr="003C26A9" w:rsidRDefault="0011570A" w:rsidP="00A93791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 </w:t>
      </w:r>
      <w:r w:rsidR="00A93791"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Кадровое обеспечение воспитательной работы</w:t>
      </w:r>
    </w:p>
    <w:p w:rsidR="00A93791" w:rsidRPr="00EC4A6B" w:rsidRDefault="00A93791" w:rsidP="00A93791">
      <w:pPr>
        <w:tabs>
          <w:tab w:val="left" w:pos="691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67B2C" w:rsidRDefault="00211CC5" w:rsidP="00211CC5">
      <w:pPr>
        <w:tabs>
          <w:tab w:val="left" w:pos="6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C4A6B">
        <w:rPr>
          <w:rFonts w:ascii="Times New Roman" w:hAnsi="Times New Roman" w:cs="Times New Roman"/>
          <w:sz w:val="28"/>
          <w:szCs w:val="28"/>
        </w:rPr>
        <w:t xml:space="preserve">Заместитель директора по УВР, педагог-психолог, социальный педагог, </w:t>
      </w:r>
      <w:r>
        <w:rPr>
          <w:rFonts w:ascii="Times New Roman" w:hAnsi="Times New Roman" w:cs="Times New Roman"/>
          <w:sz w:val="28"/>
          <w:szCs w:val="28"/>
        </w:rPr>
        <w:t>сове</w:t>
      </w:r>
      <w:r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ник директора по воспитанию и взаимодействию с детскими образовательными об</w:t>
      </w:r>
      <w:r>
        <w:rPr>
          <w:rFonts w:ascii="Times New Roman" w:hAnsi="Times New Roman" w:cs="Times New Roman"/>
          <w:sz w:val="28"/>
          <w:szCs w:val="28"/>
        </w:rPr>
        <w:t>ъ</w:t>
      </w:r>
      <w:r>
        <w:rPr>
          <w:rFonts w:ascii="Times New Roman" w:hAnsi="Times New Roman" w:cs="Times New Roman"/>
          <w:sz w:val="28"/>
          <w:szCs w:val="28"/>
        </w:rPr>
        <w:t xml:space="preserve">единениями, </w:t>
      </w:r>
      <w:r w:rsidR="00E67B2C">
        <w:rPr>
          <w:rFonts w:ascii="Times New Roman" w:hAnsi="Times New Roman" w:cs="Times New Roman"/>
          <w:sz w:val="28"/>
          <w:szCs w:val="28"/>
        </w:rPr>
        <w:t>3</w:t>
      </w:r>
      <w:r w:rsidRPr="00EC4A6B">
        <w:rPr>
          <w:rFonts w:ascii="Times New Roman" w:hAnsi="Times New Roman" w:cs="Times New Roman"/>
          <w:sz w:val="28"/>
          <w:szCs w:val="28"/>
        </w:rPr>
        <w:t xml:space="preserve"> вос</w:t>
      </w:r>
      <w:r w:rsidR="00E67B2C">
        <w:rPr>
          <w:rFonts w:ascii="Times New Roman" w:hAnsi="Times New Roman" w:cs="Times New Roman"/>
          <w:sz w:val="28"/>
          <w:szCs w:val="28"/>
        </w:rPr>
        <w:t>питателя в общежитии</w:t>
      </w:r>
      <w:r>
        <w:rPr>
          <w:rFonts w:ascii="Times New Roman" w:hAnsi="Times New Roman" w:cs="Times New Roman"/>
          <w:sz w:val="28"/>
          <w:szCs w:val="28"/>
        </w:rPr>
        <w:t xml:space="preserve">, преподаватель </w:t>
      </w:r>
      <w:r w:rsidRPr="00EC4A6B">
        <w:rPr>
          <w:rFonts w:ascii="Times New Roman" w:hAnsi="Times New Roman" w:cs="Times New Roman"/>
          <w:sz w:val="28"/>
          <w:szCs w:val="28"/>
        </w:rPr>
        <w:t>физической культуры</w:t>
      </w:r>
      <w:r w:rsidR="00E67B2C">
        <w:rPr>
          <w:rFonts w:ascii="Times New Roman" w:hAnsi="Times New Roman" w:cs="Times New Roman"/>
          <w:sz w:val="28"/>
          <w:szCs w:val="28"/>
        </w:rPr>
        <w:t xml:space="preserve">, 2 </w:t>
      </w:r>
      <w:r w:rsidR="00E67B2C" w:rsidRPr="00EC4A6B">
        <w:rPr>
          <w:rFonts w:ascii="Times New Roman" w:hAnsi="Times New Roman" w:cs="Times New Roman"/>
          <w:sz w:val="28"/>
          <w:szCs w:val="28"/>
        </w:rPr>
        <w:t>педагог</w:t>
      </w:r>
      <w:r w:rsidR="00E67B2C">
        <w:rPr>
          <w:rFonts w:ascii="Times New Roman" w:hAnsi="Times New Roman" w:cs="Times New Roman"/>
          <w:sz w:val="28"/>
          <w:szCs w:val="28"/>
        </w:rPr>
        <w:t>а</w:t>
      </w:r>
      <w:r w:rsidR="00E67B2C" w:rsidRPr="00EC4A6B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E67B2C">
        <w:rPr>
          <w:rFonts w:ascii="Times New Roman" w:hAnsi="Times New Roman" w:cs="Times New Roman"/>
          <w:sz w:val="28"/>
          <w:szCs w:val="28"/>
        </w:rPr>
        <w:t xml:space="preserve">: </w:t>
      </w:r>
      <w:r w:rsidR="00E67B2C" w:rsidRPr="00EC4A6B">
        <w:rPr>
          <w:rFonts w:ascii="Times New Roman" w:hAnsi="Times New Roman" w:cs="Times New Roman"/>
          <w:sz w:val="28"/>
          <w:szCs w:val="28"/>
        </w:rPr>
        <w:t>во</w:t>
      </w:r>
      <w:r w:rsidR="00E67B2C">
        <w:rPr>
          <w:rFonts w:ascii="Times New Roman" w:hAnsi="Times New Roman" w:cs="Times New Roman"/>
          <w:sz w:val="28"/>
          <w:szCs w:val="28"/>
        </w:rPr>
        <w:t xml:space="preserve">кал, </w:t>
      </w:r>
      <w:r w:rsidR="00E67B2C" w:rsidRPr="00EC4A6B">
        <w:rPr>
          <w:rFonts w:ascii="Times New Roman" w:hAnsi="Times New Roman" w:cs="Times New Roman"/>
          <w:sz w:val="28"/>
          <w:szCs w:val="28"/>
        </w:rPr>
        <w:t>хореогра</w:t>
      </w:r>
      <w:r w:rsidR="00E67B2C">
        <w:rPr>
          <w:rFonts w:ascii="Times New Roman" w:hAnsi="Times New Roman" w:cs="Times New Roman"/>
          <w:sz w:val="28"/>
          <w:szCs w:val="28"/>
        </w:rPr>
        <w:t>фия.</w:t>
      </w:r>
    </w:p>
    <w:p w:rsidR="0011570A" w:rsidRPr="00EC4A6B" w:rsidRDefault="0011570A" w:rsidP="00494C38">
      <w:pPr>
        <w:tabs>
          <w:tab w:val="left" w:pos="6912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6703" w:rsidRPr="003C26A9" w:rsidRDefault="0011570A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 xml:space="preserve">4.2 </w:t>
      </w:r>
      <w:r w:rsidR="00476703" w:rsidRPr="003C26A9">
        <w:rPr>
          <w:rFonts w:ascii="Times New Roman" w:hAnsi="Times New Roman" w:cs="Times New Roman"/>
          <w:color w:val="984806" w:themeColor="accent6" w:themeShade="80"/>
          <w:sz w:val="28"/>
          <w:szCs w:val="28"/>
        </w:rPr>
        <w:t>Психологическое сопровождение учебно-воспитательной работы</w:t>
      </w:r>
    </w:p>
    <w:p w:rsidR="00476703" w:rsidRPr="00EC4A6B" w:rsidRDefault="00476703" w:rsidP="00476703">
      <w:pPr>
        <w:pStyle w:val="139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67B2C" w:rsidRPr="00EC4A6B" w:rsidRDefault="00E67B2C" w:rsidP="00E67B2C">
      <w:pPr>
        <w:pStyle w:val="aa"/>
        <w:ind w:firstLine="567"/>
        <w:jc w:val="both"/>
        <w:rPr>
          <w:sz w:val="28"/>
          <w:szCs w:val="28"/>
        </w:rPr>
      </w:pPr>
      <w:r w:rsidRPr="00EC4A6B">
        <w:rPr>
          <w:sz w:val="28"/>
          <w:szCs w:val="28"/>
        </w:rPr>
        <w:t>В начале учебного года проводилась диагностика студентов групп первого ку</w:t>
      </w:r>
      <w:r w:rsidRPr="00EC4A6B">
        <w:rPr>
          <w:sz w:val="28"/>
          <w:szCs w:val="28"/>
        </w:rPr>
        <w:t>р</w:t>
      </w:r>
      <w:r w:rsidRPr="00EC4A6B">
        <w:rPr>
          <w:sz w:val="28"/>
          <w:szCs w:val="28"/>
        </w:rPr>
        <w:t>са, целью ко</w:t>
      </w:r>
      <w:r w:rsidRPr="00EC4A6B">
        <w:rPr>
          <w:sz w:val="28"/>
          <w:szCs w:val="28"/>
        </w:rPr>
        <w:softHyphen/>
        <w:t>торой является изучение личностных особенностей студентов. Псих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логическое тестирование проводится с использованием различных методик и с с</w:t>
      </w:r>
      <w:r w:rsidRPr="00EC4A6B">
        <w:rPr>
          <w:sz w:val="28"/>
          <w:szCs w:val="28"/>
        </w:rPr>
        <w:t>о</w:t>
      </w:r>
      <w:r w:rsidRPr="00EC4A6B">
        <w:rPr>
          <w:sz w:val="28"/>
          <w:szCs w:val="28"/>
        </w:rPr>
        <w:t>гласия обучающихся.</w:t>
      </w:r>
      <w:r>
        <w:rPr>
          <w:sz w:val="28"/>
          <w:szCs w:val="28"/>
        </w:rPr>
        <w:t xml:space="preserve"> По результатам тестирования педагог-психологом рекоменд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вал определенные методики кураторам по работе с выявленными группами-риска.</w:t>
      </w:r>
    </w:p>
    <w:p w:rsidR="00E67B2C" w:rsidRPr="00EC4A6B" w:rsidRDefault="00E67B2C" w:rsidP="00E67B2C">
      <w:pPr>
        <w:pStyle w:val="aa"/>
        <w:ind w:firstLine="567"/>
        <w:jc w:val="both"/>
        <w:rPr>
          <w:color w:val="000000"/>
          <w:sz w:val="28"/>
          <w:szCs w:val="28"/>
        </w:rPr>
      </w:pPr>
      <w:r w:rsidRPr="00EC4A6B">
        <w:rPr>
          <w:sz w:val="28"/>
          <w:szCs w:val="28"/>
        </w:rPr>
        <w:t>Обобщенные результаты диагностики доводились до сведения преподавателей, кураторов на педагогиче</w:t>
      </w:r>
      <w:r w:rsidRPr="00EC4A6B">
        <w:rPr>
          <w:sz w:val="28"/>
          <w:szCs w:val="28"/>
        </w:rPr>
        <w:softHyphen/>
        <w:t>ском совете. Рекомендации по резуль</w:t>
      </w:r>
      <w:r w:rsidRPr="00EC4A6B">
        <w:rPr>
          <w:sz w:val="28"/>
          <w:szCs w:val="28"/>
        </w:rPr>
        <w:softHyphen/>
        <w:t>татам проведенных диагностик кураторы, преподаватели, мастера производственного обучения испол</w:t>
      </w:r>
      <w:r w:rsidRPr="00EC4A6B">
        <w:rPr>
          <w:sz w:val="28"/>
          <w:szCs w:val="28"/>
        </w:rPr>
        <w:t>ь</w:t>
      </w:r>
      <w:r w:rsidRPr="00EC4A6B">
        <w:rPr>
          <w:sz w:val="28"/>
          <w:szCs w:val="28"/>
        </w:rPr>
        <w:t>зуют для совершенствования учебно-воспитательного процесса.</w:t>
      </w:r>
    </w:p>
    <w:p w:rsidR="00E67B2C" w:rsidRPr="00EC4A6B" w:rsidRDefault="00E67B2C" w:rsidP="00E67B2C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Определена главная задача социально-психологической службы - создание бл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t>гоприятных условий для адаптации обучающихся в колледже, их социальной по</w:t>
      </w:r>
      <w:r w:rsidRPr="00EC4A6B">
        <w:rPr>
          <w:rFonts w:ascii="Times New Roman" w:hAnsi="Times New Roman"/>
          <w:color w:val="000000"/>
          <w:sz w:val="28"/>
          <w:szCs w:val="28"/>
        </w:rPr>
        <w:t>д</w:t>
      </w:r>
      <w:r w:rsidRPr="00EC4A6B">
        <w:rPr>
          <w:rFonts w:ascii="Times New Roman" w:hAnsi="Times New Roman"/>
          <w:color w:val="000000"/>
          <w:sz w:val="28"/>
          <w:szCs w:val="28"/>
        </w:rPr>
        <w:t>держки, диагности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рование здоровья и пропаганды здорового образа жизни. Эта р</w:t>
      </w:r>
      <w:r w:rsidRPr="00EC4A6B">
        <w:rPr>
          <w:rFonts w:ascii="Times New Roman" w:hAnsi="Times New Roman"/>
          <w:color w:val="000000"/>
          <w:sz w:val="28"/>
          <w:szCs w:val="28"/>
        </w:rPr>
        <w:t>а</w:t>
      </w:r>
      <w:r w:rsidRPr="00EC4A6B">
        <w:rPr>
          <w:rFonts w:ascii="Times New Roman" w:hAnsi="Times New Roman"/>
          <w:color w:val="000000"/>
          <w:sz w:val="28"/>
          <w:szCs w:val="28"/>
        </w:rPr>
        <w:lastRenderedPageBreak/>
        <w:t>бота затрагивает различные сферы и жизнедеятельности образова</w:t>
      </w:r>
      <w:r w:rsidRPr="00EC4A6B">
        <w:rPr>
          <w:rFonts w:ascii="Times New Roman" w:hAnsi="Times New Roman"/>
          <w:color w:val="000000"/>
          <w:sz w:val="28"/>
          <w:szCs w:val="28"/>
        </w:rPr>
        <w:softHyphen/>
        <w:t>тельного учрежд</w:t>
      </w:r>
      <w:r w:rsidRPr="00EC4A6B">
        <w:rPr>
          <w:rFonts w:ascii="Times New Roman" w:hAnsi="Times New Roman"/>
          <w:color w:val="000000"/>
          <w:sz w:val="28"/>
          <w:szCs w:val="28"/>
        </w:rPr>
        <w:t>е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ния.  Проводились индивидуальные беседы с обучающими и их родителями, </w:t>
      </w:r>
      <w:r w:rsidRPr="00EC4A6B">
        <w:rPr>
          <w:rFonts w:ascii="Times New Roman" w:hAnsi="Times New Roman"/>
          <w:sz w:val="28"/>
          <w:szCs w:val="28"/>
        </w:rPr>
        <w:t>кур</w:t>
      </w:r>
      <w:r w:rsidRPr="00EC4A6B">
        <w:rPr>
          <w:rFonts w:ascii="Times New Roman" w:hAnsi="Times New Roman"/>
          <w:sz w:val="28"/>
          <w:szCs w:val="28"/>
        </w:rPr>
        <w:t>а</w:t>
      </w:r>
      <w:r w:rsidRPr="00EC4A6B">
        <w:rPr>
          <w:rFonts w:ascii="Times New Roman" w:hAnsi="Times New Roman"/>
          <w:sz w:val="28"/>
          <w:szCs w:val="28"/>
        </w:rPr>
        <w:t>торами групп:</w:t>
      </w:r>
    </w:p>
    <w:p w:rsidR="00E67B2C" w:rsidRPr="00EC4A6B" w:rsidRDefault="00E67B2C" w:rsidP="00E67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«Современные методы взаимодействия участников образовательного процесса с помощью социальных сетей в Интернете»;</w:t>
      </w:r>
    </w:p>
    <w:p w:rsidR="00E67B2C" w:rsidRPr="00EC4A6B" w:rsidRDefault="00E67B2C" w:rsidP="00E67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«Адаптация обучающихся 1 курса к новым условиям учебы, организации учебного процесса»;</w:t>
      </w:r>
    </w:p>
    <w:p w:rsidR="00E67B2C" w:rsidRDefault="00E67B2C" w:rsidP="00E67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>- «Формирование благоприятно</w:t>
      </w:r>
      <w:r>
        <w:rPr>
          <w:rFonts w:ascii="Times New Roman" w:hAnsi="Times New Roman"/>
          <w:sz w:val="28"/>
          <w:szCs w:val="28"/>
        </w:rPr>
        <w:t>го климата в учебном коллективе;</w:t>
      </w:r>
    </w:p>
    <w:p w:rsidR="00E67B2C" w:rsidRDefault="00E67B2C" w:rsidP="00E67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-«Профилактика понятия «Булинг» среди обучающихся;</w:t>
      </w:r>
    </w:p>
    <w:p w:rsidR="00E67B2C" w:rsidRPr="00EC4A6B" w:rsidRDefault="00E67B2C" w:rsidP="00E67B2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«Профилактика и разрешение конфликтов»;  </w:t>
      </w:r>
    </w:p>
    <w:p w:rsidR="00E67B2C" w:rsidRPr="00EC4A6B" w:rsidRDefault="00E67B2C" w:rsidP="00E67B2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6274D">
        <w:rPr>
          <w:rFonts w:ascii="Times New Roman" w:hAnsi="Times New Roman"/>
          <w:sz w:val="28"/>
          <w:szCs w:val="28"/>
        </w:rPr>
        <w:t xml:space="preserve">Ежегодно проводится </w:t>
      </w:r>
      <w:r w:rsidRPr="0036274D">
        <w:rPr>
          <w:rFonts w:ascii="Times New Roman" w:hAnsi="Times New Roman" w:cs="Times New Roman"/>
          <w:sz w:val="28"/>
          <w:szCs w:val="28"/>
        </w:rPr>
        <w:t>социально-психологическое тестирование, направле</w:t>
      </w:r>
      <w:r w:rsidRPr="0036274D">
        <w:rPr>
          <w:rFonts w:ascii="Times New Roman" w:hAnsi="Times New Roman" w:cs="Times New Roman"/>
          <w:sz w:val="28"/>
          <w:szCs w:val="28"/>
        </w:rPr>
        <w:t>н</w:t>
      </w:r>
      <w:r w:rsidRPr="0036274D">
        <w:rPr>
          <w:rFonts w:ascii="Times New Roman" w:hAnsi="Times New Roman" w:cs="Times New Roman"/>
          <w:sz w:val="28"/>
          <w:szCs w:val="28"/>
        </w:rPr>
        <w:t>ное на раннее выявление немедицинского потребления наркотических средств и психотропных веществ</w:t>
      </w:r>
      <w:r>
        <w:rPr>
          <w:rFonts w:ascii="Times New Roman" w:hAnsi="Times New Roman"/>
          <w:sz w:val="28"/>
          <w:szCs w:val="28"/>
        </w:rPr>
        <w:t>.</w:t>
      </w:r>
      <w:r w:rsidRPr="00EC4A6B">
        <w:rPr>
          <w:rFonts w:ascii="Times New Roman" w:hAnsi="Times New Roman"/>
          <w:sz w:val="28"/>
          <w:szCs w:val="28"/>
        </w:rPr>
        <w:t xml:space="preserve"> Особое внимание было уделено профилактике терроризма и экстремизма в молодежной среде, профилактике суицида и участия студентов в п</w:t>
      </w:r>
      <w:r w:rsidRPr="00EC4A6B">
        <w:rPr>
          <w:rFonts w:ascii="Times New Roman" w:hAnsi="Times New Roman"/>
          <w:sz w:val="28"/>
          <w:szCs w:val="28"/>
        </w:rPr>
        <w:t>о</w:t>
      </w:r>
      <w:r w:rsidRPr="00EC4A6B">
        <w:rPr>
          <w:rFonts w:ascii="Times New Roman" w:hAnsi="Times New Roman"/>
          <w:sz w:val="28"/>
          <w:szCs w:val="28"/>
        </w:rPr>
        <w:t>добных группах в социальных сетях интернета.</w:t>
      </w:r>
    </w:p>
    <w:p w:rsidR="00E67B2C" w:rsidRPr="00EC4A6B" w:rsidRDefault="00E67B2C" w:rsidP="00E67B2C">
      <w:pPr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Вопросы воспитания рассматривались на засе</w:t>
      </w:r>
      <w:r>
        <w:rPr>
          <w:rFonts w:ascii="Times New Roman" w:hAnsi="Times New Roman"/>
          <w:color w:val="000000"/>
          <w:sz w:val="28"/>
          <w:szCs w:val="28"/>
        </w:rPr>
        <w:t>даниях педсоветов в</w:t>
      </w:r>
      <w:r w:rsidRPr="00C5527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марте 2025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года</w:t>
      </w:r>
      <w:r>
        <w:rPr>
          <w:rFonts w:ascii="Times New Roman" w:hAnsi="Times New Roman"/>
          <w:color w:val="000000"/>
          <w:sz w:val="28"/>
          <w:szCs w:val="28"/>
        </w:rPr>
        <w:t xml:space="preserve"> октябре 2025 г. и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, совете профилактики правонарушений, инструктивно-методических совещаниях, </w:t>
      </w:r>
      <w:r>
        <w:rPr>
          <w:rFonts w:ascii="Times New Roman" w:hAnsi="Times New Roman"/>
          <w:color w:val="000000"/>
          <w:sz w:val="28"/>
          <w:szCs w:val="28"/>
        </w:rPr>
        <w:t>собраниях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 проживающих в общежитии, родительском общеколледжном собрании, с</w:t>
      </w:r>
      <w:r>
        <w:rPr>
          <w:rFonts w:ascii="Times New Roman" w:hAnsi="Times New Roman"/>
          <w:color w:val="000000"/>
          <w:sz w:val="28"/>
          <w:szCs w:val="28"/>
        </w:rPr>
        <w:t>овещаниях при руководителе.</w:t>
      </w:r>
    </w:p>
    <w:p w:rsidR="0011570A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476703" w:rsidRPr="003C26A9" w:rsidRDefault="0011570A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4.3 </w:t>
      </w:r>
      <w:r w:rsidR="00476703" w:rsidRPr="003C26A9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Социальная защита обучающихся</w:t>
      </w:r>
    </w:p>
    <w:p w:rsidR="00476703" w:rsidRPr="00EC4A6B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 xml:space="preserve">    Данный раздел работы возглавляется социальным педагогом. Большая работа в колледже проводится с детьми – сиротами и детьми, оставшимися без попечения родителей. Все они получают социальную стипендию, обеспечены местами для проживания в общежитии колледжа.  Осуществляются компенсационные выплаты на питание, приобретение сезонной одежды, компенсация по выпуску. </w:t>
      </w:r>
    </w:p>
    <w:p w:rsidR="00476703" w:rsidRDefault="00476703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EC4A6B">
        <w:rPr>
          <w:rFonts w:ascii="Times New Roman" w:hAnsi="Times New Roman"/>
          <w:color w:val="000000"/>
          <w:sz w:val="28"/>
          <w:szCs w:val="28"/>
        </w:rPr>
        <w:t>С родственниками и опекунами студентов данной группы проводится индивидуал</w:t>
      </w:r>
      <w:r w:rsidRPr="00EC4A6B">
        <w:rPr>
          <w:rFonts w:ascii="Times New Roman" w:hAnsi="Times New Roman"/>
          <w:color w:val="000000"/>
          <w:sz w:val="28"/>
          <w:szCs w:val="28"/>
        </w:rPr>
        <w:t>ь</w:t>
      </w:r>
      <w:r w:rsidRPr="00EC4A6B">
        <w:rPr>
          <w:rFonts w:ascii="Times New Roman" w:hAnsi="Times New Roman"/>
          <w:color w:val="000000"/>
          <w:sz w:val="28"/>
          <w:szCs w:val="28"/>
        </w:rPr>
        <w:t>ная работа. Этим детям оказывается помощь в адаптации в коллективе, в учебном процессе. С ними постоянно работают социальный педагог, педагог-психолог, во</w:t>
      </w:r>
      <w:r w:rsidRPr="00EC4A6B">
        <w:rPr>
          <w:rFonts w:ascii="Times New Roman" w:hAnsi="Times New Roman"/>
          <w:color w:val="000000"/>
          <w:sz w:val="28"/>
          <w:szCs w:val="28"/>
        </w:rPr>
        <w:t>с</w:t>
      </w:r>
      <w:r w:rsidRPr="00EC4A6B">
        <w:rPr>
          <w:rFonts w:ascii="Times New Roman" w:hAnsi="Times New Roman"/>
          <w:color w:val="000000"/>
          <w:sz w:val="28"/>
          <w:szCs w:val="28"/>
        </w:rPr>
        <w:t xml:space="preserve">питатели. </w:t>
      </w:r>
    </w:p>
    <w:p w:rsidR="00E67B2C" w:rsidRDefault="00E67B2C" w:rsidP="00476703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ayout w:type="fixed"/>
        <w:tblLook w:val="0000"/>
      </w:tblPr>
      <w:tblGrid>
        <w:gridCol w:w="6237"/>
        <w:gridCol w:w="3685"/>
      </w:tblGrid>
      <w:tr w:rsidR="00E67B2C" w:rsidRPr="00494C38" w:rsidTr="00494C3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Социально-демографический ст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тус обу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softHyphen/>
              <w:t>чающихся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На 01.10.2025г.</w:t>
            </w:r>
          </w:p>
        </w:tc>
      </w:tr>
      <w:tr w:rsidR="00E67B2C" w:rsidRPr="00494C38" w:rsidTr="00494C38">
        <w:trPr>
          <w:trHeight w:val="7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Дети-сироты и лица из их числа (всего)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 xml:space="preserve">24 (из них – 1 платно)  </w:t>
            </w:r>
          </w:p>
        </w:tc>
      </w:tr>
      <w:tr w:rsidR="00E67B2C" w:rsidRPr="00494C38" w:rsidTr="00494C38">
        <w:trPr>
          <w:trHeight w:val="7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На государственном обеспечении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</w:tr>
      <w:tr w:rsidR="00E67B2C" w:rsidRPr="00494C38" w:rsidTr="00494C38">
        <w:trPr>
          <w:trHeight w:val="70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Находящиеся под опекой и попечительством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9 (из них 1 платно)</w:t>
            </w:r>
          </w:p>
        </w:tc>
      </w:tr>
      <w:tr w:rsidR="00E67B2C" w:rsidRPr="00494C38" w:rsidTr="00494C38">
        <w:trPr>
          <w:trHeight w:val="372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Из малообеспеченных семей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E67B2C" w:rsidRPr="00494C38" w:rsidTr="00494C38">
        <w:trPr>
          <w:trHeight w:val="351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Многодетных семей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35 (31 человек – бюджет; 4 ч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ловека – пла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т</w:t>
            </w: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но)</w:t>
            </w:r>
          </w:p>
        </w:tc>
      </w:tr>
      <w:tr w:rsidR="00E67B2C" w:rsidRPr="00494C38" w:rsidTr="00494C3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Неполных семей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178</w:t>
            </w:r>
          </w:p>
        </w:tc>
      </w:tr>
      <w:tr w:rsidR="00E67B2C" w:rsidRPr="00494C38" w:rsidTr="00494C3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Инвалиды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</w:tr>
      <w:tr w:rsidR="00E67B2C" w:rsidRPr="00494C38" w:rsidTr="00494C38"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ОВЗ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24</w:t>
            </w:r>
          </w:p>
        </w:tc>
      </w:tr>
      <w:tr w:rsidR="00E67B2C" w:rsidRPr="00494C38" w:rsidTr="00494C38">
        <w:trPr>
          <w:trHeight w:val="645"/>
        </w:trPr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numPr>
                <w:ilvl w:val="0"/>
                <w:numId w:val="4"/>
              </w:num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Постинтернатное сопровождение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7B2C" w:rsidRPr="00494C38" w:rsidRDefault="00E67B2C" w:rsidP="00E67B2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94C38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</w:tbl>
    <w:p w:rsidR="00E67B2C" w:rsidRPr="00E85E8E" w:rsidRDefault="00E67B2C" w:rsidP="00494C3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lastRenderedPageBreak/>
        <w:t xml:space="preserve">В колледже функционирует система профилактики самовольных уходов: </w:t>
      </w:r>
    </w:p>
    <w:p w:rsidR="00E67B2C" w:rsidRPr="00E85E8E" w:rsidRDefault="00E67B2C" w:rsidP="00E6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-выявление и учёт детей, склонных к самовольным уходам;</w:t>
      </w:r>
    </w:p>
    <w:p w:rsidR="00E67B2C" w:rsidRPr="00E85E8E" w:rsidRDefault="00E67B2C" w:rsidP="00E6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-привлечение воспитанников, склонных к самовольным уходам, к занятиям в кру</w:t>
      </w:r>
      <w:r w:rsidRPr="00E85E8E">
        <w:rPr>
          <w:rFonts w:ascii="Times New Roman" w:hAnsi="Times New Roman" w:cs="Times New Roman"/>
          <w:sz w:val="28"/>
          <w:szCs w:val="28"/>
        </w:rPr>
        <w:t>ж</w:t>
      </w:r>
      <w:r w:rsidRPr="00E85E8E">
        <w:rPr>
          <w:rFonts w:ascii="Times New Roman" w:hAnsi="Times New Roman" w:cs="Times New Roman"/>
          <w:sz w:val="28"/>
          <w:szCs w:val="28"/>
        </w:rPr>
        <w:t>ках, к участию в колледжных и городских культурно-массовых мероприятиях, в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лонтерской деятельности;</w:t>
      </w:r>
    </w:p>
    <w:p w:rsidR="00E67B2C" w:rsidRPr="00E85E8E" w:rsidRDefault="00E67B2C" w:rsidP="00E6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-встречи с представителями отдела опеки и попечительства, инспектором ПДН, чл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нами комиссии по делам несовершеннолетних.</w:t>
      </w:r>
    </w:p>
    <w:p w:rsidR="00E67B2C" w:rsidRPr="00E85E8E" w:rsidRDefault="00E67B2C" w:rsidP="00E6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По состоянию на 01.10</w:t>
      </w:r>
      <w:r w:rsidRPr="00E85E8E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5E8E">
        <w:rPr>
          <w:rFonts w:ascii="Times New Roman" w:hAnsi="Times New Roman" w:cs="Times New Roman"/>
          <w:sz w:val="28"/>
          <w:szCs w:val="28"/>
        </w:rPr>
        <w:t xml:space="preserve"> года в течение учебного года не были зафиксированы случаи самовольных уходов.</w:t>
      </w:r>
    </w:p>
    <w:p w:rsidR="00E67B2C" w:rsidRPr="00E85E8E" w:rsidRDefault="00E67B2C" w:rsidP="00E67B2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Студенты-инвалиды получают социальную стипендию; малоимущие студенты, дети из многодетных и неполных семей, а также дети, оказавшиеся в трудной жи</w:t>
      </w:r>
      <w:r w:rsidRPr="00E85E8E">
        <w:rPr>
          <w:rFonts w:ascii="Times New Roman" w:hAnsi="Times New Roman" w:cs="Times New Roman"/>
          <w:sz w:val="28"/>
          <w:szCs w:val="28"/>
        </w:rPr>
        <w:t>з</w:t>
      </w:r>
      <w:r w:rsidRPr="00E85E8E">
        <w:rPr>
          <w:rFonts w:ascii="Times New Roman" w:hAnsi="Times New Roman" w:cs="Times New Roman"/>
          <w:sz w:val="28"/>
          <w:szCs w:val="28"/>
        </w:rPr>
        <w:t>ненной ситуации, получают денежные средства по заявлению в соответствии с П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ложением о стипендии.</w:t>
      </w:r>
    </w:p>
    <w:p w:rsidR="00476703" w:rsidRPr="00EC4A6B" w:rsidRDefault="00476703" w:rsidP="00E67B2C">
      <w:pPr>
        <w:spacing w:after="0" w:line="240" w:lineRule="auto"/>
        <w:jc w:val="both"/>
        <w:rPr>
          <w:rFonts w:ascii="Liberation Serif" w:hAnsi="Liberation Serif"/>
          <w:sz w:val="28"/>
          <w:szCs w:val="28"/>
        </w:rPr>
      </w:pPr>
    </w:p>
    <w:p w:rsidR="00476703" w:rsidRPr="00211CC5" w:rsidRDefault="0011570A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4.4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Выполнение плана профориентационной работы</w:t>
      </w:r>
    </w:p>
    <w:p w:rsidR="00476703" w:rsidRDefault="00E67B2C" w:rsidP="00476703">
      <w:pPr>
        <w:pStyle w:val="a3"/>
        <w:shd w:val="clear" w:color="auto" w:fill="FFFFFF"/>
        <w:autoSpaceDE w:val="0"/>
        <w:spacing w:after="0" w:line="240" w:lineRule="auto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3269615</wp:posOffset>
            </wp:positionH>
            <wp:positionV relativeFrom="paragraph">
              <wp:posOffset>107315</wp:posOffset>
            </wp:positionV>
            <wp:extent cx="2860675" cy="1914525"/>
            <wp:effectExtent l="19050" t="0" r="0" b="0"/>
            <wp:wrapTight wrapText="bothSides">
              <wp:wrapPolygon edited="0">
                <wp:start x="-144" y="0"/>
                <wp:lineTo x="-144" y="21493"/>
                <wp:lineTo x="21576" y="21493"/>
                <wp:lineTo x="21576" y="0"/>
                <wp:lineTo x="-144" y="0"/>
              </wp:wrapPolygon>
            </wp:wrapTight>
            <wp:docPr id="4" name="Рисунок 7" descr="C:\Users\Татьяна\Downloads\CWgUAoLm72ys2Yttvc1tQ2TCbe_1oKJsWRh-Jw6aTg7GK7dz9xSz0w7CKqILSA7VMCWZKqJKiUYLgvGuvi1jygd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Татьяна\Downloads\CWgUAoLm72ys2Yttvc1tQ2TCbe_1oKJsWRh-Jw6aTg7GK7dz9xSz0w7CKqILSA7VMCWZKqJKiUYLgvGuvi1jygdZ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675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259715</wp:posOffset>
            </wp:positionH>
            <wp:positionV relativeFrom="paragraph">
              <wp:posOffset>88265</wp:posOffset>
            </wp:positionV>
            <wp:extent cx="2900045" cy="1933575"/>
            <wp:effectExtent l="19050" t="0" r="0" b="0"/>
            <wp:wrapTight wrapText="bothSides">
              <wp:wrapPolygon edited="0">
                <wp:start x="-142" y="0"/>
                <wp:lineTo x="-142" y="21494"/>
                <wp:lineTo x="21567" y="21494"/>
                <wp:lineTo x="21567" y="0"/>
                <wp:lineTo x="-142" y="0"/>
              </wp:wrapPolygon>
            </wp:wrapTight>
            <wp:docPr id="3" name="Рисунок 2" descr="C:\Users\Татьяна\Downloads\KGud-rGFaT61tGO9jHxdZC3zhnNJTjDGSPewSzHbAjcuoL5rm4oFGGiuM2HJeiNMDu4mOYDicBzmlCT04DOTdVP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KGud-rGFaT61tGO9jHxdZC3zhnNJTjDGSPewSzHbAjcuoL5rm4oFGGiuM2HJeiNMDu4mOYDicBzmlCT04DOTdVPR (1)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0045" cy="193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E67B2C" w:rsidRDefault="00E67B2C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noProof/>
          <w:sz w:val="26"/>
          <w:szCs w:val="26"/>
        </w:rPr>
      </w:pPr>
    </w:p>
    <w:p w:rsidR="00211CC5" w:rsidRPr="00211CC5" w:rsidRDefault="00211CC5" w:rsidP="00211CC5">
      <w:pPr>
        <w:pStyle w:val="a3"/>
        <w:shd w:val="clear" w:color="auto" w:fill="FFFFFF"/>
        <w:autoSpaceDE w:val="0"/>
        <w:spacing w:after="0" w:line="240" w:lineRule="auto"/>
        <w:ind w:left="0"/>
        <w:rPr>
          <w:rFonts w:ascii="Times New Roman" w:hAnsi="Times New Roman" w:cs="Times New Roman"/>
          <w:b/>
          <w:sz w:val="26"/>
          <w:szCs w:val="26"/>
        </w:rPr>
      </w:pPr>
      <w:r w:rsidRPr="00EC4A6B">
        <w:rPr>
          <w:rFonts w:ascii="Times New Roman" w:hAnsi="Times New Roman"/>
          <w:sz w:val="28"/>
          <w:szCs w:val="28"/>
        </w:rPr>
        <w:t>Задачи:</w:t>
      </w:r>
    </w:p>
    <w:p w:rsidR="00211CC5" w:rsidRPr="00EC4A6B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Повышение уровня осведомленности школьников о специальностях колледжа; </w:t>
      </w:r>
    </w:p>
    <w:p w:rsidR="00211CC5" w:rsidRPr="00EC4A6B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C4A6B">
        <w:rPr>
          <w:rFonts w:ascii="Times New Roman" w:hAnsi="Times New Roman"/>
          <w:sz w:val="28"/>
          <w:szCs w:val="28"/>
        </w:rPr>
        <w:t xml:space="preserve">Формирование позитивного имиджа колледжа; </w:t>
      </w:r>
    </w:p>
    <w:p w:rsidR="00211CC5" w:rsidRPr="00E85E8E" w:rsidRDefault="00211CC5" w:rsidP="00211CC5">
      <w:pPr>
        <w:pStyle w:val="a3"/>
        <w:numPr>
          <w:ilvl w:val="0"/>
          <w:numId w:val="6"/>
        </w:num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Повышение конкурентоспособности колледжа на рынке образовательных у</w:t>
      </w:r>
      <w:r w:rsidRPr="00E85E8E">
        <w:rPr>
          <w:rFonts w:ascii="Times New Roman" w:hAnsi="Times New Roman" w:cs="Times New Roman"/>
          <w:sz w:val="28"/>
          <w:szCs w:val="28"/>
        </w:rPr>
        <w:t>с</w:t>
      </w:r>
      <w:r w:rsidRPr="00E85E8E">
        <w:rPr>
          <w:rFonts w:ascii="Times New Roman" w:hAnsi="Times New Roman" w:cs="Times New Roman"/>
          <w:sz w:val="28"/>
          <w:szCs w:val="28"/>
        </w:rPr>
        <w:t>луг.</w:t>
      </w:r>
    </w:p>
    <w:p w:rsidR="008873B1" w:rsidRPr="008873B1" w:rsidRDefault="008873B1" w:rsidP="008873B1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3B1">
        <w:rPr>
          <w:rFonts w:ascii="Times New Roman" w:hAnsi="Times New Roman" w:cs="Times New Roman"/>
          <w:sz w:val="28"/>
          <w:szCs w:val="28"/>
        </w:rPr>
        <w:t>В рамках профориентации преподаватели, мастера производственного обуч</w:t>
      </w:r>
      <w:r w:rsidRPr="008873B1">
        <w:rPr>
          <w:rFonts w:ascii="Times New Roman" w:hAnsi="Times New Roman" w:cs="Times New Roman"/>
          <w:sz w:val="28"/>
          <w:szCs w:val="28"/>
        </w:rPr>
        <w:t>е</w:t>
      </w:r>
      <w:r w:rsidRPr="008873B1">
        <w:rPr>
          <w:rFonts w:ascii="Times New Roman" w:hAnsi="Times New Roman" w:cs="Times New Roman"/>
          <w:sz w:val="28"/>
          <w:szCs w:val="28"/>
        </w:rPr>
        <w:t>ния и студенты участвовали в различных общеколледжных мероприятиях, мероприят</w:t>
      </w:r>
      <w:r w:rsidRPr="008873B1">
        <w:rPr>
          <w:rFonts w:ascii="Times New Roman" w:hAnsi="Times New Roman" w:cs="Times New Roman"/>
          <w:sz w:val="28"/>
          <w:szCs w:val="28"/>
        </w:rPr>
        <w:t>и</w:t>
      </w:r>
      <w:r w:rsidRPr="008873B1">
        <w:rPr>
          <w:rFonts w:ascii="Times New Roman" w:hAnsi="Times New Roman" w:cs="Times New Roman"/>
          <w:sz w:val="28"/>
          <w:szCs w:val="28"/>
        </w:rPr>
        <w:t>ях, проводимых по линии Министерства образования Тверской области, Министе</w:t>
      </w:r>
      <w:r w:rsidRPr="008873B1">
        <w:rPr>
          <w:rFonts w:ascii="Times New Roman" w:hAnsi="Times New Roman" w:cs="Times New Roman"/>
          <w:sz w:val="28"/>
          <w:szCs w:val="28"/>
        </w:rPr>
        <w:t>р</w:t>
      </w:r>
      <w:r w:rsidRPr="008873B1">
        <w:rPr>
          <w:rFonts w:ascii="Times New Roman" w:hAnsi="Times New Roman" w:cs="Times New Roman"/>
          <w:sz w:val="28"/>
          <w:szCs w:val="28"/>
        </w:rPr>
        <w:t>ства промышленности и торговли других организаций, в мероприятиях, организ</w:t>
      </w:r>
      <w:r w:rsidRPr="008873B1">
        <w:rPr>
          <w:rFonts w:ascii="Times New Roman" w:hAnsi="Times New Roman" w:cs="Times New Roman"/>
          <w:sz w:val="28"/>
          <w:szCs w:val="28"/>
        </w:rPr>
        <w:t>о</w:t>
      </w:r>
      <w:r w:rsidRPr="008873B1">
        <w:rPr>
          <w:rFonts w:ascii="Times New Roman" w:hAnsi="Times New Roman" w:cs="Times New Roman"/>
          <w:sz w:val="28"/>
          <w:szCs w:val="28"/>
        </w:rPr>
        <w:t xml:space="preserve">ванных колледжем: </w:t>
      </w:r>
    </w:p>
    <w:p w:rsidR="008873B1" w:rsidRPr="008873B1" w:rsidRDefault="008873B1" w:rsidP="008873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Торжественное мероприятие, посвящённое Дню знаний </w:t>
      </w:r>
      <w:r w:rsidRPr="008873B1">
        <w:rPr>
          <w:rFonts w:ascii="Times New Roman" w:hAnsi="Times New Roman" w:cs="Times New Roman"/>
          <w:sz w:val="28"/>
          <w:szCs w:val="28"/>
        </w:rPr>
        <w:t xml:space="preserve">для первокурсников (сентябрь 2025г.); 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во Всероссийской акции «День среднего профессионал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ь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ного образования» (сентябрь 2025г.),  </w:t>
      </w:r>
      <w:r w:rsidRPr="008873B1">
        <w:rPr>
          <w:rFonts w:ascii="Times New Roman" w:hAnsi="Times New Roman" w:cs="Times New Roman"/>
          <w:sz w:val="28"/>
          <w:szCs w:val="28"/>
        </w:rPr>
        <w:t xml:space="preserve">участие во 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Всероссийской Акции «Без турн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кетов!» экскурсии на ИПК «Паретто-Принт»(19.11.2025г.),Тверской полиграфич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е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ский комбинат детской литературы(27.10.2025г.),  Тверской полиграфический ко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м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>бинат (31.03.2025г.),</w:t>
      </w:r>
      <w:r w:rsidRPr="008873B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Тверской центр документации новейшей истории</w:t>
      </w:r>
      <w:r w:rsidRPr="008873B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(13.03.2025г.)</w:t>
      </w:r>
      <w:r w:rsidRPr="008873B1">
        <w:rPr>
          <w:rFonts w:ascii="Times New Roman" w:hAnsi="Times New Roman" w:cs="Times New Roman"/>
          <w:sz w:val="28"/>
          <w:szCs w:val="28"/>
        </w:rPr>
        <w:t xml:space="preserve">; экскурсия  в библиотеку им. Горького 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(28.11.2025г.); проведение ма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тер-классов в школах и на ярмарках вакансий для школьников (в течение года),  </w:t>
      </w:r>
      <w:r w:rsidRPr="008873B1">
        <w:rPr>
          <w:rFonts w:ascii="Times New Roman" w:hAnsi="Times New Roman" w:cs="Times New Roman"/>
          <w:sz w:val="28"/>
          <w:szCs w:val="28"/>
        </w:rPr>
        <w:t xml:space="preserve"> рассылка инфо</w:t>
      </w:r>
      <w:r w:rsidRPr="008873B1">
        <w:rPr>
          <w:rFonts w:ascii="Times New Roman" w:hAnsi="Times New Roman" w:cs="Times New Roman"/>
          <w:sz w:val="28"/>
          <w:szCs w:val="28"/>
        </w:rPr>
        <w:t>р</w:t>
      </w:r>
      <w:r w:rsidRPr="008873B1">
        <w:rPr>
          <w:rFonts w:ascii="Times New Roman" w:hAnsi="Times New Roman" w:cs="Times New Roman"/>
          <w:sz w:val="28"/>
          <w:szCs w:val="28"/>
        </w:rPr>
        <w:t xml:space="preserve">мации о колледже по школам города и Калининского района (март 2025 г., ноябрь 2054г.). </w:t>
      </w:r>
    </w:p>
    <w:p w:rsidR="008873B1" w:rsidRPr="008873B1" w:rsidRDefault="008873B1" w:rsidP="008873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3B1">
        <w:rPr>
          <w:rFonts w:ascii="Times New Roman" w:hAnsi="Times New Roman" w:cs="Times New Roman"/>
          <w:sz w:val="28"/>
          <w:szCs w:val="28"/>
        </w:rPr>
        <w:t>Колледж принял участие в международном творческом конкурсе «Арт-идеи в пол</w:t>
      </w:r>
      <w:r w:rsidRPr="008873B1">
        <w:rPr>
          <w:rFonts w:ascii="Times New Roman" w:hAnsi="Times New Roman" w:cs="Times New Roman"/>
          <w:sz w:val="28"/>
          <w:szCs w:val="28"/>
        </w:rPr>
        <w:t>и</w:t>
      </w:r>
      <w:r w:rsidRPr="008873B1">
        <w:rPr>
          <w:rFonts w:ascii="Times New Roman" w:hAnsi="Times New Roman" w:cs="Times New Roman"/>
          <w:sz w:val="28"/>
          <w:szCs w:val="28"/>
        </w:rPr>
        <w:t xml:space="preserve">графии» г. Рыбинске декабрь 2025г.,   в Международном  профессиональном   конкурсе «Искусство печати» в г. Рыбинске (декабрь 2025г.)., участие в 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отборо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 этапе VII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I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Национального чемпионата по профессиональному мастерству среди людей с инвалидностью и ограниченными возможн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стями здоровья "Абилимпикс", в компетенции "Изобразительное искусство"(ежегодно), ежегодное участие в реги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нальном профессиональном конкурсе «АртПрофФест», участие в региональном эт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 Всероссийского чемпи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 w:rsidRPr="008873B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натного движения «Профессионалы».</w:t>
      </w:r>
    </w:p>
    <w:p w:rsidR="008873B1" w:rsidRPr="008873B1" w:rsidRDefault="008873B1" w:rsidP="008873B1">
      <w:pPr>
        <w:spacing w:after="0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8873B1">
        <w:rPr>
          <w:rFonts w:ascii="Times New Roman" w:hAnsi="Times New Roman" w:cs="Times New Roman"/>
          <w:sz w:val="28"/>
          <w:szCs w:val="28"/>
        </w:rPr>
        <w:t>Преподаватели выступили в школах города Твери и Тверской области, закре</w:t>
      </w:r>
      <w:r w:rsidRPr="008873B1">
        <w:rPr>
          <w:rFonts w:ascii="Times New Roman" w:hAnsi="Times New Roman" w:cs="Times New Roman"/>
          <w:sz w:val="28"/>
          <w:szCs w:val="28"/>
        </w:rPr>
        <w:t>п</w:t>
      </w:r>
      <w:r w:rsidRPr="008873B1">
        <w:rPr>
          <w:rFonts w:ascii="Times New Roman" w:hAnsi="Times New Roman" w:cs="Times New Roman"/>
          <w:sz w:val="28"/>
          <w:szCs w:val="28"/>
        </w:rPr>
        <w:t xml:space="preserve">лёнными за ними перед обучающимися и родителями с демонстрацией презентаций, фильмов о колледже и специальностях (апрель 2025г. - ноябрь 2025г.). </w:t>
      </w:r>
    </w:p>
    <w:p w:rsidR="008873B1" w:rsidRPr="008873B1" w:rsidRDefault="008873B1" w:rsidP="008873B1">
      <w:pPr>
        <w:spacing w:after="0"/>
        <w:jc w:val="both"/>
        <w:rPr>
          <w:rFonts w:ascii="Times New Roman" w:eastAsia="Times New Roman" w:hAnsi="Times New Roman" w:cs="Times New Roman"/>
          <w:caps/>
          <w:sz w:val="28"/>
          <w:szCs w:val="28"/>
        </w:rPr>
      </w:pPr>
      <w:r w:rsidRPr="008873B1">
        <w:rPr>
          <w:rFonts w:ascii="Times New Roman" w:hAnsi="Times New Roman" w:cs="Times New Roman"/>
          <w:sz w:val="28"/>
          <w:szCs w:val="28"/>
        </w:rPr>
        <w:t>Колледж тесно сотрудничает с библиотекой им. Кирова по проведению совм</w:t>
      </w:r>
      <w:r w:rsidRPr="008873B1">
        <w:rPr>
          <w:rFonts w:ascii="Times New Roman" w:hAnsi="Times New Roman" w:cs="Times New Roman"/>
          <w:sz w:val="28"/>
          <w:szCs w:val="28"/>
        </w:rPr>
        <w:t>е</w:t>
      </w:r>
      <w:r w:rsidRPr="008873B1">
        <w:rPr>
          <w:rFonts w:ascii="Times New Roman" w:hAnsi="Times New Roman" w:cs="Times New Roman"/>
          <w:sz w:val="28"/>
          <w:szCs w:val="28"/>
        </w:rPr>
        <w:t>стных мероприятий для студентов и детей – инвалидов и ОВЗ.</w:t>
      </w:r>
    </w:p>
    <w:p w:rsidR="00211CC5" w:rsidRDefault="008873B1" w:rsidP="00D87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873B1">
        <w:rPr>
          <w:rFonts w:ascii="Times New Roman" w:hAnsi="Times New Roman" w:cs="Times New Roman"/>
          <w:sz w:val="28"/>
          <w:szCs w:val="28"/>
        </w:rPr>
        <w:t>В рамках профориетационной работы в 2025 учебном году были проведены встречи с группами студентов, а также индивидуальные профориентационные бес</w:t>
      </w:r>
      <w:r w:rsidRPr="008873B1">
        <w:rPr>
          <w:rFonts w:ascii="Times New Roman" w:hAnsi="Times New Roman" w:cs="Times New Roman"/>
          <w:sz w:val="28"/>
          <w:szCs w:val="28"/>
        </w:rPr>
        <w:t>е</w:t>
      </w:r>
      <w:r w:rsidRPr="008873B1">
        <w:rPr>
          <w:rFonts w:ascii="Times New Roman" w:hAnsi="Times New Roman" w:cs="Times New Roman"/>
          <w:sz w:val="28"/>
          <w:szCs w:val="28"/>
        </w:rPr>
        <w:t>ды с б</w:t>
      </w:r>
      <w:r w:rsidRPr="008873B1">
        <w:rPr>
          <w:rFonts w:ascii="Times New Roman" w:hAnsi="Times New Roman" w:cs="Times New Roman"/>
          <w:sz w:val="28"/>
          <w:szCs w:val="28"/>
        </w:rPr>
        <w:t>у</w:t>
      </w:r>
      <w:r w:rsidRPr="008873B1">
        <w:rPr>
          <w:rFonts w:ascii="Times New Roman" w:hAnsi="Times New Roman" w:cs="Times New Roman"/>
          <w:sz w:val="28"/>
          <w:szCs w:val="28"/>
        </w:rPr>
        <w:t>дущими абитуриентам</w:t>
      </w:r>
    </w:p>
    <w:p w:rsidR="00D87A92" w:rsidRPr="00D87A92" w:rsidRDefault="00D87A92" w:rsidP="00D87A92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11CC5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4.5 Патриотическое воспитание</w:t>
      </w:r>
    </w:p>
    <w:p w:rsidR="008873B1" w:rsidRDefault="008873B1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8873B1" w:rsidRDefault="008873B1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8873B1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drawing>
          <wp:inline distT="0" distB="0" distL="0" distR="0">
            <wp:extent cx="5184567" cy="2919902"/>
            <wp:effectExtent l="0" t="0" r="0" b="0"/>
            <wp:docPr id="2" name="Рисунок 8" descr="C:\Users\Татьяна\Downloads\3XsVYWzqBUJvXu4-X813PXILlqhuquG0b2Cddm_ZBNJ_Rp9xXPXQ-LLiv2BhsekyrmGxBL_Jzla6Fy9s2GnQrKZ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ownloads\3XsVYWzqBUJvXu4-X813PXILlqhuquG0b2Cddm_ZBNJ_Rp9xXPXQ-LLiv2BhsekyrmGxBL_Jzla6Fy9s2GnQrKZ2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968" cy="2927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1CC5" w:rsidRPr="00E85E8E" w:rsidRDefault="00211CC5" w:rsidP="008873B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211CC5" w:rsidRPr="00E85E8E" w:rsidRDefault="00211CC5" w:rsidP="00211C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873B1" w:rsidRDefault="00211CC5" w:rsidP="008873B1">
      <w:pPr>
        <w:spacing w:after="0"/>
        <w:jc w:val="both"/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</w:t>
      </w:r>
      <w:r w:rsidR="008873B1" w:rsidRPr="00340E53">
        <w:rPr>
          <w:rFonts w:ascii="Times New Roman" w:hAnsi="Times New Roman" w:cs="Times New Roman"/>
          <w:sz w:val="28"/>
          <w:szCs w:val="28"/>
        </w:rPr>
        <w:t>В Тверском полиграфическом колледже ведётся масштабная патриотическая р</w:t>
      </w:r>
      <w:r w:rsidR="008873B1" w:rsidRPr="00340E53">
        <w:rPr>
          <w:rFonts w:ascii="Times New Roman" w:hAnsi="Times New Roman" w:cs="Times New Roman"/>
          <w:sz w:val="28"/>
          <w:szCs w:val="28"/>
        </w:rPr>
        <w:t>а</w:t>
      </w:r>
      <w:r w:rsidR="008873B1" w:rsidRPr="00340E53">
        <w:rPr>
          <w:rFonts w:ascii="Times New Roman" w:hAnsi="Times New Roman" w:cs="Times New Roman"/>
          <w:sz w:val="28"/>
          <w:szCs w:val="28"/>
        </w:rPr>
        <w:t>бота со студентами, которая охватывает различные направления воспитания и пр</w:t>
      </w:r>
      <w:r w:rsidR="008873B1" w:rsidRPr="00340E53">
        <w:rPr>
          <w:rFonts w:ascii="Times New Roman" w:hAnsi="Times New Roman" w:cs="Times New Roman"/>
          <w:sz w:val="28"/>
          <w:szCs w:val="28"/>
        </w:rPr>
        <w:t>о</w:t>
      </w:r>
      <w:r w:rsidR="008873B1" w:rsidRPr="00340E53">
        <w:rPr>
          <w:rFonts w:ascii="Times New Roman" w:hAnsi="Times New Roman" w:cs="Times New Roman"/>
          <w:sz w:val="28"/>
          <w:szCs w:val="28"/>
        </w:rPr>
        <w:lastRenderedPageBreak/>
        <w:t>свещения. Особое внимание уделяется приобщению обучающихся к культурному наследию Верхневолжья и формированию у них активной гражданской позиции. Вся деятельность ос</w:t>
      </w:r>
      <w:r w:rsidR="008873B1" w:rsidRPr="00340E53">
        <w:rPr>
          <w:rFonts w:ascii="Times New Roman" w:hAnsi="Times New Roman" w:cs="Times New Roman"/>
          <w:sz w:val="28"/>
          <w:szCs w:val="28"/>
        </w:rPr>
        <w:t>у</w:t>
      </w:r>
      <w:r w:rsidR="008873B1" w:rsidRPr="00340E53">
        <w:rPr>
          <w:rFonts w:ascii="Times New Roman" w:hAnsi="Times New Roman" w:cs="Times New Roman"/>
          <w:sz w:val="28"/>
          <w:szCs w:val="28"/>
        </w:rPr>
        <w:t>ществляется в рамках Федерального проекта «Патриотическое воспитание граждан Российской Федерации», что способствует всестороннему д</w:t>
      </w:r>
      <w:r w:rsidR="008873B1" w:rsidRPr="00340E53">
        <w:rPr>
          <w:rFonts w:ascii="Times New Roman" w:hAnsi="Times New Roman" w:cs="Times New Roman"/>
          <w:sz w:val="28"/>
          <w:szCs w:val="28"/>
        </w:rPr>
        <w:t>у</w:t>
      </w:r>
      <w:r w:rsidR="008873B1" w:rsidRPr="00340E53">
        <w:rPr>
          <w:rFonts w:ascii="Times New Roman" w:hAnsi="Times New Roman" w:cs="Times New Roman"/>
          <w:sz w:val="28"/>
          <w:szCs w:val="28"/>
        </w:rPr>
        <w:t>ховному, нравственному и интеллектуальному развитию молодёжи</w:t>
      </w:r>
      <w:r w:rsidR="008873B1">
        <w:rPr>
          <w:rFonts w:ascii="Times New Roman" w:hAnsi="Times New Roman" w:cs="Times New Roman"/>
          <w:sz w:val="28"/>
          <w:szCs w:val="28"/>
        </w:rPr>
        <w:t>.</w:t>
      </w:r>
      <w:r w:rsidR="008873B1" w:rsidRPr="00340E53">
        <w:t xml:space="preserve"> </w:t>
      </w:r>
    </w:p>
    <w:p w:rsidR="008873B1" w:rsidRPr="00340E53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40E53">
        <w:rPr>
          <w:rFonts w:ascii="Times New Roman" w:hAnsi="Times New Roman" w:cs="Times New Roman"/>
          <w:sz w:val="28"/>
          <w:szCs w:val="28"/>
        </w:rPr>
        <w:t>В колледже реализуются такие направления, как гражданско-патриотическое и пр</w:t>
      </w:r>
      <w:r w:rsidRPr="00340E53">
        <w:rPr>
          <w:rFonts w:ascii="Times New Roman" w:hAnsi="Times New Roman" w:cs="Times New Roman"/>
          <w:sz w:val="28"/>
          <w:szCs w:val="28"/>
        </w:rPr>
        <w:t>а</w:t>
      </w:r>
      <w:r w:rsidRPr="00340E53">
        <w:rPr>
          <w:rFonts w:ascii="Times New Roman" w:hAnsi="Times New Roman" w:cs="Times New Roman"/>
          <w:sz w:val="28"/>
          <w:szCs w:val="28"/>
        </w:rPr>
        <w:t>вовое воспитание, формирование уникальной социальной идентичности на основе российских традиционных ценностей. Для этого организуются встречи с ветеран</w:t>
      </w:r>
      <w:r w:rsidRPr="00340E53">
        <w:rPr>
          <w:rFonts w:ascii="Times New Roman" w:hAnsi="Times New Roman" w:cs="Times New Roman"/>
          <w:sz w:val="28"/>
          <w:szCs w:val="28"/>
        </w:rPr>
        <w:t>а</w:t>
      </w:r>
      <w:r w:rsidRPr="00340E53">
        <w:rPr>
          <w:rFonts w:ascii="Times New Roman" w:hAnsi="Times New Roman" w:cs="Times New Roman"/>
          <w:sz w:val="28"/>
          <w:szCs w:val="28"/>
        </w:rPr>
        <w:t>ми, волонтёрами, участниками патриотических движений, а также проводятся мер</w:t>
      </w:r>
      <w:r w:rsidRPr="00340E53">
        <w:rPr>
          <w:rFonts w:ascii="Times New Roman" w:hAnsi="Times New Roman" w:cs="Times New Roman"/>
          <w:sz w:val="28"/>
          <w:szCs w:val="28"/>
        </w:rPr>
        <w:t>о</w:t>
      </w:r>
      <w:r w:rsidRPr="00340E53">
        <w:rPr>
          <w:rFonts w:ascii="Times New Roman" w:hAnsi="Times New Roman" w:cs="Times New Roman"/>
          <w:sz w:val="28"/>
          <w:szCs w:val="28"/>
        </w:rPr>
        <w:t>приятия, посвящённые важным историческим датам и событиям. Например, студе</w:t>
      </w:r>
      <w:r w:rsidRPr="00340E53">
        <w:rPr>
          <w:rFonts w:ascii="Times New Roman" w:hAnsi="Times New Roman" w:cs="Times New Roman"/>
          <w:sz w:val="28"/>
          <w:szCs w:val="28"/>
        </w:rPr>
        <w:t>н</w:t>
      </w:r>
      <w:r w:rsidRPr="00340E53">
        <w:rPr>
          <w:rFonts w:ascii="Times New Roman" w:hAnsi="Times New Roman" w:cs="Times New Roman"/>
          <w:sz w:val="28"/>
          <w:szCs w:val="28"/>
        </w:rPr>
        <w:t>ты встречались с врачом-волонтёром, работавшим в зоне специальной военной оп</w:t>
      </w:r>
      <w:r w:rsidRPr="00340E53">
        <w:rPr>
          <w:rFonts w:ascii="Times New Roman" w:hAnsi="Times New Roman" w:cs="Times New Roman"/>
          <w:sz w:val="28"/>
          <w:szCs w:val="28"/>
        </w:rPr>
        <w:t>е</w:t>
      </w:r>
      <w:r w:rsidRPr="00340E53">
        <w:rPr>
          <w:rFonts w:ascii="Times New Roman" w:hAnsi="Times New Roman" w:cs="Times New Roman"/>
          <w:sz w:val="28"/>
          <w:szCs w:val="28"/>
        </w:rPr>
        <w:t>рации, и активис</w:t>
      </w:r>
      <w:r>
        <w:rPr>
          <w:rFonts w:ascii="Times New Roman" w:hAnsi="Times New Roman" w:cs="Times New Roman"/>
          <w:sz w:val="28"/>
          <w:szCs w:val="28"/>
        </w:rPr>
        <w:t>тами патриотического движения</w:t>
      </w:r>
      <w:r w:rsidRPr="00340E53">
        <w:rPr>
          <w:rFonts w:ascii="Times New Roman" w:hAnsi="Times New Roman" w:cs="Times New Roman"/>
          <w:sz w:val="28"/>
          <w:szCs w:val="28"/>
        </w:rPr>
        <w:t>.</w:t>
      </w:r>
    </w:p>
    <w:p w:rsidR="008873B1" w:rsidRPr="00E85E8E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340E53">
        <w:rPr>
          <w:rFonts w:ascii="Times New Roman" w:hAnsi="Times New Roman" w:cs="Times New Roman"/>
          <w:sz w:val="28"/>
          <w:szCs w:val="28"/>
        </w:rPr>
        <w:t>Кроме того, патриотическое воспитание в колледже тесно связано с волонтё</w:t>
      </w:r>
      <w:r w:rsidRPr="00340E53">
        <w:rPr>
          <w:rFonts w:ascii="Times New Roman" w:hAnsi="Times New Roman" w:cs="Times New Roman"/>
          <w:sz w:val="28"/>
          <w:szCs w:val="28"/>
        </w:rPr>
        <w:t>р</w:t>
      </w:r>
      <w:r w:rsidRPr="00340E53">
        <w:rPr>
          <w:rFonts w:ascii="Times New Roman" w:hAnsi="Times New Roman" w:cs="Times New Roman"/>
          <w:sz w:val="28"/>
          <w:szCs w:val="28"/>
        </w:rPr>
        <w:t>ской деятельностью. Студенты а</w:t>
      </w:r>
      <w:r w:rsidRPr="00340E53">
        <w:rPr>
          <w:rFonts w:ascii="Times New Roman" w:hAnsi="Times New Roman" w:cs="Times New Roman"/>
          <w:sz w:val="28"/>
          <w:szCs w:val="28"/>
        </w:rPr>
        <w:t>к</w:t>
      </w:r>
      <w:r w:rsidRPr="00340E53">
        <w:rPr>
          <w:rFonts w:ascii="Times New Roman" w:hAnsi="Times New Roman" w:cs="Times New Roman"/>
          <w:sz w:val="28"/>
          <w:szCs w:val="28"/>
        </w:rPr>
        <w:t>тивно участвуют в социальных акциях, помогают ветеранам, людям с ограниченными возможностями и другим нуждающимся кат</w:t>
      </w:r>
      <w:r w:rsidRPr="00340E53">
        <w:rPr>
          <w:rFonts w:ascii="Times New Roman" w:hAnsi="Times New Roman" w:cs="Times New Roman"/>
          <w:sz w:val="28"/>
          <w:szCs w:val="28"/>
        </w:rPr>
        <w:t>е</w:t>
      </w:r>
      <w:r w:rsidRPr="00340E53">
        <w:rPr>
          <w:rFonts w:ascii="Times New Roman" w:hAnsi="Times New Roman" w:cs="Times New Roman"/>
          <w:sz w:val="28"/>
          <w:szCs w:val="28"/>
        </w:rPr>
        <w:t>гориям граждан. Такие инициативы формируют у молодёжи чувство ответственн</w:t>
      </w:r>
      <w:r w:rsidRPr="00340E53">
        <w:rPr>
          <w:rFonts w:ascii="Times New Roman" w:hAnsi="Times New Roman" w:cs="Times New Roman"/>
          <w:sz w:val="28"/>
          <w:szCs w:val="28"/>
        </w:rPr>
        <w:t>о</w:t>
      </w:r>
      <w:r w:rsidRPr="00340E53">
        <w:rPr>
          <w:rFonts w:ascii="Times New Roman" w:hAnsi="Times New Roman" w:cs="Times New Roman"/>
          <w:sz w:val="28"/>
          <w:szCs w:val="28"/>
        </w:rPr>
        <w:t>сти, сострадания и желание приносить пользу обществу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873B1" w:rsidRPr="00E85E8E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В соответствии с планом мероприятий по патриотическому воспитанию были пр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ведены:</w:t>
      </w:r>
    </w:p>
    <w:p w:rsidR="008873B1" w:rsidRDefault="008873B1" w:rsidP="008873B1">
      <w:pPr>
        <w:spacing w:after="0"/>
        <w:jc w:val="both"/>
        <w:rPr>
          <w:rFonts w:ascii="Helvetica Neue" w:hAnsi="Helvetica Neue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ab/>
        <w:t xml:space="preserve"> В течение учебного года в актовом зале проходят тематические кинолект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рии, посвящённые памятным датам </w:t>
      </w:r>
      <w:r w:rsidRPr="00C75C9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тематический киноурок под названием «Гра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ж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дане Беслана», посвящённый Дню борьбы с терроризмом(03.09.2025г.), Киноурок по фильму «Призвание», в канун Дня воссоединения Донецкой Народной Республики, Луганской Народной Республики, Запорожской области</w:t>
      </w:r>
      <w:r w:rsidRPr="00C75C9D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Херсонской области с Российской Федерацией(30.09.2025г.),</w:t>
      </w:r>
      <w:r w:rsidRPr="00C75C9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 Киноурок памяти: День Блокады Ленинграда в стенах колледжа(26.01.2026г.), 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Кинолекторий, посвящённый Дню р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ождения Юрия Гаг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рина(10.03.2025</w:t>
      </w:r>
      <w:r w:rsidRPr="00C75C9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Для студентов проводятся регулярные профориентационные встречи с представителями силовых ведомств и высших военных учебных завед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ний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профориентационнная   встреча с представителями Росгва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дии(08.10.2025г.), Участие в областном Дне призывника в г. Твери на базе военной части(08.10.2025г.), Встреча с представителем Академии ПВО г. Твери (15.10.2025г.), профориентац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онная встреча для студентов 1 и 2 курсов с представителем Михайловской военной артиллерийской академии(26.11.2025г.), профориентационная встреча ст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дентов с сотрудником отдельного батальона охраны и конвоирования подозреваемых и обв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Pr="0068012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няемых г. Твери(10.12.2025г.), профориентационная встреча с представителями</w:t>
      </w:r>
      <w:r w:rsidRPr="0068012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 войск беспилотных систем Вооружённых Сил Ро</w:t>
      </w:r>
      <w:r w:rsidRPr="0068012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с</w:t>
      </w:r>
      <w:r w:rsidRPr="0068012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сийской Федерации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(24.03.2025</w:t>
      </w:r>
      <w:r w:rsidRPr="0068012A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г.)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 xml:space="preserve">. </w:t>
      </w:r>
    </w:p>
    <w:p w:rsidR="008873B1" w:rsidRPr="00E85E8E" w:rsidRDefault="008873B1" w:rsidP="008873B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Студенты вместе с преподавателями посещают различные городские мер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о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приятия, которые проводят исторический парк «Россия моя история», ТОДК «Пр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о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lastRenderedPageBreak/>
        <w:t xml:space="preserve">летарка», библиотеки города Твери - </w:t>
      </w:r>
      <w:r w:rsidRPr="00A1404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участие в заключительном этапе фестиваля Дружбы в ДК «Химволокно» 1 место-этновикторина, 1,2 место-конкурс рису</w:t>
      </w:r>
      <w:r w:rsidRPr="00A1404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н</w:t>
      </w:r>
      <w:r w:rsidRPr="00A1404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ков(29.10.2025г), Участие в викторине «Эрудит-шоу» 2 место ТОДК «Пролетарка», посвящённого Дню народного единства(30.10.2025г.),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участие в открытие выставки рисунков «Встанем», посвященной Году защитника Отечества и 80 - летию Победы в Великой Отечественной войне, музей Л.Чайкиной(17.11.2025г.), Посещения мер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приятия в пархиальной Православной Средней Школе Святого Тихона Задонского беседа с Шаровым А. Н., врач-хирург, СВО(02.12.2025г.),</w:t>
      </w:r>
      <w:r w:rsidRPr="00A1404D">
        <w:rPr>
          <w:rFonts w:ascii="Times New Roman" w:hAnsi="Times New Roman"/>
          <w:sz w:val="28"/>
          <w:szCs w:val="28"/>
        </w:rPr>
        <w:t xml:space="preserve"> Посещение 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мероприятия «Мой край родной: путешествие в историю Твери" в библиотеке им. Кир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A1404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ва(04.12.2025г.), </w:t>
      </w:r>
      <w:r w:rsidRPr="00A1404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Посещение тематического урока, посвящённого международному Дню памяти жертв Холокоста. ТОДК «Пролетарка» (27</w:t>
      </w:r>
      <w:r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.01.2025</w:t>
      </w:r>
      <w:r w:rsidRPr="00A1404D">
        <w:rPr>
          <w:rFonts w:ascii="Helvetica Neue" w:hAnsi="Helvetica Neue"/>
          <w:color w:val="000000"/>
          <w:sz w:val="28"/>
          <w:szCs w:val="28"/>
          <w:shd w:val="clear" w:color="auto" w:fill="FFFFFF"/>
        </w:rPr>
        <w:t>г.).</w:t>
      </w:r>
      <w:r w:rsidRPr="00E85E8E">
        <w:rPr>
          <w:rFonts w:ascii="Times New Roman" w:hAnsi="Times New Roman" w:cs="Times New Roman"/>
          <w:sz w:val="28"/>
          <w:szCs w:val="28"/>
        </w:rPr>
        <w:t xml:space="preserve">    Продолжена работа военно-патриотического клуба «Гвардеец», участники которого принимали участие в с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ревнованиях по военно-прикладным видам сп</w:t>
      </w:r>
      <w:r>
        <w:rPr>
          <w:rFonts w:ascii="Times New Roman" w:hAnsi="Times New Roman" w:cs="Times New Roman"/>
          <w:sz w:val="28"/>
          <w:szCs w:val="28"/>
        </w:rPr>
        <w:t xml:space="preserve">орта и получали призовые места </w:t>
      </w:r>
      <w:r w:rsidRPr="006113A8">
        <w:rPr>
          <w:rFonts w:ascii="Times New Roman" w:hAnsi="Times New Roman" w:cs="Times New Roman"/>
          <w:sz w:val="28"/>
          <w:szCs w:val="28"/>
        </w:rPr>
        <w:t xml:space="preserve">- 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стие в спортивной игре «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ну-ка парни!» в ТПК(27.02.2025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г.), участие в ежегодной военно-спортивной игре "Без лабутенов", в Тверском колледже тран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Pr="006113A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порта и сервиса </w:t>
      </w:r>
      <w:r w:rsidRPr="006113A8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1 место.</w:t>
      </w:r>
      <w:r w:rsidRPr="006113A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течение года проводится познавательная викторина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«Знаток Отечес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ва» по знаменательным патри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отическим датам,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работает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площадка для проведения патриотической акции «Диктант Победы».</w:t>
      </w:r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873B1" w:rsidRPr="001728E0" w:rsidRDefault="008873B1" w:rsidP="008873B1">
      <w:pPr>
        <w:spacing w:after="0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Студенты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совместно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с педагогами принимали участие в митинге, посвящё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ном освобождению г. Калинина от немецко-ф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ашистских з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хватчиков 16.12.2025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г., библиотекарем колледжа проведены уроки памяти, п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свящённые снятию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Блокады Ленинграда – 27.01.2025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г., проведена внутриколеджная акция «Бл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кадный хлеб». Еженедельно пров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дится классный час «Разговор о важном», на котором вносится флаг РФ, прослушивается Гимн РФ, а также обсуждаются различные темы, предл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женные организ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ат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о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рами данного классного часа.</w:t>
      </w:r>
    </w:p>
    <w:p w:rsidR="008873B1" w:rsidRPr="00E85E8E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</w:t>
      </w:r>
      <w:r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ab/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 течение учебного года регулярно проводятся профилактические беседы с первым курсом инспектором ОПДН Пролетарского района по г. Твери. Тема бес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е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ды: "Ответственность за совершение административных правонарушений. Возраст привлечения к административным правонарушениям" </w:t>
      </w:r>
      <w:r w:rsidRPr="00E85E8E">
        <w:rPr>
          <w:rFonts w:ascii="Times New Roman" w:hAnsi="Times New Roman" w:cs="Times New Roman"/>
          <w:sz w:val="28"/>
          <w:szCs w:val="28"/>
        </w:rPr>
        <w:t>Классные часы: «Угрозы, в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>зываемые распр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странением идей религиозно-политического экстремизма». </w:t>
      </w:r>
    </w:p>
    <w:p w:rsidR="008873B1" w:rsidRPr="00E85E8E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Углубленное изучение темы «Коррупция и ответственность» в рамках предметной области «Обществознание» (Н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ябрь-апрель 2025 г.)</w:t>
      </w:r>
    </w:p>
    <w:p w:rsidR="008873B1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Участие в Региональной</w:t>
      </w:r>
      <w:r w:rsidRPr="00E85E8E">
        <w:rPr>
          <w:rFonts w:ascii="Times New Roman" w:hAnsi="Times New Roman" w:cs="Times New Roman"/>
          <w:sz w:val="28"/>
          <w:szCs w:val="28"/>
        </w:rPr>
        <w:t xml:space="preserve"> программе «Повышение уровня финансовой грамотности населения в Тверской области (в течение года).</w:t>
      </w:r>
    </w:p>
    <w:p w:rsidR="008873B1" w:rsidRPr="00C24EBF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EBF">
        <w:rPr>
          <w:rFonts w:ascii="Times New Roman" w:hAnsi="Times New Roman" w:cs="Times New Roman"/>
          <w:sz w:val="28"/>
          <w:szCs w:val="28"/>
        </w:rPr>
        <w:t xml:space="preserve"> - </w:t>
      </w:r>
      <w:r w:rsidRPr="00C24E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Профилактическая встреча с представителями Тверь Госфильмофонда и инспе</w:t>
      </w:r>
      <w:r w:rsidRPr="00C24E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</w:t>
      </w:r>
      <w:r w:rsidRPr="00C24E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тором ПДН Бондаревой Ю. Тема : «Нарк</w:t>
      </w:r>
      <w:r w:rsidRPr="00C24E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</w:t>
      </w:r>
      <w:r w:rsidRPr="00C24E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мания» - 24.03.2025г.</w:t>
      </w:r>
    </w:p>
    <w:p w:rsidR="008873B1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24EBF">
        <w:rPr>
          <w:rFonts w:ascii="Times New Roman" w:hAnsi="Times New Roman" w:cs="Times New Roman"/>
          <w:sz w:val="28"/>
          <w:szCs w:val="28"/>
        </w:rPr>
        <w:t>- Профилактические беседы с представителем УФСИНа Лукьянчиком А.В. «Стоп, на</w:t>
      </w:r>
      <w:r w:rsidRPr="00C24EBF">
        <w:rPr>
          <w:rFonts w:ascii="Times New Roman" w:hAnsi="Times New Roman" w:cs="Times New Roman"/>
          <w:sz w:val="28"/>
          <w:szCs w:val="28"/>
        </w:rPr>
        <w:t>р</w:t>
      </w:r>
      <w:r w:rsidRPr="00C24EBF">
        <w:rPr>
          <w:rFonts w:ascii="Times New Roman" w:hAnsi="Times New Roman" w:cs="Times New Roman"/>
          <w:sz w:val="28"/>
          <w:szCs w:val="28"/>
        </w:rPr>
        <w:t>котик!», ноябрь</w:t>
      </w:r>
      <w:r>
        <w:rPr>
          <w:rFonts w:ascii="Times New Roman" w:hAnsi="Times New Roman" w:cs="Times New Roman"/>
          <w:sz w:val="28"/>
          <w:szCs w:val="28"/>
        </w:rPr>
        <w:t xml:space="preserve"> 2025г.</w:t>
      </w:r>
    </w:p>
    <w:p w:rsidR="003C26A9" w:rsidRPr="003C26A9" w:rsidRDefault="008873B1" w:rsidP="008873B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- Проведены классные часы в группах по теме «Констит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у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ция России», «Мои права и обязанности»</w:t>
      </w:r>
      <w:r w:rsidRPr="00E85E8E">
        <w:rPr>
          <w:rFonts w:ascii="Times New Roman" w:hAnsi="Times New Roman" w:cs="Times New Roman"/>
          <w:sz w:val="28"/>
          <w:szCs w:val="28"/>
        </w:rPr>
        <w:t xml:space="preserve"> - ноябрь-декабрь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E85E8E">
        <w:rPr>
          <w:rFonts w:ascii="Times New Roman" w:hAnsi="Times New Roman" w:cs="Times New Roman"/>
          <w:sz w:val="28"/>
          <w:szCs w:val="28"/>
        </w:rPr>
        <w:t>г., «День освобо</w:t>
      </w:r>
      <w:r w:rsidRPr="00E85E8E">
        <w:rPr>
          <w:rFonts w:ascii="Times New Roman" w:hAnsi="Times New Roman" w:cs="Times New Roman"/>
          <w:sz w:val="28"/>
          <w:szCs w:val="28"/>
        </w:rPr>
        <w:t>ж</w:t>
      </w:r>
      <w:r w:rsidRPr="00E85E8E">
        <w:rPr>
          <w:rFonts w:ascii="Times New Roman" w:hAnsi="Times New Roman" w:cs="Times New Roman"/>
          <w:sz w:val="28"/>
          <w:szCs w:val="28"/>
        </w:rPr>
        <w:t>дения г. Калинина», «Подвиг танкового экипажа С.Горобца» –</w:t>
      </w:r>
      <w:r>
        <w:rPr>
          <w:rFonts w:ascii="Times New Roman" w:hAnsi="Times New Roman" w:cs="Times New Roman"/>
          <w:sz w:val="28"/>
          <w:szCs w:val="28"/>
        </w:rPr>
        <w:t xml:space="preserve"> д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>кабрь 2025</w:t>
      </w:r>
      <w:r w:rsidRPr="00E85E8E">
        <w:rPr>
          <w:rFonts w:ascii="Times New Roman" w:hAnsi="Times New Roman" w:cs="Times New Roman"/>
          <w:sz w:val="28"/>
          <w:szCs w:val="28"/>
        </w:rPr>
        <w:t>г.</w:t>
      </w:r>
    </w:p>
    <w:p w:rsidR="00211CC5" w:rsidRDefault="00403D65" w:rsidP="003C26A9">
      <w:pPr>
        <w:spacing w:after="0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4.6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Эстетическое воспитание</w:t>
      </w:r>
    </w:p>
    <w:p w:rsidR="008873B1" w:rsidRPr="00B57FCF" w:rsidRDefault="008873B1" w:rsidP="008873B1">
      <w:p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B57FCF">
        <w:rPr>
          <w:rFonts w:ascii="Times New Roman" w:hAnsi="Times New Roman" w:cs="Times New Roman"/>
          <w:bCs/>
          <w:sz w:val="28"/>
          <w:szCs w:val="28"/>
        </w:rPr>
        <w:t>В Тверском полиграфическом колледже большое внимание уделяется эстетич</w:t>
      </w:r>
      <w:r w:rsidRPr="00B57FCF">
        <w:rPr>
          <w:rFonts w:ascii="Times New Roman" w:hAnsi="Times New Roman" w:cs="Times New Roman"/>
          <w:bCs/>
          <w:sz w:val="28"/>
          <w:szCs w:val="28"/>
        </w:rPr>
        <w:t>е</w:t>
      </w:r>
      <w:r w:rsidRPr="00B57FCF">
        <w:rPr>
          <w:rFonts w:ascii="Times New Roman" w:hAnsi="Times New Roman" w:cs="Times New Roman"/>
          <w:bCs/>
          <w:sz w:val="28"/>
          <w:szCs w:val="28"/>
        </w:rPr>
        <w:t>скому развитию студентов. Это направление работы считается одним из приорите</w:t>
      </w:r>
      <w:r w:rsidRPr="00B57FCF">
        <w:rPr>
          <w:rFonts w:ascii="Times New Roman" w:hAnsi="Times New Roman" w:cs="Times New Roman"/>
          <w:bCs/>
          <w:sz w:val="28"/>
          <w:szCs w:val="28"/>
        </w:rPr>
        <w:t>т</w:t>
      </w:r>
      <w:r w:rsidRPr="00B57FCF">
        <w:rPr>
          <w:rFonts w:ascii="Times New Roman" w:hAnsi="Times New Roman" w:cs="Times New Roman"/>
          <w:bCs/>
          <w:sz w:val="28"/>
          <w:szCs w:val="28"/>
        </w:rPr>
        <w:t>ных, поскольку способствует формированию не только професси</w:t>
      </w:r>
      <w:r w:rsidRPr="00B57FCF">
        <w:rPr>
          <w:rFonts w:ascii="Times New Roman" w:hAnsi="Times New Roman" w:cs="Times New Roman"/>
          <w:bCs/>
          <w:sz w:val="28"/>
          <w:szCs w:val="28"/>
        </w:rPr>
        <w:t>о</w:t>
      </w:r>
      <w:r w:rsidRPr="00B57FCF">
        <w:rPr>
          <w:rFonts w:ascii="Times New Roman" w:hAnsi="Times New Roman" w:cs="Times New Roman"/>
          <w:bCs/>
          <w:sz w:val="28"/>
          <w:szCs w:val="28"/>
        </w:rPr>
        <w:t>нальных навыков, но и гармоничной, творческой личности.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2540</wp:posOffset>
            </wp:positionH>
            <wp:positionV relativeFrom="paragraph">
              <wp:posOffset>51435</wp:posOffset>
            </wp:positionV>
            <wp:extent cx="3533775" cy="2362200"/>
            <wp:effectExtent l="19050" t="0" r="9525" b="0"/>
            <wp:wrapTight wrapText="bothSides">
              <wp:wrapPolygon edited="0">
                <wp:start x="-116" y="0"/>
                <wp:lineTo x="-116" y="21426"/>
                <wp:lineTo x="21658" y="21426"/>
                <wp:lineTo x="21658" y="0"/>
                <wp:lineTo x="-116" y="0"/>
              </wp:wrapPolygon>
            </wp:wrapTight>
            <wp:docPr id="5" name="Рисунок 3" descr="C:\Users\Татьяна\Downloads\mNZ588V3Nlu7kxDK7PCQP1Krprdg43kqHe59R26PFAJ_4kW4Pp6bOVkldHZ1ZfgipEYqCN2q-31y3eHDV8yl6K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атьяна\Downloads\mNZ588V3Nlu7kxDK7PCQP1Krprdg43kqHe59R26PFAJ_4kW4Pp6bOVkldHZ1ZfgipEYqCN2q-31y3eHDV8yl6K49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E85E8E">
        <w:rPr>
          <w:rFonts w:ascii="Times New Roman" w:hAnsi="Times New Roman" w:cs="Times New Roman"/>
          <w:bCs/>
          <w:sz w:val="28"/>
          <w:szCs w:val="28"/>
        </w:rPr>
        <w:t>- Организация кружковой работы: сольного пения, ансамблевого п</w:t>
      </w:r>
      <w:r w:rsidRPr="00E85E8E">
        <w:rPr>
          <w:rFonts w:ascii="Times New Roman" w:hAnsi="Times New Roman" w:cs="Times New Roman"/>
          <w:bCs/>
          <w:sz w:val="28"/>
          <w:szCs w:val="28"/>
        </w:rPr>
        <w:t>е</w:t>
      </w:r>
      <w:r w:rsidRPr="00E85E8E">
        <w:rPr>
          <w:rFonts w:ascii="Times New Roman" w:hAnsi="Times New Roman" w:cs="Times New Roman"/>
          <w:bCs/>
          <w:sz w:val="28"/>
          <w:szCs w:val="28"/>
        </w:rPr>
        <w:t>ния, совреме</w:t>
      </w:r>
      <w:r w:rsidRPr="00E85E8E">
        <w:rPr>
          <w:rFonts w:ascii="Times New Roman" w:hAnsi="Times New Roman" w:cs="Times New Roman"/>
          <w:bCs/>
          <w:sz w:val="28"/>
          <w:szCs w:val="28"/>
        </w:rPr>
        <w:t>н</w:t>
      </w:r>
      <w:r w:rsidRPr="00E85E8E">
        <w:rPr>
          <w:rFonts w:ascii="Times New Roman" w:hAnsi="Times New Roman" w:cs="Times New Roman"/>
          <w:bCs/>
          <w:sz w:val="28"/>
          <w:szCs w:val="28"/>
        </w:rPr>
        <w:t>ного танц</w:t>
      </w:r>
      <w:r>
        <w:rPr>
          <w:rFonts w:ascii="Times New Roman" w:hAnsi="Times New Roman" w:cs="Times New Roman"/>
          <w:bCs/>
          <w:sz w:val="28"/>
          <w:szCs w:val="28"/>
        </w:rPr>
        <w:t>а (сентябрь 2025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 г.);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участие в региональном этапе ко</w:t>
      </w:r>
      <w:r w:rsidRPr="00E85E8E">
        <w:rPr>
          <w:rFonts w:ascii="Times New Roman" w:hAnsi="Times New Roman" w:cs="Times New Roman"/>
          <w:bCs/>
          <w:sz w:val="28"/>
          <w:szCs w:val="28"/>
        </w:rPr>
        <w:t>н</w:t>
      </w:r>
      <w:r w:rsidRPr="00E85E8E">
        <w:rPr>
          <w:rFonts w:ascii="Times New Roman" w:hAnsi="Times New Roman" w:cs="Times New Roman"/>
          <w:bCs/>
          <w:sz w:val="28"/>
          <w:szCs w:val="28"/>
        </w:rPr>
        <w:t>курса АРТ-ПРОФИ Фест в номин</w:t>
      </w:r>
      <w:r w:rsidRPr="00E85E8E">
        <w:rPr>
          <w:rFonts w:ascii="Times New Roman" w:hAnsi="Times New Roman" w:cs="Times New Roman"/>
          <w:bCs/>
          <w:sz w:val="28"/>
          <w:szCs w:val="28"/>
        </w:rPr>
        <w:t>а</w:t>
      </w:r>
      <w:r w:rsidRPr="00E85E8E">
        <w:rPr>
          <w:rFonts w:ascii="Times New Roman" w:hAnsi="Times New Roman" w:cs="Times New Roman"/>
          <w:bCs/>
          <w:sz w:val="28"/>
          <w:szCs w:val="28"/>
        </w:rPr>
        <w:t>циях «Мем», «Ролик», «Слоган», «Фото», (я</w:t>
      </w:r>
      <w:r w:rsidRPr="00E85E8E">
        <w:rPr>
          <w:rFonts w:ascii="Times New Roman" w:hAnsi="Times New Roman" w:cs="Times New Roman"/>
          <w:bCs/>
          <w:sz w:val="28"/>
          <w:szCs w:val="28"/>
        </w:rPr>
        <w:t>н</w:t>
      </w:r>
      <w:r w:rsidRPr="00E85E8E">
        <w:rPr>
          <w:rFonts w:ascii="Times New Roman" w:hAnsi="Times New Roman" w:cs="Times New Roman"/>
          <w:bCs/>
          <w:sz w:val="28"/>
          <w:szCs w:val="28"/>
        </w:rPr>
        <w:t>варь – апрель 2025)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Посещение художественных в</w:t>
      </w:r>
      <w:r w:rsidRPr="00E85E8E">
        <w:rPr>
          <w:rFonts w:ascii="Times New Roman" w:hAnsi="Times New Roman" w:cs="Times New Roman"/>
          <w:bCs/>
          <w:sz w:val="28"/>
          <w:szCs w:val="28"/>
        </w:rPr>
        <w:t>ы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ставок Центрального выставочного зала, музея </w:t>
      </w:r>
      <w:r>
        <w:rPr>
          <w:rFonts w:ascii="Times New Roman" w:hAnsi="Times New Roman" w:cs="Times New Roman"/>
          <w:bCs/>
          <w:sz w:val="28"/>
          <w:szCs w:val="28"/>
        </w:rPr>
        <w:t>им. Лизы Чайкиной (я</w:t>
      </w:r>
      <w:r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>варь 2025</w:t>
      </w:r>
      <w:r w:rsidRPr="00E85E8E">
        <w:rPr>
          <w:rFonts w:ascii="Times New Roman" w:hAnsi="Times New Roman" w:cs="Times New Roman"/>
          <w:bCs/>
          <w:sz w:val="28"/>
          <w:szCs w:val="28"/>
        </w:rPr>
        <w:t xml:space="preserve">г. – </w:t>
      </w:r>
      <w:r>
        <w:rPr>
          <w:rFonts w:ascii="Times New Roman" w:hAnsi="Times New Roman" w:cs="Times New Roman"/>
          <w:bCs/>
          <w:sz w:val="28"/>
          <w:szCs w:val="28"/>
        </w:rPr>
        <w:t xml:space="preserve">декабрь </w:t>
      </w:r>
      <w:r w:rsidRPr="00E85E8E">
        <w:rPr>
          <w:rFonts w:ascii="Times New Roman" w:hAnsi="Times New Roman" w:cs="Times New Roman"/>
          <w:bCs/>
          <w:sz w:val="28"/>
          <w:szCs w:val="28"/>
        </w:rPr>
        <w:t>2025г.).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Посещение мероприятий в библиотеке им. С.М. Кирова и центральной библиоте</w:t>
      </w:r>
      <w:r w:rsidRPr="00E85E8E">
        <w:rPr>
          <w:rFonts w:ascii="Times New Roman" w:hAnsi="Times New Roman" w:cs="Times New Roman"/>
          <w:bCs/>
          <w:sz w:val="28"/>
          <w:szCs w:val="28"/>
        </w:rPr>
        <w:t>ч</w:t>
      </w:r>
      <w:r w:rsidRPr="00E85E8E">
        <w:rPr>
          <w:rFonts w:ascii="Times New Roman" w:hAnsi="Times New Roman" w:cs="Times New Roman"/>
          <w:bCs/>
          <w:sz w:val="28"/>
          <w:szCs w:val="28"/>
        </w:rPr>
        <w:t>ной системе г. Твери (в течение г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да)</w:t>
      </w:r>
    </w:p>
    <w:p w:rsidR="008873B1" w:rsidRPr="00D66DBB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Участие в региональных конкурсах рисунков «В кругу друзей», </w:t>
      </w:r>
      <w:r>
        <w:rPr>
          <w:rFonts w:ascii="Times New Roman" w:hAnsi="Times New Roman" w:cs="Times New Roman"/>
          <w:sz w:val="28"/>
          <w:szCs w:val="28"/>
        </w:rPr>
        <w:t xml:space="preserve">Фестивале русских народных сказок (октябрь 2025г.), участие в региональном и международном этапе сочинений «Без срока давности», </w:t>
      </w:r>
      <w:r w:rsidRPr="00C338FB">
        <w:rPr>
          <w:rFonts w:ascii="Times New Roman" w:hAnsi="Times New Roman" w:cs="Times New Roman"/>
          <w:b/>
          <w:sz w:val="28"/>
          <w:szCs w:val="28"/>
        </w:rPr>
        <w:t>1,2 место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D66DBB">
        <w:rPr>
          <w:rFonts w:ascii="Times New Roman" w:hAnsi="Times New Roman" w:cs="Times New Roman"/>
          <w:sz w:val="28"/>
          <w:szCs w:val="28"/>
        </w:rPr>
        <w:t>участие в областном конкурсе творч</w:t>
      </w:r>
      <w:r w:rsidRPr="00D66DBB">
        <w:rPr>
          <w:rFonts w:ascii="Times New Roman" w:hAnsi="Times New Roman" w:cs="Times New Roman"/>
          <w:sz w:val="28"/>
          <w:szCs w:val="28"/>
        </w:rPr>
        <w:t>е</w:t>
      </w:r>
      <w:r w:rsidRPr="00D66DBB">
        <w:rPr>
          <w:rFonts w:ascii="Times New Roman" w:hAnsi="Times New Roman" w:cs="Times New Roman"/>
          <w:sz w:val="28"/>
          <w:szCs w:val="28"/>
        </w:rPr>
        <w:t>ских работ «</w:t>
      </w:r>
      <w:r>
        <w:rPr>
          <w:rFonts w:ascii="Times New Roman" w:hAnsi="Times New Roman" w:cs="Times New Roman"/>
          <w:sz w:val="28"/>
          <w:szCs w:val="28"/>
        </w:rPr>
        <w:t>Веницианов – художник и педагог».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-прохождение курсов по сопровождению лиц с ОВЗ на фестивале «Абилимпикс» – 5 чел.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Праздничные мероприятия на День учителя, Новый год, к 23 февраля и 8 м</w:t>
      </w:r>
      <w:r>
        <w:rPr>
          <w:rFonts w:ascii="Times New Roman" w:hAnsi="Times New Roman" w:cs="Times New Roman"/>
          <w:bCs/>
          <w:sz w:val="28"/>
          <w:szCs w:val="28"/>
        </w:rPr>
        <w:t>арта,9 Мая, посвящение в студенты.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 участие с Фестивале искусств </w:t>
      </w:r>
      <w:r>
        <w:rPr>
          <w:rFonts w:ascii="Times New Roman" w:hAnsi="Times New Roman" w:cs="Times New Roman"/>
          <w:bCs/>
          <w:sz w:val="28"/>
          <w:szCs w:val="28"/>
        </w:rPr>
        <w:t>«</w:t>
      </w:r>
      <w:r w:rsidRPr="00E85E8E">
        <w:rPr>
          <w:rFonts w:ascii="Times New Roman" w:hAnsi="Times New Roman" w:cs="Times New Roman"/>
          <w:bCs/>
          <w:sz w:val="28"/>
          <w:szCs w:val="28"/>
        </w:rPr>
        <w:t>Студенческая весна» среди средних професси</w:t>
      </w:r>
      <w:r w:rsidRPr="00E85E8E">
        <w:rPr>
          <w:rFonts w:ascii="Times New Roman" w:hAnsi="Times New Roman" w:cs="Times New Roman"/>
          <w:bCs/>
          <w:sz w:val="28"/>
          <w:szCs w:val="28"/>
        </w:rPr>
        <w:t>о</w:t>
      </w:r>
      <w:r w:rsidRPr="00E85E8E">
        <w:rPr>
          <w:rFonts w:ascii="Times New Roman" w:hAnsi="Times New Roman" w:cs="Times New Roman"/>
          <w:bCs/>
          <w:sz w:val="28"/>
          <w:szCs w:val="28"/>
        </w:rPr>
        <w:t>нальных организаций, (апрель 2025г.)</w:t>
      </w:r>
    </w:p>
    <w:p w:rsidR="008873B1" w:rsidRDefault="00D87A92" w:rsidP="008873B1">
      <w:pPr>
        <w:spacing w:after="0" w:line="240" w:lineRule="auto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color w:val="984806" w:themeColor="accent6" w:themeShade="80"/>
          <w:sz w:val="28"/>
          <w:szCs w:val="28"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-245110</wp:posOffset>
            </wp:positionH>
            <wp:positionV relativeFrom="paragraph">
              <wp:posOffset>126365</wp:posOffset>
            </wp:positionV>
            <wp:extent cx="3467100" cy="2600325"/>
            <wp:effectExtent l="19050" t="0" r="0" b="0"/>
            <wp:wrapTight wrapText="bothSides">
              <wp:wrapPolygon edited="0">
                <wp:start x="-119" y="0"/>
                <wp:lineTo x="-119" y="21521"/>
                <wp:lineTo x="21600" y="21521"/>
                <wp:lineTo x="21600" y="0"/>
                <wp:lineTo x="-119" y="0"/>
              </wp:wrapPolygon>
            </wp:wrapTight>
            <wp:docPr id="7" name="Рисунок 4" descr="C:\Users\Татьяна\Downloads\7wIvOtZZqQ3marg6kTDxnGfp6fsDMbib6B32MjxRPfsWk81IqW0RY8T62Uq2TAofa30ZJZnFWBZ6NPybJBs41R_z — коп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Татьяна\Downloads\7wIvOtZZqQ3marg6kTDxnGfp6fsDMbib6B32MjxRPfsWk81IqW0RY8T62Uq2TAofa30ZJZnFWBZ6NPybJBs41R_z — копия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7100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76703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4.7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Экологическое воспитание</w:t>
      </w:r>
    </w:p>
    <w:p w:rsidR="008873B1" w:rsidRDefault="008873B1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8873B1" w:rsidRPr="00D87A92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</w:t>
      </w:r>
      <w:r w:rsidRPr="00A71611">
        <w:rPr>
          <w:rFonts w:ascii="Times New Roman" w:hAnsi="Times New Roman" w:cs="Times New Roman"/>
          <w:bCs/>
          <w:sz w:val="28"/>
          <w:szCs w:val="28"/>
        </w:rPr>
        <w:t>В Тверском полиграфическом ко</w:t>
      </w:r>
      <w:r w:rsidRPr="00A71611">
        <w:rPr>
          <w:rFonts w:ascii="Times New Roman" w:hAnsi="Times New Roman" w:cs="Times New Roman"/>
          <w:bCs/>
          <w:sz w:val="28"/>
          <w:szCs w:val="28"/>
        </w:rPr>
        <w:t>л</w:t>
      </w:r>
      <w:r w:rsidRPr="00A71611">
        <w:rPr>
          <w:rFonts w:ascii="Times New Roman" w:hAnsi="Times New Roman" w:cs="Times New Roman"/>
          <w:bCs/>
          <w:sz w:val="28"/>
          <w:szCs w:val="28"/>
        </w:rPr>
        <w:t>ледже ведётся большая работа по экологич</w:t>
      </w:r>
      <w:r w:rsidRPr="00A71611">
        <w:rPr>
          <w:rFonts w:ascii="Times New Roman" w:hAnsi="Times New Roman" w:cs="Times New Roman"/>
          <w:bCs/>
          <w:sz w:val="28"/>
          <w:szCs w:val="28"/>
        </w:rPr>
        <w:t>е</w:t>
      </w:r>
      <w:r w:rsidRPr="00A71611">
        <w:rPr>
          <w:rFonts w:ascii="Times New Roman" w:hAnsi="Times New Roman" w:cs="Times New Roman"/>
          <w:bCs/>
          <w:sz w:val="28"/>
          <w:szCs w:val="28"/>
        </w:rPr>
        <w:t>скому воспитанию студентов. Эта деятельность направлена на формирование у обучающихся ценностного отношения к природе, развитие экологической культуры и гражданской ответст</w:t>
      </w:r>
      <w:r w:rsidRPr="00A71611">
        <w:rPr>
          <w:rFonts w:ascii="Times New Roman" w:hAnsi="Times New Roman" w:cs="Times New Roman"/>
          <w:bCs/>
          <w:sz w:val="28"/>
          <w:szCs w:val="28"/>
        </w:rPr>
        <w:lastRenderedPageBreak/>
        <w:t>венности. Экологическое воспитание интегрировано как в учебный процесс, так и во внеурочную де</w:t>
      </w:r>
      <w:r w:rsidRPr="00A71611">
        <w:rPr>
          <w:rFonts w:ascii="Times New Roman" w:hAnsi="Times New Roman" w:cs="Times New Roman"/>
          <w:bCs/>
          <w:sz w:val="28"/>
          <w:szCs w:val="28"/>
        </w:rPr>
        <w:t>я</w:t>
      </w:r>
      <w:r w:rsidRPr="00A71611">
        <w:rPr>
          <w:rFonts w:ascii="Times New Roman" w:hAnsi="Times New Roman" w:cs="Times New Roman"/>
          <w:bCs/>
          <w:sz w:val="28"/>
          <w:szCs w:val="28"/>
        </w:rPr>
        <w:t>тельность.</w:t>
      </w:r>
    </w:p>
    <w:p w:rsidR="008873B1" w:rsidRPr="00E85E8E" w:rsidRDefault="008873B1" w:rsidP="00D87A92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2025 году студенты колледжа приняли участие в следующих мероприятиях экол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гической направленности: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85E8E">
        <w:rPr>
          <w:rFonts w:ascii="Times New Roman" w:hAnsi="Times New Roman" w:cs="Times New Roman"/>
          <w:sz w:val="28"/>
          <w:szCs w:val="28"/>
        </w:rPr>
        <w:t>Участие во всероссийской акции "Сделаем", уборка набережной акватории р. Во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га – 25 чел.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Субботники по уборке территории колледжа в</w:t>
      </w:r>
      <w:r>
        <w:rPr>
          <w:rFonts w:ascii="Times New Roman" w:hAnsi="Times New Roman" w:cs="Times New Roman"/>
          <w:sz w:val="28"/>
          <w:szCs w:val="28"/>
        </w:rPr>
        <w:t xml:space="preserve"> предзимний период (октябрь 2025</w:t>
      </w:r>
      <w:r w:rsidRPr="00E85E8E">
        <w:rPr>
          <w:rFonts w:ascii="Times New Roman" w:hAnsi="Times New Roman" w:cs="Times New Roman"/>
          <w:sz w:val="28"/>
          <w:szCs w:val="28"/>
        </w:rPr>
        <w:t>г.)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-Участие в городских субботниках (в течение года)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Субботники по расчистке территории колледжа от снега (ноябрь - декаб</w:t>
      </w:r>
      <w:r>
        <w:rPr>
          <w:rFonts w:ascii="Times New Roman" w:hAnsi="Times New Roman" w:cs="Times New Roman"/>
          <w:sz w:val="28"/>
          <w:szCs w:val="28"/>
        </w:rPr>
        <w:t>рь 2025</w:t>
      </w:r>
      <w:r w:rsidRPr="00E85E8E">
        <w:rPr>
          <w:rFonts w:ascii="Times New Roman" w:hAnsi="Times New Roman" w:cs="Times New Roman"/>
          <w:sz w:val="28"/>
          <w:szCs w:val="28"/>
        </w:rPr>
        <w:t xml:space="preserve"> г.)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Субботники по уборке территории колледжа (апрель 2025г.)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Рейды в общежитие с целью проверки санитарного состояния комнат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(октябрь</w:t>
      </w:r>
      <w:r>
        <w:rPr>
          <w:rFonts w:ascii="Times New Roman" w:hAnsi="Times New Roman" w:cs="Times New Roman"/>
          <w:sz w:val="28"/>
          <w:szCs w:val="28"/>
        </w:rPr>
        <w:t xml:space="preserve"> 2025 г. - декабдь</w:t>
      </w:r>
      <w:r w:rsidRPr="00E85E8E">
        <w:rPr>
          <w:rFonts w:ascii="Times New Roman" w:hAnsi="Times New Roman" w:cs="Times New Roman"/>
          <w:sz w:val="28"/>
          <w:szCs w:val="28"/>
        </w:rPr>
        <w:t xml:space="preserve"> 2025г.)</w:t>
      </w:r>
    </w:p>
    <w:p w:rsidR="008873B1" w:rsidRPr="00A05EE4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классные</w:t>
      </w:r>
      <w:r w:rsidRPr="00E85E8E">
        <w:rPr>
          <w:rFonts w:ascii="Times New Roman" w:hAnsi="Times New Roman" w:cs="Times New Roman"/>
          <w:sz w:val="28"/>
          <w:szCs w:val="28"/>
        </w:rPr>
        <w:t xml:space="preserve"> час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на уроке экологии (сентябрь 2025</w:t>
      </w:r>
      <w:r w:rsidRPr="00E85E8E">
        <w:rPr>
          <w:rFonts w:ascii="Times New Roman" w:hAnsi="Times New Roman" w:cs="Times New Roman"/>
          <w:sz w:val="28"/>
          <w:szCs w:val="28"/>
        </w:rPr>
        <w:t>г.)</w:t>
      </w:r>
    </w:p>
    <w:p w:rsidR="00476703" w:rsidRPr="00EC4A6B" w:rsidRDefault="00476703" w:rsidP="00211CC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76703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 xml:space="preserve">4.8 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Спортивно-оздоровительное н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а</w:t>
      </w:r>
      <w:r w:rsidR="00476703" w:rsidRPr="00211CC5"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  <w:t>правление</w:t>
      </w:r>
    </w:p>
    <w:p w:rsidR="008873B1" w:rsidRPr="00211CC5" w:rsidRDefault="008873B1" w:rsidP="00476703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984806" w:themeColor="accent6" w:themeShade="80"/>
          <w:sz w:val="28"/>
          <w:szCs w:val="28"/>
        </w:rPr>
      </w:pPr>
    </w:p>
    <w:p w:rsidR="008873B1" w:rsidRDefault="008873B1" w:rsidP="008873B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873B1">
        <w:rPr>
          <w:rFonts w:ascii="Times New Roman" w:hAnsi="Times New Roman" w:cs="Times New Roman"/>
          <w:bCs/>
          <w:sz w:val="28"/>
          <w:szCs w:val="28"/>
        </w:rPr>
        <w:drawing>
          <wp:inline distT="0" distB="0" distL="0" distR="0">
            <wp:extent cx="4886325" cy="2748558"/>
            <wp:effectExtent l="19050" t="0" r="9525" b="0"/>
            <wp:docPr id="16" name="Рисунок 9" descr="C:\Users\Татьяна\Downloads\NZiu0UhuAlIVHTqv9a9c9hrNCvX__y74B2W7cyqgoLPTebkE4R9pDIK5opAsa8nygjVovepMPnnfDT2i5AniCIG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Татьяна\Downloads\NZiu0UhuAlIVHTqv9a9c9hrNCvX__y74B2W7cyqgoLPTebkE4R9pDIK5opAsa8nygjVovepMPnnfDT2i5AniCIG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7770" cy="2754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3B1" w:rsidRDefault="008873B1" w:rsidP="008873B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8873B1" w:rsidRPr="00E85E8E" w:rsidRDefault="008873B1" w:rsidP="008873B1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Для занятий физ</w:t>
      </w:r>
      <w:r w:rsidRPr="00E85E8E">
        <w:rPr>
          <w:rFonts w:ascii="Times New Roman" w:hAnsi="Times New Roman" w:cs="Times New Roman"/>
          <w:bCs/>
          <w:sz w:val="28"/>
          <w:szCs w:val="28"/>
        </w:rPr>
        <w:t>и</w:t>
      </w:r>
      <w:r w:rsidRPr="00E85E8E">
        <w:rPr>
          <w:rFonts w:ascii="Times New Roman" w:hAnsi="Times New Roman" w:cs="Times New Roman"/>
          <w:bCs/>
          <w:sz w:val="28"/>
          <w:szCs w:val="28"/>
        </w:rPr>
        <w:t>ческой культурой в колледже имеется спортивный зал, спортивная площадка, стационарная спо</w:t>
      </w:r>
      <w:r w:rsidRPr="00E85E8E">
        <w:rPr>
          <w:rFonts w:ascii="Times New Roman" w:hAnsi="Times New Roman" w:cs="Times New Roman"/>
          <w:bCs/>
          <w:sz w:val="28"/>
          <w:szCs w:val="28"/>
        </w:rPr>
        <w:t>р</w:t>
      </w:r>
      <w:r w:rsidRPr="00E85E8E">
        <w:rPr>
          <w:rFonts w:ascii="Times New Roman" w:hAnsi="Times New Roman" w:cs="Times New Roman"/>
          <w:bCs/>
          <w:sz w:val="28"/>
          <w:szCs w:val="28"/>
        </w:rPr>
        <w:t>тивная площадка для игры в футбол.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     В рамках спортивно-оздоровительного направления проводятся мероприятия различного типа: организована работа секций: футбол, волейбол, баскетбол. </w:t>
      </w:r>
    </w:p>
    <w:p w:rsidR="008873B1" w:rsidRPr="00E85E8E" w:rsidRDefault="008873B1" w:rsidP="008873B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    Студенты принимают активное участие в областных и районных мероприятиях и соревнованиях: </w:t>
      </w:r>
    </w:p>
    <w:p w:rsidR="008873B1" w:rsidRPr="00E85E8E" w:rsidRDefault="008873B1" w:rsidP="008873B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 xml:space="preserve">- участие в областных соревнованиях по мини-футболу </w:t>
      </w:r>
    </w:p>
    <w:p w:rsidR="008873B1" w:rsidRPr="00E85E8E" w:rsidRDefault="008873B1" w:rsidP="008873B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 Участие в областных соревнованиях по волейболу, юноши</w:t>
      </w:r>
    </w:p>
    <w:p w:rsidR="008873B1" w:rsidRPr="00E85E8E" w:rsidRDefault="008873B1" w:rsidP="008873B1">
      <w:pPr>
        <w:spacing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-Участие в л/а эстафете, посвященной памяти Е.И. Пичугина</w:t>
      </w:r>
    </w:p>
    <w:p w:rsidR="008873B1" w:rsidRPr="00E85E8E" w:rsidRDefault="008873B1" w:rsidP="008873B1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85E8E">
        <w:rPr>
          <w:rFonts w:ascii="Times New Roman" w:hAnsi="Times New Roman" w:cs="Times New Roman"/>
          <w:bCs/>
          <w:sz w:val="28"/>
          <w:szCs w:val="28"/>
        </w:rPr>
        <w:t>-Участие в л/а эстафете, посвященной празднику «День Победы», городские соре</w:t>
      </w:r>
      <w:r w:rsidRPr="00E85E8E">
        <w:rPr>
          <w:rFonts w:ascii="Times New Roman" w:hAnsi="Times New Roman" w:cs="Times New Roman"/>
          <w:bCs/>
          <w:sz w:val="28"/>
          <w:szCs w:val="28"/>
        </w:rPr>
        <w:t>в</w:t>
      </w:r>
      <w:r w:rsidRPr="00E85E8E">
        <w:rPr>
          <w:rFonts w:ascii="Times New Roman" w:hAnsi="Times New Roman" w:cs="Times New Roman"/>
          <w:bCs/>
          <w:sz w:val="28"/>
          <w:szCs w:val="28"/>
        </w:rPr>
        <w:t>нования по волейболу среди дев</w:t>
      </w:r>
      <w:r w:rsidRPr="00E85E8E">
        <w:rPr>
          <w:rFonts w:ascii="Times New Roman" w:hAnsi="Times New Roman" w:cs="Times New Roman"/>
          <w:bCs/>
          <w:sz w:val="28"/>
          <w:szCs w:val="28"/>
        </w:rPr>
        <w:t>у</w:t>
      </w:r>
      <w:r w:rsidRPr="00E85E8E">
        <w:rPr>
          <w:rFonts w:ascii="Times New Roman" w:hAnsi="Times New Roman" w:cs="Times New Roman"/>
          <w:bCs/>
          <w:sz w:val="28"/>
          <w:szCs w:val="28"/>
        </w:rPr>
        <w:t>шек.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lastRenderedPageBreak/>
        <w:t xml:space="preserve">   В рамках акции, приуроченной ко Всемирному дню борьбы со СПИДом провед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ны мероприятия, направленные на формирование негативного отношения к риск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ванному поведению подростков:</w:t>
      </w:r>
    </w:p>
    <w:p w:rsidR="008873B1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-Лекции «Профилактика ВИЧ/СПИД», проведённые педагогом-психологом ко</w:t>
      </w:r>
      <w:r w:rsidRPr="00E85E8E">
        <w:rPr>
          <w:rFonts w:ascii="Times New Roman" w:hAnsi="Times New Roman" w:cs="Times New Roman"/>
          <w:sz w:val="28"/>
          <w:szCs w:val="28"/>
        </w:rPr>
        <w:t>л</w:t>
      </w:r>
      <w:r w:rsidRPr="00E85E8E">
        <w:rPr>
          <w:rFonts w:ascii="Times New Roman" w:hAnsi="Times New Roman" w:cs="Times New Roman"/>
          <w:sz w:val="28"/>
          <w:szCs w:val="28"/>
        </w:rPr>
        <w:t>леджа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встреча с врачом -инфекцианистом</w:t>
      </w:r>
      <w:r w:rsidRPr="000A7336">
        <w:rPr>
          <w:rFonts w:ascii="Helvetica Neue" w:hAnsi="Helvetica Neue"/>
          <w:color w:val="000000"/>
          <w:sz w:val="21"/>
          <w:szCs w:val="21"/>
          <w:shd w:val="clear" w:color="auto" w:fill="FFFFFF"/>
        </w:rPr>
        <w:t xml:space="preserve"> </w:t>
      </w:r>
      <w:r w:rsidRPr="000A733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профилактике ВИЧ-инфекции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(октябрь 2025г.)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-Тематический классный час «Выбирай разумную жизнь» </w:t>
      </w:r>
    </w:p>
    <w:p w:rsidR="008873B1" w:rsidRPr="00E85E8E" w:rsidRDefault="008873B1" w:rsidP="008873B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-Интерактивные беседы педагога-психолога в группах 1 курса по профилактике СПИДА.</w:t>
      </w:r>
    </w:p>
    <w:p w:rsidR="008873B1" w:rsidRPr="00E85E8E" w:rsidRDefault="008873B1" w:rsidP="008873B1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Профилактический медицинский осмотр несовершеннолетних студентов 1-2- ку</w:t>
      </w:r>
      <w:r w:rsidRPr="00E85E8E">
        <w:rPr>
          <w:rFonts w:ascii="Times New Roman" w:hAnsi="Times New Roman" w:cs="Times New Roman"/>
          <w:sz w:val="28"/>
          <w:szCs w:val="28"/>
        </w:rPr>
        <w:t>р</w:t>
      </w:r>
      <w:r w:rsidRPr="00E85E8E">
        <w:rPr>
          <w:rFonts w:ascii="Times New Roman" w:hAnsi="Times New Roman" w:cs="Times New Roman"/>
          <w:sz w:val="28"/>
          <w:szCs w:val="28"/>
        </w:rPr>
        <w:t>са, март 2025г.</w:t>
      </w:r>
    </w:p>
    <w:p w:rsidR="008873B1" w:rsidRDefault="008873B1" w:rsidP="00D87A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Диспансеризация совершеннолетних студентов, декабрь – апрель 2025.</w:t>
      </w:r>
    </w:p>
    <w:p w:rsidR="00D87A92" w:rsidRPr="00211CC5" w:rsidRDefault="00D87A92" w:rsidP="00D87A9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6703" w:rsidRPr="003C26A9" w:rsidRDefault="00403D65" w:rsidP="003C26A9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4.9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Государственное общественное управление</w:t>
      </w:r>
    </w:p>
    <w:p w:rsidR="008873B1" w:rsidRPr="00E85E8E" w:rsidRDefault="008873B1" w:rsidP="008873B1">
      <w:pPr>
        <w:pStyle w:val="aa"/>
        <w:tabs>
          <w:tab w:val="left" w:pos="188"/>
        </w:tabs>
        <w:jc w:val="both"/>
        <w:rPr>
          <w:sz w:val="28"/>
          <w:szCs w:val="28"/>
        </w:rPr>
      </w:pPr>
      <w:r w:rsidRPr="00E85E8E">
        <w:rPr>
          <w:sz w:val="28"/>
          <w:szCs w:val="28"/>
        </w:rPr>
        <w:t xml:space="preserve">       Студенческое самоуправление представлено в колледже Студенческим советом, который функ</w:t>
      </w:r>
      <w:r w:rsidRPr="00E85E8E">
        <w:rPr>
          <w:sz w:val="28"/>
          <w:szCs w:val="28"/>
        </w:rPr>
        <w:softHyphen/>
        <w:t>ционирует на основании Устава колледжа и Положения о Студенч</w:t>
      </w:r>
      <w:r w:rsidRPr="00E85E8E">
        <w:rPr>
          <w:sz w:val="28"/>
          <w:szCs w:val="28"/>
        </w:rPr>
        <w:t>е</w:t>
      </w:r>
      <w:r w:rsidRPr="00E85E8E">
        <w:rPr>
          <w:sz w:val="28"/>
          <w:szCs w:val="28"/>
        </w:rPr>
        <w:t>ском совете.</w:t>
      </w:r>
    </w:p>
    <w:p w:rsidR="008873B1" w:rsidRPr="00E85E8E" w:rsidRDefault="008873B1" w:rsidP="008873B1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Положение регламентирует его деятельность: регулярно проводятся засед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 xml:space="preserve">ния, ведутся протоколы. 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На его заседаниях до сведения ученического актива дов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дятся решения педагогических советов, а также изучаются Пра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вила внутреннего распорядка в колледже, права и обязанности Студенческого совета. На заседаниях рассматривалось Положение о стипендиальном обеспечении обу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чающихся, оказ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ние им материальной помощи, принимаются решения о проведении традиционных меро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приятий, обсуждается поведение обучающихся и др. вопросы.</w:t>
      </w:r>
    </w:p>
    <w:p w:rsidR="008873B1" w:rsidRPr="00E85E8E" w:rsidRDefault="008873B1" w:rsidP="00887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Активные обучающиеся участвуют в региональных семинарах, совещаниях, конференциях по вопросам государственно-общественного управления, формиров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ния единого информационного пространства среди ВУЗов и ССУЗов Твери и Тве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ской области, обмена опытом работы по направлениям воспитательной деятельн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сти.</w:t>
      </w:r>
    </w:p>
    <w:p w:rsidR="008873B1" w:rsidRPr="00E85E8E" w:rsidRDefault="008873B1" w:rsidP="008873B1">
      <w:pPr>
        <w:pStyle w:val="aa"/>
        <w:ind w:firstLine="708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В колледже действует система поощрения обучающихся за достижения и у</w:t>
      </w:r>
      <w:r w:rsidRPr="00E85E8E">
        <w:rPr>
          <w:sz w:val="28"/>
          <w:szCs w:val="28"/>
        </w:rPr>
        <w:t>с</w:t>
      </w:r>
      <w:r w:rsidRPr="00E85E8E">
        <w:rPr>
          <w:sz w:val="28"/>
          <w:szCs w:val="28"/>
        </w:rPr>
        <w:t>пехи в учебе, спорте, конкурсах и фестивалях. Обучающиеся награждались грам</w:t>
      </w:r>
      <w:r w:rsidRPr="00E85E8E">
        <w:rPr>
          <w:sz w:val="28"/>
          <w:szCs w:val="28"/>
        </w:rPr>
        <w:t>о</w:t>
      </w:r>
      <w:r w:rsidRPr="00E85E8E">
        <w:rPr>
          <w:sz w:val="28"/>
          <w:szCs w:val="28"/>
        </w:rPr>
        <w:t>тами, дипломами, сувенирами, благодарственными письмами родителям и обуча</w:t>
      </w:r>
      <w:r w:rsidRPr="00E85E8E">
        <w:rPr>
          <w:sz w:val="28"/>
          <w:szCs w:val="28"/>
        </w:rPr>
        <w:t>ю</w:t>
      </w:r>
      <w:r w:rsidRPr="00E85E8E">
        <w:rPr>
          <w:sz w:val="28"/>
          <w:szCs w:val="28"/>
        </w:rPr>
        <w:t>щимся. В текущем</w:t>
      </w:r>
      <w:r>
        <w:rPr>
          <w:sz w:val="28"/>
          <w:szCs w:val="28"/>
        </w:rPr>
        <w:t xml:space="preserve"> учебном году успевающие на </w:t>
      </w:r>
      <w:r w:rsidRPr="00E85E8E">
        <w:rPr>
          <w:sz w:val="28"/>
          <w:szCs w:val="28"/>
        </w:rPr>
        <w:t>5, получали также доплату к ст</w:t>
      </w:r>
      <w:r w:rsidRPr="00E85E8E">
        <w:rPr>
          <w:sz w:val="28"/>
          <w:szCs w:val="28"/>
        </w:rPr>
        <w:t>и</w:t>
      </w:r>
      <w:r w:rsidRPr="00E85E8E">
        <w:rPr>
          <w:sz w:val="28"/>
          <w:szCs w:val="28"/>
        </w:rPr>
        <w:t>пендии в соответствии с Положением о выплате стипендий.</w:t>
      </w:r>
    </w:p>
    <w:p w:rsidR="00211CC5" w:rsidRDefault="00211CC5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E36C0A" w:themeColor="accent6" w:themeShade="BF"/>
          <w:sz w:val="28"/>
          <w:szCs w:val="28"/>
        </w:rPr>
      </w:pPr>
    </w:p>
    <w:p w:rsidR="00476703" w:rsidRPr="00211CC5" w:rsidRDefault="00403D65" w:rsidP="00476703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4.10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Социально – бытовые условия</w:t>
      </w:r>
    </w:p>
    <w:p w:rsidR="00476703" w:rsidRPr="00EC4A6B" w:rsidRDefault="00476703" w:rsidP="00476703">
      <w:pPr>
        <w:pStyle w:val="13"/>
        <w:jc w:val="center"/>
        <w:rPr>
          <w:rFonts w:ascii="Times New Roman" w:hAnsi="Times New Roman"/>
          <w:b/>
          <w:sz w:val="28"/>
          <w:szCs w:val="28"/>
        </w:rPr>
      </w:pPr>
      <w:r w:rsidRPr="00EC4A6B">
        <w:rPr>
          <w:rFonts w:ascii="Times New Roman" w:hAnsi="Times New Roman"/>
          <w:b/>
          <w:sz w:val="28"/>
          <w:szCs w:val="28"/>
        </w:rPr>
        <w:t>Общежитие</w:t>
      </w:r>
    </w:p>
    <w:p w:rsidR="008873B1" w:rsidRPr="00E85E8E" w:rsidRDefault="008873B1" w:rsidP="008873B1">
      <w:pPr>
        <w:pStyle w:val="13"/>
        <w:ind w:firstLine="708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Колледж имеет благоустроенное общежитие на 85 мест, в котором созданы все условия для комфортного проживании, в том числе оборудованные кухни, ко</w:t>
      </w:r>
      <w:r w:rsidRPr="00E85E8E">
        <w:rPr>
          <w:rFonts w:ascii="Times New Roman" w:hAnsi="Times New Roman"/>
          <w:sz w:val="28"/>
          <w:szCs w:val="28"/>
        </w:rPr>
        <w:t>м</w:t>
      </w:r>
      <w:r w:rsidRPr="00E85E8E">
        <w:rPr>
          <w:rFonts w:ascii="Times New Roman" w:hAnsi="Times New Roman"/>
          <w:sz w:val="28"/>
          <w:szCs w:val="28"/>
        </w:rPr>
        <w:t>наты отдыха, библиотека, медицинский пункт, душевые кабины, постирочная со стиральной машиной, сушильная комната, камера хранения вещей. Общежитие об</w:t>
      </w:r>
      <w:r w:rsidRPr="00E85E8E">
        <w:rPr>
          <w:rFonts w:ascii="Times New Roman" w:hAnsi="Times New Roman"/>
          <w:sz w:val="28"/>
          <w:szCs w:val="28"/>
        </w:rPr>
        <w:t>о</w:t>
      </w:r>
      <w:r w:rsidRPr="00E85E8E">
        <w:rPr>
          <w:rFonts w:ascii="Times New Roman" w:hAnsi="Times New Roman"/>
          <w:sz w:val="28"/>
          <w:szCs w:val="28"/>
        </w:rPr>
        <w:t>рудовано системой видеонаблюдения и пожарной сигнализацией.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lastRenderedPageBreak/>
        <w:t>Всем проживающим в общежитии студентам на время обучения оформляется рег</w:t>
      </w:r>
      <w:r w:rsidRPr="00E85E8E">
        <w:rPr>
          <w:rFonts w:ascii="Times New Roman" w:hAnsi="Times New Roman"/>
          <w:sz w:val="28"/>
          <w:szCs w:val="28"/>
        </w:rPr>
        <w:t>и</w:t>
      </w:r>
      <w:r w:rsidRPr="00E85E8E">
        <w:rPr>
          <w:rFonts w:ascii="Times New Roman" w:hAnsi="Times New Roman"/>
          <w:sz w:val="28"/>
          <w:szCs w:val="28"/>
        </w:rPr>
        <w:t xml:space="preserve">страция по месту проживания. </w:t>
      </w:r>
    </w:p>
    <w:p w:rsidR="008873B1" w:rsidRPr="00E85E8E" w:rsidRDefault="008873B1" w:rsidP="008873B1">
      <w:pPr>
        <w:pStyle w:val="13"/>
        <w:ind w:firstLine="708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Для организации проживания студентов в общежитии имеется следующий персонал: заведующая общежитием, кастелянша, 4 дежурных по общежитию, 4 уборщицы, 2 ночных воспитателя, 1 дневной воспитатель.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t>С целью улучшения быта студентов и обеспечения санитарно- противоэпидемич</w:t>
      </w:r>
      <w:r w:rsidRPr="00E85E8E">
        <w:rPr>
          <w:rFonts w:ascii="Times New Roman" w:hAnsi="Times New Roman"/>
          <w:sz w:val="28"/>
          <w:szCs w:val="28"/>
        </w:rPr>
        <w:t>е</w:t>
      </w:r>
      <w:r w:rsidRPr="00E85E8E">
        <w:rPr>
          <w:rFonts w:ascii="Times New Roman" w:hAnsi="Times New Roman"/>
          <w:sz w:val="28"/>
          <w:szCs w:val="28"/>
        </w:rPr>
        <w:t xml:space="preserve">ских норм и правил в общежитии систематически проводятся: 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косметические ремонты; 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мероприятия по профилактике инфекций и дезинфекционных режимов; 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профилактические осмотры и вакцино-профилактика персонала и студентов; </w:t>
      </w:r>
    </w:p>
    <w:p w:rsidR="008873B1" w:rsidRPr="00E85E8E" w:rsidRDefault="008873B1" w:rsidP="008873B1">
      <w:pPr>
        <w:pStyle w:val="13"/>
        <w:rPr>
          <w:rFonts w:ascii="Times New Roman" w:hAnsi="Times New Roman"/>
          <w:sz w:val="28"/>
          <w:szCs w:val="28"/>
        </w:rPr>
      </w:pPr>
      <w:r w:rsidRPr="00E85E8E">
        <w:rPr>
          <w:rFonts w:ascii="Times New Roman" w:hAnsi="Times New Roman"/>
          <w:sz w:val="28"/>
          <w:szCs w:val="28"/>
        </w:rPr>
        <w:sym w:font="Symbol" w:char="F02D"/>
      </w:r>
      <w:r w:rsidRPr="00E85E8E">
        <w:rPr>
          <w:rFonts w:ascii="Times New Roman" w:hAnsi="Times New Roman"/>
          <w:sz w:val="28"/>
          <w:szCs w:val="28"/>
        </w:rPr>
        <w:t xml:space="preserve"> учеба персонала и студентов правилам проведения в аварийных ситуациях с пр</w:t>
      </w:r>
      <w:r w:rsidRPr="00E85E8E">
        <w:rPr>
          <w:rFonts w:ascii="Times New Roman" w:hAnsi="Times New Roman"/>
          <w:sz w:val="28"/>
          <w:szCs w:val="28"/>
        </w:rPr>
        <w:t>о</w:t>
      </w:r>
      <w:r w:rsidRPr="00E85E8E">
        <w:rPr>
          <w:rFonts w:ascii="Times New Roman" w:hAnsi="Times New Roman"/>
          <w:sz w:val="28"/>
          <w:szCs w:val="28"/>
        </w:rPr>
        <w:t>ведением учебных эвакуаций ст</w:t>
      </w:r>
      <w:r w:rsidRPr="00E85E8E">
        <w:rPr>
          <w:rFonts w:ascii="Times New Roman" w:hAnsi="Times New Roman"/>
          <w:sz w:val="28"/>
          <w:szCs w:val="28"/>
        </w:rPr>
        <w:t>у</w:t>
      </w:r>
      <w:r w:rsidRPr="00E85E8E">
        <w:rPr>
          <w:rFonts w:ascii="Times New Roman" w:hAnsi="Times New Roman"/>
          <w:sz w:val="28"/>
          <w:szCs w:val="28"/>
        </w:rPr>
        <w:t>дентов и персонала.</w:t>
      </w:r>
    </w:p>
    <w:p w:rsidR="008873B1" w:rsidRPr="00D87A92" w:rsidRDefault="008873B1" w:rsidP="00D87A92">
      <w:pPr>
        <w:pStyle w:val="aa"/>
        <w:jc w:val="both"/>
        <w:rPr>
          <w:color w:val="000000"/>
          <w:sz w:val="28"/>
          <w:szCs w:val="28"/>
        </w:rPr>
      </w:pPr>
      <w:r w:rsidRPr="00E85E8E">
        <w:rPr>
          <w:color w:val="000000"/>
          <w:sz w:val="28"/>
          <w:szCs w:val="28"/>
        </w:rPr>
        <w:t xml:space="preserve">      По плану проводились общие собрания проживающих по вопросам соблюдения правил проживания, санитарных норм, правил эксплуатации электроприборов, пр</w:t>
      </w:r>
      <w:r w:rsidRPr="00E85E8E">
        <w:rPr>
          <w:color w:val="000000"/>
          <w:sz w:val="28"/>
          <w:szCs w:val="28"/>
        </w:rPr>
        <w:t>а</w:t>
      </w:r>
      <w:r w:rsidRPr="00E85E8E">
        <w:rPr>
          <w:color w:val="000000"/>
          <w:sz w:val="28"/>
          <w:szCs w:val="28"/>
        </w:rPr>
        <w:t>вил противопожарной безопасности, разбирались вопросы наруш</w:t>
      </w:r>
      <w:r w:rsidRPr="00E85E8E">
        <w:rPr>
          <w:color w:val="000000"/>
          <w:sz w:val="28"/>
          <w:szCs w:val="28"/>
        </w:rPr>
        <w:t>е</w:t>
      </w:r>
      <w:r w:rsidRPr="00E85E8E">
        <w:rPr>
          <w:color w:val="000000"/>
          <w:sz w:val="28"/>
          <w:szCs w:val="28"/>
        </w:rPr>
        <w:t>ния дисциплины и правил проживания, а также вопросы жилищно-бытового характера. Советом общ</w:t>
      </w:r>
      <w:r w:rsidRPr="00E85E8E">
        <w:rPr>
          <w:color w:val="000000"/>
          <w:sz w:val="28"/>
          <w:szCs w:val="28"/>
        </w:rPr>
        <w:t>е</w:t>
      </w:r>
      <w:r w:rsidRPr="00E85E8E">
        <w:rPr>
          <w:color w:val="000000"/>
          <w:sz w:val="28"/>
          <w:szCs w:val="28"/>
        </w:rPr>
        <w:t>жития совместно с воспитателями, зав. общежитием были организованы генерал</w:t>
      </w:r>
      <w:r w:rsidRPr="00E85E8E">
        <w:rPr>
          <w:color w:val="000000"/>
          <w:sz w:val="28"/>
          <w:szCs w:val="28"/>
        </w:rPr>
        <w:t>ь</w:t>
      </w:r>
      <w:r w:rsidRPr="00E85E8E">
        <w:rPr>
          <w:color w:val="000000"/>
          <w:sz w:val="28"/>
          <w:szCs w:val="28"/>
        </w:rPr>
        <w:t>ные уборки, проверки санитарного состояния комнат общежития, различные мер</w:t>
      </w:r>
      <w:r w:rsidRPr="00E85E8E">
        <w:rPr>
          <w:color w:val="000000"/>
          <w:sz w:val="28"/>
          <w:szCs w:val="28"/>
        </w:rPr>
        <w:t>о</w:t>
      </w:r>
      <w:r w:rsidRPr="00E85E8E">
        <w:rPr>
          <w:color w:val="000000"/>
          <w:sz w:val="28"/>
          <w:szCs w:val="28"/>
        </w:rPr>
        <w:t>приятия в соответствии с планом воспитательной работы. В совет общежития и</w:t>
      </w:r>
      <w:r w:rsidRPr="00E85E8E">
        <w:rPr>
          <w:color w:val="000000"/>
          <w:sz w:val="28"/>
          <w:szCs w:val="28"/>
        </w:rPr>
        <w:t>з</w:t>
      </w:r>
      <w:r w:rsidRPr="00E85E8E">
        <w:rPr>
          <w:color w:val="000000"/>
          <w:sz w:val="28"/>
          <w:szCs w:val="28"/>
        </w:rPr>
        <w:t>брано 5 обучающихся.</w:t>
      </w:r>
    </w:p>
    <w:p w:rsidR="00211CC5" w:rsidRPr="00E85E8E" w:rsidRDefault="00211CC5" w:rsidP="00211CC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85E8E">
        <w:rPr>
          <w:rFonts w:ascii="Times New Roman" w:hAnsi="Times New Roman" w:cs="Times New Roman"/>
          <w:b/>
          <w:sz w:val="28"/>
          <w:szCs w:val="28"/>
        </w:rPr>
        <w:t>Медицинский пункт</w:t>
      </w:r>
    </w:p>
    <w:p w:rsidR="008873B1" w:rsidRPr="00E85E8E" w:rsidRDefault="008873B1" w:rsidP="008873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Медицинский кабинет колледжа оснащен необходимым оборудованием, мебелью, медикаментами, инструментарием. В нем имеются нижеследующие аппараты и приборы: холодильник, весы, ростометр, облучатель бактерицидный, тонометры, фонендоскоп, стерилизационная коробка, термометры. Также в медицинском каб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>нете имеются: мед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>цинский инструментарий, медицинское белье, перевязочные и вспомогательные материалы, необходимые медикаменты для оказания первой п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мощи, укомплектованы аптечки постсиндромной терапии. </w:t>
      </w:r>
    </w:p>
    <w:p w:rsidR="008873B1" w:rsidRPr="00E85E8E" w:rsidRDefault="008873B1" w:rsidP="008873B1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В текущем учебном году медицинская сестра: 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организовала профилактический медосмотр студентов 1 курса;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организовала медицинское обследование  врачами-специалистами и флюор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графическое  обследование несовершеннолетних детей, тестирование с заб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ром крови на иммунодефицит соматического заболевания: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провела прививки студентов и сотрудников колледжа согласно календарю прививок; 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осуществляет контроль за соблюдением санитарно- противоэпидемиологич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 xml:space="preserve">ского режима в учебном корпусе, общежитии, за технологией приготовления пищи, сроками реализации продуктов, а также контролирует происхождение обязательных медосмотров персонала пищеблока; 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обследует работников пищеблока на гнойничковые заболевания кожи с отме</w:t>
      </w:r>
      <w:r w:rsidRPr="00E85E8E">
        <w:rPr>
          <w:rFonts w:ascii="Times New Roman" w:hAnsi="Times New Roman" w:cs="Times New Roman"/>
          <w:sz w:val="28"/>
          <w:szCs w:val="28"/>
        </w:rPr>
        <w:t>т</w:t>
      </w:r>
      <w:r w:rsidRPr="00E85E8E">
        <w:rPr>
          <w:rFonts w:ascii="Times New Roman" w:hAnsi="Times New Roman" w:cs="Times New Roman"/>
          <w:sz w:val="28"/>
          <w:szCs w:val="28"/>
        </w:rPr>
        <w:t xml:space="preserve">кой в журнале; 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ведет строгий учет инфекционной заболеваемости; </w:t>
      </w:r>
    </w:p>
    <w:p w:rsidR="008873B1" w:rsidRPr="00E85E8E" w:rsidRDefault="008873B1" w:rsidP="008873B1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проводит амбулаторный прием студентов; </w:t>
      </w:r>
    </w:p>
    <w:p w:rsidR="008873B1" w:rsidRPr="00E85E8E" w:rsidRDefault="008873B1" w:rsidP="00D87A9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lastRenderedPageBreak/>
        <w:t xml:space="preserve">проводит работу по профилактике травматизма, учету и анализу всех случаев травм; </w:t>
      </w:r>
    </w:p>
    <w:p w:rsidR="008873B1" w:rsidRPr="00E85E8E" w:rsidRDefault="008873B1" w:rsidP="00D87A92">
      <w:pPr>
        <w:pStyle w:val="a3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проводит санитарно-просветительскую работу среди студентов и преподав</w:t>
      </w:r>
      <w:r w:rsidRPr="00E85E8E">
        <w:rPr>
          <w:rFonts w:ascii="Times New Roman" w:hAnsi="Times New Roman" w:cs="Times New Roman"/>
          <w:sz w:val="28"/>
          <w:szCs w:val="28"/>
        </w:rPr>
        <w:t>а</w:t>
      </w:r>
      <w:r w:rsidRPr="00E85E8E">
        <w:rPr>
          <w:rFonts w:ascii="Times New Roman" w:hAnsi="Times New Roman" w:cs="Times New Roman"/>
          <w:sz w:val="28"/>
          <w:szCs w:val="28"/>
        </w:rPr>
        <w:t>телей в период вспышки заболеваемости ОРЗ, ОРВИ, гриппа и др. эпидеми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логических заболеваний.</w:t>
      </w:r>
    </w:p>
    <w:p w:rsidR="008873B1" w:rsidRPr="00E85E8E" w:rsidRDefault="008873B1" w:rsidP="00D87A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  Для организации питьевого режима студентов организовано ежедневное  в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доснабжение холодной кипяченой водой. </w:t>
      </w:r>
    </w:p>
    <w:p w:rsidR="008873B1" w:rsidRDefault="008873B1" w:rsidP="00D87A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 Горячим питанием охвачены студенты-сироты и дети, оставшиеся без поп</w:t>
      </w:r>
      <w:r w:rsidRPr="00E85E8E">
        <w:rPr>
          <w:rFonts w:ascii="Times New Roman" w:hAnsi="Times New Roman" w:cs="Times New Roman"/>
          <w:sz w:val="28"/>
          <w:szCs w:val="28"/>
        </w:rPr>
        <w:t>е</w:t>
      </w:r>
      <w:r w:rsidRPr="00E85E8E">
        <w:rPr>
          <w:rFonts w:ascii="Times New Roman" w:hAnsi="Times New Roman" w:cs="Times New Roman"/>
          <w:sz w:val="28"/>
          <w:szCs w:val="28"/>
        </w:rPr>
        <w:t>чения родителей: для них готовятся салаты, первые, вторые, третьи блюда, в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>печка. Питание осуществляется за счёт средств сторонней организации ИП "Г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>лубев" с которой заключён договор по предоставлению услуги питания. Рацион столовой разнообразен, студенты получают полноценное, сбалансированное п</w:t>
      </w:r>
      <w:r w:rsidRPr="00E85E8E">
        <w:rPr>
          <w:rFonts w:ascii="Times New Roman" w:hAnsi="Times New Roman" w:cs="Times New Roman"/>
          <w:sz w:val="28"/>
          <w:szCs w:val="28"/>
        </w:rPr>
        <w:t>и</w:t>
      </w:r>
      <w:r w:rsidRPr="00E85E8E">
        <w:rPr>
          <w:rFonts w:ascii="Times New Roman" w:hAnsi="Times New Roman" w:cs="Times New Roman"/>
          <w:sz w:val="28"/>
          <w:szCs w:val="28"/>
        </w:rPr>
        <w:t xml:space="preserve">тание. Работники столовой регулярно проводят генеральную уборку зала для приема пищи. </w:t>
      </w:r>
    </w:p>
    <w:p w:rsidR="00D87A92" w:rsidRPr="00E85E8E" w:rsidRDefault="00D87A92" w:rsidP="00D87A92">
      <w:pPr>
        <w:spacing w:after="0" w:line="24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11CC5" w:rsidRPr="00211CC5" w:rsidRDefault="00211CC5" w:rsidP="00211CC5">
      <w:pPr>
        <w:pStyle w:val="aa"/>
        <w:tabs>
          <w:tab w:val="left" w:pos="681"/>
        </w:tabs>
        <w:jc w:val="center"/>
        <w:rPr>
          <w:b/>
          <w:color w:val="984806" w:themeColor="accent6" w:themeShade="80"/>
          <w:sz w:val="28"/>
          <w:szCs w:val="28"/>
        </w:rPr>
      </w:pPr>
      <w:r>
        <w:rPr>
          <w:b/>
          <w:color w:val="984806" w:themeColor="accent6" w:themeShade="80"/>
          <w:sz w:val="28"/>
          <w:szCs w:val="28"/>
        </w:rPr>
        <w:t xml:space="preserve">4.11 </w:t>
      </w:r>
      <w:r w:rsidRPr="00211CC5">
        <w:rPr>
          <w:b/>
          <w:color w:val="984806" w:themeColor="accent6" w:themeShade="80"/>
          <w:sz w:val="28"/>
          <w:szCs w:val="28"/>
        </w:rPr>
        <w:t>Профилактическая работа</w:t>
      </w:r>
    </w:p>
    <w:p w:rsidR="008873B1" w:rsidRPr="00E85E8E" w:rsidRDefault="008873B1" w:rsidP="00D87A92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01 января 2025</w:t>
      </w:r>
      <w:r w:rsidRPr="00E85E8E">
        <w:rPr>
          <w:rFonts w:ascii="Times New Roman" w:hAnsi="Times New Roman" w:cs="Times New Roman"/>
          <w:sz w:val="28"/>
          <w:szCs w:val="28"/>
        </w:rPr>
        <w:t xml:space="preserve">г. на учете в КДН и ЗП </w:t>
      </w:r>
      <w:r>
        <w:rPr>
          <w:rFonts w:ascii="Times New Roman" w:hAnsi="Times New Roman" w:cs="Times New Roman"/>
          <w:sz w:val="28"/>
          <w:szCs w:val="28"/>
        </w:rPr>
        <w:t xml:space="preserve">по г Твери </w:t>
      </w:r>
      <w:r w:rsidRPr="00E85E8E">
        <w:rPr>
          <w:rFonts w:ascii="Times New Roman" w:hAnsi="Times New Roman" w:cs="Times New Roman"/>
          <w:sz w:val="28"/>
          <w:szCs w:val="28"/>
        </w:rPr>
        <w:t xml:space="preserve">и отделе ПДН МВД России по Тверской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состоял 2 человека. </w:t>
      </w:r>
      <w:r w:rsidRPr="00E85E8E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 xml:space="preserve"> 01 декабря</w:t>
      </w:r>
      <w:r w:rsidRPr="00E85E8E">
        <w:rPr>
          <w:rFonts w:ascii="Times New Roman" w:hAnsi="Times New Roman" w:cs="Times New Roman"/>
          <w:sz w:val="28"/>
          <w:szCs w:val="28"/>
        </w:rPr>
        <w:t xml:space="preserve"> 2025г. на учете </w:t>
      </w:r>
      <w:r>
        <w:rPr>
          <w:rFonts w:ascii="Times New Roman" w:hAnsi="Times New Roman" w:cs="Times New Roman"/>
          <w:sz w:val="28"/>
          <w:szCs w:val="28"/>
        </w:rPr>
        <w:t>состоял один человек.</w:t>
      </w:r>
    </w:p>
    <w:p w:rsidR="008873B1" w:rsidRPr="00E85E8E" w:rsidRDefault="008873B1" w:rsidP="00D87A9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      В течение учебного года регулярно проводятся профилактические беседы с пе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вым курсом инспектором ОПДН Пролетарского района по г. Твери. Тема беседы: "Ответственность за совершение административных правонарушений. Возраст пр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>и</w:t>
      </w:r>
      <w:r w:rsidRPr="00E85E8E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  <w:lang w:eastAsia="en-US"/>
        </w:rPr>
        <w:t xml:space="preserve">влечения к административным правонарушениям" </w:t>
      </w:r>
      <w:r w:rsidRPr="00E85E8E">
        <w:rPr>
          <w:rFonts w:ascii="Times New Roman" w:hAnsi="Times New Roman" w:cs="Times New Roman"/>
          <w:sz w:val="28"/>
          <w:szCs w:val="28"/>
        </w:rPr>
        <w:t>Классные часы: «Угрозы, выз</w:t>
      </w:r>
      <w:r w:rsidRPr="00E85E8E">
        <w:rPr>
          <w:rFonts w:ascii="Times New Roman" w:hAnsi="Times New Roman" w:cs="Times New Roman"/>
          <w:sz w:val="28"/>
          <w:szCs w:val="28"/>
        </w:rPr>
        <w:t>ы</w:t>
      </w:r>
      <w:r w:rsidRPr="00E85E8E">
        <w:rPr>
          <w:rFonts w:ascii="Times New Roman" w:hAnsi="Times New Roman" w:cs="Times New Roman"/>
          <w:sz w:val="28"/>
          <w:szCs w:val="28"/>
        </w:rPr>
        <w:t>ваемые распр</w:t>
      </w:r>
      <w:r w:rsidRPr="00E85E8E">
        <w:rPr>
          <w:rFonts w:ascii="Times New Roman" w:hAnsi="Times New Roman" w:cs="Times New Roman"/>
          <w:sz w:val="28"/>
          <w:szCs w:val="28"/>
        </w:rPr>
        <w:t>о</w:t>
      </w:r>
      <w:r w:rsidRPr="00E85E8E">
        <w:rPr>
          <w:rFonts w:ascii="Times New Roman" w:hAnsi="Times New Roman" w:cs="Times New Roman"/>
          <w:sz w:val="28"/>
          <w:szCs w:val="28"/>
        </w:rPr>
        <w:t xml:space="preserve">странением идей религиозно-политического экстремизма». </w:t>
      </w:r>
    </w:p>
    <w:p w:rsidR="008873B1" w:rsidRPr="00D87A92" w:rsidRDefault="008873B1" w:rsidP="00D87A92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В рамках профилактики правонарушений, обучающихся 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разработан план совм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стных мероприятий с ОПДН и КДН и ЗП Пролетарского р-на г. Твери.</w:t>
      </w:r>
    </w:p>
    <w:p w:rsidR="008873B1" w:rsidRPr="00E85E8E" w:rsidRDefault="008873B1" w:rsidP="00D87A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апреле 2025г. и ноябре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2025г. состоялось профилактическое мероприятие "Стоп наркотик!" с приглашением членов антинаркотической комиссии при Адм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нистрации г. Твери</w:t>
      </w:r>
    </w:p>
    <w:p w:rsidR="008873B1" w:rsidRPr="00E85E8E" w:rsidRDefault="008873B1" w:rsidP="00D87A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ноябре 2025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года на собрании кураторов учебных групп заместителем дире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тора по УВР было проведено разъяснение Закона Тверской области «О профилакт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ке безнадзорности среди несовершеннолетних детей»; инспектор по охране труда прочитала лекцию о правилах поведения обучающихся в зимний период; педагог-психолог довела до сведения присутствующих методические рекомендации по взаимодействию педагогов и студентов с помощью соц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альных сетей в Интернете. </w:t>
      </w:r>
    </w:p>
    <w:p w:rsidR="008873B1" w:rsidRPr="00E85E8E" w:rsidRDefault="008873B1" w:rsidP="00D87A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В октябре-</w:t>
      </w:r>
      <w:r>
        <w:rPr>
          <w:rFonts w:ascii="Times New Roman" w:hAnsi="Times New Roman" w:cs="Times New Roman"/>
          <w:color w:val="000000"/>
          <w:sz w:val="28"/>
          <w:szCs w:val="28"/>
        </w:rPr>
        <w:t>ноябре 2025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года педагогом-психологом проведено тестирование студентов на раннее выявление ст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дентов группы риска, склонных к употреблению алкоголя, наркосодержащих средств и отклоняющемуся поведению. </w:t>
      </w:r>
    </w:p>
    <w:p w:rsidR="008873B1" w:rsidRPr="00E85E8E" w:rsidRDefault="008873B1" w:rsidP="00D87A92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Два раза в год (ноябрь, апрель) в колледже проводится «Неделя психологии», где приглашаются сторонние сп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циалисты, проводятся тестирования, беседы.</w:t>
      </w:r>
    </w:p>
    <w:p w:rsidR="008873B1" w:rsidRPr="00E85E8E" w:rsidRDefault="008873B1" w:rsidP="00D87A9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В колледже создан Совет профилактики, который проводит свои заседа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softHyphen/>
        <w:t>ния в соответствии с планом и положением о Совете профилактики не реже 3-х раз за с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lastRenderedPageBreak/>
        <w:t>местр. В его состав, кроме ИПР, входит инспектор по делам несове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шеннолетних Пролетарского района. Работа ведется в соответствии с Федеральным законом от 24.06.1999 N 120-ФЗ "Об основах системы профилактики безнадзорности и прав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нарушений несовершеннолетних".</w:t>
      </w:r>
    </w:p>
    <w:p w:rsidR="008873B1" w:rsidRPr="00E85E8E" w:rsidRDefault="008873B1" w:rsidP="008873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color w:val="000000"/>
          <w:sz w:val="28"/>
          <w:szCs w:val="28"/>
        </w:rPr>
        <w:t>Участковым инспектором полиции, инспектором по делам несовершенноле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них Пролетарского района проводя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ся регулярные рейды в общежитие, в колледж для проведения профилактических бесед с детьми группы риска, пр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дупреждения случаев курения в неположенном месте.</w:t>
      </w:r>
    </w:p>
    <w:p w:rsidR="008873B1" w:rsidRPr="00E85E8E" w:rsidRDefault="008873B1" w:rsidP="008873B1">
      <w:pPr>
        <w:pStyle w:val="aa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В начале учебного года выявлены студенты, стоящие на учёте в ОПДН, КДН и ЗП, студенты из многодетных, н</w:t>
      </w:r>
      <w:r w:rsidRPr="00E85E8E">
        <w:rPr>
          <w:sz w:val="28"/>
          <w:szCs w:val="28"/>
        </w:rPr>
        <w:t>е</w:t>
      </w:r>
      <w:r w:rsidRPr="00E85E8E">
        <w:rPr>
          <w:sz w:val="28"/>
          <w:szCs w:val="28"/>
        </w:rPr>
        <w:t>полных, асоциальных семей.</w:t>
      </w:r>
    </w:p>
    <w:p w:rsidR="008873B1" w:rsidRPr="00E85E8E" w:rsidRDefault="008873B1" w:rsidP="008873B1">
      <w:pPr>
        <w:pStyle w:val="aa"/>
        <w:tabs>
          <w:tab w:val="left" w:pos="716"/>
        </w:tabs>
        <w:jc w:val="both"/>
        <w:rPr>
          <w:sz w:val="28"/>
          <w:szCs w:val="28"/>
        </w:rPr>
      </w:pPr>
      <w:r w:rsidRPr="00E85E8E">
        <w:rPr>
          <w:sz w:val="28"/>
          <w:szCs w:val="28"/>
        </w:rPr>
        <w:t xml:space="preserve"> В работе со студентами, склонными к асоциальному поведению, проводились ра</w:t>
      </w:r>
      <w:r w:rsidRPr="00E85E8E">
        <w:rPr>
          <w:sz w:val="28"/>
          <w:szCs w:val="28"/>
        </w:rPr>
        <w:t>з</w:t>
      </w:r>
      <w:r w:rsidRPr="00E85E8E">
        <w:rPr>
          <w:sz w:val="28"/>
          <w:szCs w:val="28"/>
        </w:rPr>
        <w:t>личные по формам и методам мер</w:t>
      </w:r>
      <w:r w:rsidRPr="00E85E8E">
        <w:rPr>
          <w:sz w:val="28"/>
          <w:szCs w:val="28"/>
        </w:rPr>
        <w:t>о</w:t>
      </w:r>
      <w:r w:rsidRPr="00E85E8E">
        <w:rPr>
          <w:sz w:val="28"/>
          <w:szCs w:val="28"/>
        </w:rPr>
        <w:t>приятия.</w:t>
      </w:r>
    </w:p>
    <w:p w:rsidR="008873B1" w:rsidRPr="00E85E8E" w:rsidRDefault="008873B1" w:rsidP="008873B1">
      <w:pPr>
        <w:pStyle w:val="aa"/>
        <w:ind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Ежемесячно кураторами проводилась индивидуальная работа со студентами и родителями данной категории:</w:t>
      </w:r>
    </w:p>
    <w:p w:rsidR="008873B1" w:rsidRPr="00E85E8E" w:rsidRDefault="008873B1" w:rsidP="008873B1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беседы;</w:t>
      </w:r>
    </w:p>
    <w:p w:rsidR="008873B1" w:rsidRPr="00E85E8E" w:rsidRDefault="008873B1" w:rsidP="008873B1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контроль за поведением, успеваемостью, посещаемостью учебных занятий;</w:t>
      </w:r>
    </w:p>
    <w:p w:rsidR="008873B1" w:rsidRPr="00E85E8E" w:rsidRDefault="008873B1" w:rsidP="008873B1">
      <w:pPr>
        <w:pStyle w:val="aa"/>
        <w:numPr>
          <w:ilvl w:val="0"/>
          <w:numId w:val="3"/>
        </w:numPr>
        <w:tabs>
          <w:tab w:val="clear" w:pos="708"/>
          <w:tab w:val="left" w:pos="711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привлечение студентов к внутриколледжным мероприятиям, кружковой работе;</w:t>
      </w:r>
    </w:p>
    <w:p w:rsidR="008873B1" w:rsidRPr="00E85E8E" w:rsidRDefault="008873B1" w:rsidP="008873B1">
      <w:pPr>
        <w:pStyle w:val="aa"/>
        <w:numPr>
          <w:ilvl w:val="0"/>
          <w:numId w:val="3"/>
        </w:numPr>
        <w:tabs>
          <w:tab w:val="clear" w:pos="708"/>
          <w:tab w:val="left" w:pos="716"/>
          <w:tab w:val="num" w:pos="1134"/>
        </w:tabs>
        <w:suppressAutoHyphens/>
        <w:ind w:left="426"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контроль за деятельностью студентов в каникулы.</w:t>
      </w:r>
    </w:p>
    <w:p w:rsidR="008873B1" w:rsidRPr="00E85E8E" w:rsidRDefault="008873B1" w:rsidP="008873B1">
      <w:pPr>
        <w:pStyle w:val="aa"/>
        <w:tabs>
          <w:tab w:val="left" w:pos="716"/>
        </w:tabs>
        <w:suppressAutoHyphens/>
        <w:ind w:left="567"/>
        <w:jc w:val="both"/>
        <w:rPr>
          <w:sz w:val="28"/>
          <w:szCs w:val="28"/>
        </w:rPr>
      </w:pPr>
    </w:p>
    <w:p w:rsidR="008873B1" w:rsidRDefault="008873B1" w:rsidP="008873B1">
      <w:pPr>
        <w:pStyle w:val="aa"/>
        <w:ind w:firstLine="567"/>
        <w:jc w:val="both"/>
        <w:rPr>
          <w:sz w:val="28"/>
          <w:szCs w:val="28"/>
        </w:rPr>
      </w:pPr>
      <w:r w:rsidRPr="00E85E8E">
        <w:rPr>
          <w:sz w:val="28"/>
          <w:szCs w:val="28"/>
        </w:rPr>
        <w:t>Кураторы ведут дневники педагогических наблюдений, в которых фиксируется вся работа (беседы, заседания Совета профилактики, посещение семей и т.д.),</w:t>
      </w:r>
      <w:r>
        <w:rPr>
          <w:sz w:val="28"/>
          <w:szCs w:val="28"/>
        </w:rPr>
        <w:t xml:space="preserve"> соц</w:t>
      </w:r>
      <w:r>
        <w:rPr>
          <w:sz w:val="28"/>
          <w:szCs w:val="28"/>
        </w:rPr>
        <w:t>и</w:t>
      </w:r>
      <w:r>
        <w:rPr>
          <w:sz w:val="28"/>
          <w:szCs w:val="28"/>
        </w:rPr>
        <w:t>альным педагогом заполняется социальный паспорт колледжа, в котором отражены вся информация по студентам.</w:t>
      </w:r>
      <w:r w:rsidRPr="00E85E8E">
        <w:rPr>
          <w:sz w:val="28"/>
          <w:szCs w:val="28"/>
        </w:rPr>
        <w:t xml:space="preserve"> </w:t>
      </w:r>
    </w:p>
    <w:p w:rsidR="00476703" w:rsidRPr="00EC4A6B" w:rsidRDefault="00476703" w:rsidP="00211CC5">
      <w:pPr>
        <w:pStyle w:val="aa"/>
        <w:tabs>
          <w:tab w:val="left" w:pos="681"/>
        </w:tabs>
        <w:rPr>
          <w:b/>
          <w:sz w:val="28"/>
          <w:szCs w:val="28"/>
        </w:rPr>
      </w:pPr>
    </w:p>
    <w:p w:rsidR="00476703" w:rsidRPr="00211CC5" w:rsidRDefault="00403D65" w:rsidP="00476703">
      <w:pPr>
        <w:spacing w:after="0" w:line="240" w:lineRule="auto"/>
        <w:jc w:val="center"/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 xml:space="preserve">4.12 </w:t>
      </w:r>
      <w:r w:rsidR="00476703" w:rsidRPr="00211CC5">
        <w:rPr>
          <w:rFonts w:ascii="Times New Roman" w:hAnsi="Times New Roman" w:cs="Times New Roman"/>
          <w:b/>
          <w:color w:val="984806" w:themeColor="accent6" w:themeShade="80"/>
          <w:sz w:val="28"/>
          <w:szCs w:val="28"/>
        </w:rPr>
        <w:t>Профилактика терроризма и экстремизма в молодежной среде</w:t>
      </w:r>
    </w:p>
    <w:p w:rsidR="008177B9" w:rsidRPr="00806779" w:rsidRDefault="00211CC5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</w:t>
      </w:r>
      <w:r w:rsidR="008177B9" w:rsidRPr="00806779">
        <w:rPr>
          <w:rFonts w:ascii="Times New Roman" w:hAnsi="Times New Roman" w:cs="Times New Roman"/>
          <w:sz w:val="28"/>
          <w:szCs w:val="28"/>
        </w:rPr>
        <w:t>В Тверском полиграфическом колледже реализуется комплекс мероприятий по профилактике терроризма и экстремизма в молодежной среде. Основн</w:t>
      </w:r>
      <w:r w:rsidR="008177B9">
        <w:rPr>
          <w:rFonts w:ascii="Times New Roman" w:hAnsi="Times New Roman" w:cs="Times New Roman"/>
          <w:sz w:val="28"/>
          <w:szCs w:val="28"/>
        </w:rPr>
        <w:t>ые направл</w:t>
      </w:r>
      <w:r w:rsidR="008177B9">
        <w:rPr>
          <w:rFonts w:ascii="Times New Roman" w:hAnsi="Times New Roman" w:cs="Times New Roman"/>
          <w:sz w:val="28"/>
          <w:szCs w:val="28"/>
        </w:rPr>
        <w:t>е</w:t>
      </w:r>
      <w:r w:rsidR="008177B9">
        <w:rPr>
          <w:rFonts w:ascii="Times New Roman" w:hAnsi="Times New Roman" w:cs="Times New Roman"/>
          <w:sz w:val="28"/>
          <w:szCs w:val="28"/>
        </w:rPr>
        <w:t>ния работы включают:</w:t>
      </w: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t>- Проведение семинаров и круглых столов, посвященных вопросам противодействия идеологии терроризма и экстремизма. Например, на базе колледжа проходили сем</w:t>
      </w:r>
      <w:r w:rsidRPr="00806779">
        <w:rPr>
          <w:rFonts w:ascii="Times New Roman" w:hAnsi="Times New Roman" w:cs="Times New Roman"/>
          <w:sz w:val="28"/>
          <w:szCs w:val="28"/>
        </w:rPr>
        <w:t>и</w:t>
      </w:r>
      <w:r w:rsidRPr="00806779">
        <w:rPr>
          <w:rFonts w:ascii="Times New Roman" w:hAnsi="Times New Roman" w:cs="Times New Roman"/>
          <w:sz w:val="28"/>
          <w:szCs w:val="28"/>
        </w:rPr>
        <w:t>нары с участием представителей образовательных организаций региона, где обсу</w:t>
      </w:r>
      <w:r w:rsidRPr="00806779">
        <w:rPr>
          <w:rFonts w:ascii="Times New Roman" w:hAnsi="Times New Roman" w:cs="Times New Roman"/>
          <w:sz w:val="28"/>
          <w:szCs w:val="28"/>
        </w:rPr>
        <w:t>ж</w:t>
      </w:r>
      <w:r w:rsidRPr="00806779">
        <w:rPr>
          <w:rFonts w:ascii="Times New Roman" w:hAnsi="Times New Roman" w:cs="Times New Roman"/>
          <w:sz w:val="28"/>
          <w:szCs w:val="28"/>
        </w:rPr>
        <w:t>дались актуальные вопросы безопасности и профилактики в условиях отк</w:t>
      </w:r>
      <w:r>
        <w:rPr>
          <w:rFonts w:ascii="Times New Roman" w:hAnsi="Times New Roman" w:cs="Times New Roman"/>
          <w:sz w:val="28"/>
          <w:szCs w:val="28"/>
        </w:rPr>
        <w:t>рытого цифрового пр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странства.</w:t>
      </w: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t>- Организация лекций и встреч с представителями правоохранительных органов, прокуратуры и общественных организаций. В таких мероприятиях участвуют сп</w:t>
      </w:r>
      <w:r w:rsidRPr="00806779">
        <w:rPr>
          <w:rFonts w:ascii="Times New Roman" w:hAnsi="Times New Roman" w:cs="Times New Roman"/>
          <w:sz w:val="28"/>
          <w:szCs w:val="28"/>
        </w:rPr>
        <w:t>е</w:t>
      </w:r>
      <w:r w:rsidRPr="00806779">
        <w:rPr>
          <w:rFonts w:ascii="Times New Roman" w:hAnsi="Times New Roman" w:cs="Times New Roman"/>
          <w:sz w:val="28"/>
          <w:szCs w:val="28"/>
        </w:rPr>
        <w:t>циалисты, которые делятся опытом и знаниями о том, как распознать и предотвр</w:t>
      </w:r>
      <w:r w:rsidRPr="00806779">
        <w:rPr>
          <w:rFonts w:ascii="Times New Roman" w:hAnsi="Times New Roman" w:cs="Times New Roman"/>
          <w:sz w:val="28"/>
          <w:szCs w:val="28"/>
        </w:rPr>
        <w:t>а</w:t>
      </w:r>
      <w:r w:rsidRPr="00806779">
        <w:rPr>
          <w:rFonts w:ascii="Times New Roman" w:hAnsi="Times New Roman" w:cs="Times New Roman"/>
          <w:sz w:val="28"/>
          <w:szCs w:val="28"/>
        </w:rPr>
        <w:t>тить проявления экстремизм</w:t>
      </w:r>
      <w:r>
        <w:rPr>
          <w:rFonts w:ascii="Times New Roman" w:hAnsi="Times New Roman" w:cs="Times New Roman"/>
          <w:sz w:val="28"/>
          <w:szCs w:val="28"/>
        </w:rPr>
        <w:t>а и терроризма среди молодежи.</w:t>
      </w: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t>- Использование современных информационных ресурсов и проектов, направленных на повышение осведомленности студентов о рисках, связанных с экстремизмом. В частности, в колледже демонстрируются региональные проекты, такие как «Фе</w:t>
      </w:r>
      <w:r w:rsidRPr="00806779">
        <w:rPr>
          <w:rFonts w:ascii="Times New Roman" w:hAnsi="Times New Roman" w:cs="Times New Roman"/>
          <w:sz w:val="28"/>
          <w:szCs w:val="28"/>
        </w:rPr>
        <w:t>й</w:t>
      </w:r>
      <w:r w:rsidRPr="00806779">
        <w:rPr>
          <w:rFonts w:ascii="Times New Roman" w:hAnsi="Times New Roman" w:cs="Times New Roman"/>
          <w:sz w:val="28"/>
          <w:szCs w:val="28"/>
        </w:rPr>
        <w:t>кам.net», которые информируют молодежь о фейк</w:t>
      </w:r>
      <w:r>
        <w:rPr>
          <w:rFonts w:ascii="Times New Roman" w:hAnsi="Times New Roman" w:cs="Times New Roman"/>
          <w:sz w:val="28"/>
          <w:szCs w:val="28"/>
        </w:rPr>
        <w:t>ах и манипуляциях в интернете</w:t>
      </w:r>
      <w:r w:rsidRPr="00806779">
        <w:rPr>
          <w:rFonts w:ascii="Times New Roman" w:hAnsi="Times New Roman" w:cs="Times New Roman"/>
          <w:sz w:val="28"/>
          <w:szCs w:val="28"/>
        </w:rPr>
        <w:t>.</w:t>
      </w: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lastRenderedPageBreak/>
        <w:t>- Разработка и реализация программ по воспитательной работе, направленных на формирование у студентов устойчивых ценностей, уважения к многообразию кул</w:t>
      </w:r>
      <w:r w:rsidRPr="00806779">
        <w:rPr>
          <w:rFonts w:ascii="Times New Roman" w:hAnsi="Times New Roman" w:cs="Times New Roman"/>
          <w:sz w:val="28"/>
          <w:szCs w:val="28"/>
        </w:rPr>
        <w:t>ь</w:t>
      </w:r>
      <w:r w:rsidRPr="00806779">
        <w:rPr>
          <w:rFonts w:ascii="Times New Roman" w:hAnsi="Times New Roman" w:cs="Times New Roman"/>
          <w:sz w:val="28"/>
          <w:szCs w:val="28"/>
        </w:rPr>
        <w:t>тур и традиций, а также раз</w:t>
      </w:r>
      <w:r>
        <w:rPr>
          <w:rFonts w:ascii="Times New Roman" w:hAnsi="Times New Roman" w:cs="Times New Roman"/>
          <w:sz w:val="28"/>
          <w:szCs w:val="28"/>
        </w:rPr>
        <w:t>витие критического мышления.</w:t>
      </w:r>
    </w:p>
    <w:p w:rsidR="008177B9" w:rsidRPr="00806779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t>- Взаимодействие с родителями и социальными педагогами для создания единой профилактической среды, где каждый студент чувствует себя в безопасности и п</w:t>
      </w:r>
      <w:r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лучает необходимую поддержку.</w:t>
      </w:r>
    </w:p>
    <w:p w:rsidR="008177B9" w:rsidRPr="00E85E8E" w:rsidRDefault="008177B9" w:rsidP="008177B9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06779">
        <w:rPr>
          <w:rFonts w:ascii="Times New Roman" w:hAnsi="Times New Roman" w:cs="Times New Roman"/>
          <w:sz w:val="28"/>
          <w:szCs w:val="28"/>
        </w:rPr>
        <w:t>Эти меры способствуют формированию у молодежи устойчивого неприятия экстр</w:t>
      </w:r>
      <w:r w:rsidRPr="00806779">
        <w:rPr>
          <w:rFonts w:ascii="Times New Roman" w:hAnsi="Times New Roman" w:cs="Times New Roman"/>
          <w:sz w:val="28"/>
          <w:szCs w:val="28"/>
        </w:rPr>
        <w:t>е</w:t>
      </w:r>
      <w:r w:rsidRPr="00806779">
        <w:rPr>
          <w:rFonts w:ascii="Times New Roman" w:hAnsi="Times New Roman" w:cs="Times New Roman"/>
          <w:sz w:val="28"/>
          <w:szCs w:val="28"/>
        </w:rPr>
        <w:t>мистских и террористических идей, а также развитию навыков безопасного повед</w:t>
      </w:r>
      <w:r w:rsidRPr="00806779">
        <w:rPr>
          <w:rFonts w:ascii="Times New Roman" w:hAnsi="Times New Roman" w:cs="Times New Roman"/>
          <w:sz w:val="28"/>
          <w:szCs w:val="28"/>
        </w:rPr>
        <w:t>е</w:t>
      </w:r>
      <w:r w:rsidRPr="00806779">
        <w:rPr>
          <w:rFonts w:ascii="Times New Roman" w:hAnsi="Times New Roman" w:cs="Times New Roman"/>
          <w:sz w:val="28"/>
          <w:szCs w:val="28"/>
        </w:rPr>
        <w:t>ния в современном обществе.</w:t>
      </w:r>
    </w:p>
    <w:p w:rsidR="008177B9" w:rsidRPr="00E85E8E" w:rsidRDefault="008177B9" w:rsidP="00817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Мероприятия:</w:t>
      </w:r>
    </w:p>
    <w:p w:rsidR="008177B9" w:rsidRPr="00E85E8E" w:rsidRDefault="008177B9" w:rsidP="008177B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Проведены 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единые уроки по безопасности в сети Инте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рнет. Актовый зал (октябрь 2025</w:t>
      </w: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>г., март 2025г.)</w:t>
      </w:r>
    </w:p>
    <w:p w:rsidR="008177B9" w:rsidRPr="00E85E8E" w:rsidRDefault="008177B9" w:rsidP="008177B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85E8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военно-спортивной игре «Без лабутенов», спортивном празднике посв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я</w:t>
      </w:r>
      <w:r w:rsidRPr="00E85E8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щенном Дню защитника Отечества,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участие в круглых столах, проводимых в ист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рическом парке «Россия – моя история», ТОДК «Пролетарка» посвящённых теме профилактики экстремизма и терроризма</w:t>
      </w:r>
    </w:p>
    <w:p w:rsidR="008177B9" w:rsidRPr="00E85E8E" w:rsidRDefault="008177B9" w:rsidP="00817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>- классные часы, лекции «Деструктивное поведение в молодёжной среде», «Крокус – помним…»;</w:t>
      </w:r>
    </w:p>
    <w:p w:rsidR="008177B9" w:rsidRPr="00E85E8E" w:rsidRDefault="008177B9" w:rsidP="008177B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- углубленное изучение темы борьбы с экстремизмом </w:t>
      </w:r>
      <w:r>
        <w:rPr>
          <w:rFonts w:ascii="Times New Roman" w:hAnsi="Times New Roman" w:cs="Times New Roman"/>
          <w:sz w:val="28"/>
          <w:szCs w:val="28"/>
        </w:rPr>
        <w:t>в рамках учебной дисциплины «ОБЗР</w:t>
      </w:r>
      <w:r w:rsidRPr="00E85E8E">
        <w:rPr>
          <w:rFonts w:ascii="Times New Roman" w:hAnsi="Times New Roman" w:cs="Times New Roman"/>
          <w:sz w:val="28"/>
          <w:szCs w:val="28"/>
        </w:rPr>
        <w:t>».</w:t>
      </w:r>
    </w:p>
    <w:p w:rsidR="008177B9" w:rsidRDefault="008177B9" w:rsidP="008177B9">
      <w:pPr>
        <w:spacing w:after="0" w:line="240" w:lineRule="auto"/>
        <w:contextualSpacing/>
        <w:jc w:val="both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</w:p>
    <w:p w:rsidR="00476703" w:rsidRPr="00211CC5" w:rsidRDefault="00403D65" w:rsidP="00DC134E">
      <w:pPr>
        <w:spacing w:after="0" w:line="240" w:lineRule="auto"/>
        <w:contextualSpacing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211CC5">
        <w:rPr>
          <w:rFonts w:ascii="Times New Roman" w:hAnsi="Times New Roman"/>
          <w:b/>
          <w:color w:val="984806" w:themeColor="accent6" w:themeShade="80"/>
          <w:sz w:val="28"/>
          <w:szCs w:val="28"/>
        </w:rPr>
        <w:t xml:space="preserve">4.13 </w:t>
      </w:r>
      <w:r w:rsidR="00476703" w:rsidRPr="00211CC5">
        <w:rPr>
          <w:rFonts w:ascii="Times New Roman" w:hAnsi="Times New Roman"/>
          <w:b/>
          <w:color w:val="984806" w:themeColor="accent6" w:themeShade="80"/>
          <w:sz w:val="28"/>
          <w:szCs w:val="28"/>
        </w:rPr>
        <w:t>Традиции колледжа</w:t>
      </w:r>
    </w:p>
    <w:p w:rsidR="00DC134E" w:rsidRPr="0094700E" w:rsidRDefault="00DC134E" w:rsidP="00DC134E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85E8E">
        <w:rPr>
          <w:rFonts w:ascii="Times New Roman" w:hAnsi="Times New Roman" w:cs="Times New Roman"/>
          <w:sz w:val="28"/>
          <w:szCs w:val="28"/>
        </w:rPr>
        <w:t xml:space="preserve">     В ходе осуществления Программы развития воспитания в колледже сложились традиции и общеколледжные праздники: День знаний, День здоровья, День учителя, Праздник посвящения в студенты,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 День матери,  Новогодний праздник, Татьянин день,  День открытых дверей, День освобождения   г. Калинина от немецко-фашистских захватчиков, День снятия блокады Ленинграда, День защитника Отеч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ства, Международный женский день, «Экологический десант» - субботник по бл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hAnsi="Times New Roman" w:cs="Times New Roman"/>
          <w:color w:val="000000"/>
          <w:sz w:val="28"/>
          <w:szCs w:val="28"/>
        </w:rPr>
        <w:t xml:space="preserve">гоустройству территории колледжа, День Победы, День России, </w:t>
      </w:r>
      <w:r>
        <w:rPr>
          <w:rFonts w:ascii="Times New Roman" w:hAnsi="Times New Roman" w:cs="Times New Roman"/>
          <w:sz w:val="28"/>
          <w:szCs w:val="28"/>
        </w:rPr>
        <w:t>выпускной вечер.</w:t>
      </w:r>
    </w:p>
    <w:p w:rsidR="00DC134E" w:rsidRPr="00E85E8E" w:rsidRDefault="00DC134E" w:rsidP="00DC134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85E8E">
        <w:rPr>
          <w:rFonts w:ascii="Times New Roman" w:hAnsi="Times New Roman" w:cs="Times New Roman"/>
          <w:b/>
          <w:color w:val="000000"/>
          <w:sz w:val="28"/>
          <w:szCs w:val="28"/>
        </w:rPr>
        <w:t>Результативность участия обучающихся в конкурсах и фестивалях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14"/>
        <w:gridCol w:w="2877"/>
        <w:gridCol w:w="3729"/>
      </w:tblGrid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Конкурс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Награды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Международный творческий конкурс «Арт-Идеи в пол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графии» г. Рыбинск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98" w:right="-330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Сертификаты участников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 конкурс «И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скусство печати» г. Р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бинск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 2025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место, 1 сертификат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 за участие.</w:t>
            </w:r>
          </w:p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Региональный конкурс «П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мять Победы: тверская о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ласть в годы ВОВ»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1 место – Ефремова Дарья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Всероссийский конкурс «Н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следие выдающихся пре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принимателей Ро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сии»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конкурса – Крылова Елизавета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Всероссийский конкурс 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чинений «Без срока давн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сти».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регионального уровня – Ив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нова Полина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Международный конкурс 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чинений «Без срока давн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сти».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Призёр Федерального уро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 xml:space="preserve">ня – </w:t>
            </w:r>
          </w:p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Меньшаева Екатерина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Региональный этап всеро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</w:t>
            </w:r>
            <w:r w:rsidRPr="00E85E8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сийской детской школы-конкурса «Портрет твоего края»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Март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spacing w:after="0"/>
              <w:ind w:left="67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3 место - Лучникова Ан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стасия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Региональный фестиваль «Арт - ПрофФест»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Сентябрь-май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85E8E">
              <w:rPr>
                <w:rFonts w:ascii="Times New Roman" w:hAnsi="Times New Roman" w:cs="Times New Roman"/>
                <w:sz w:val="28"/>
                <w:szCs w:val="28"/>
              </w:rPr>
              <w:t>2,3 место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Открытый творческий ко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курс кни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ной иллюстрации «В кругу друзей»</w:t>
            </w:r>
          </w:p>
        </w:tc>
        <w:tc>
          <w:tcPr>
            <w:tcW w:w="398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2025г.</w:t>
            </w:r>
          </w:p>
        </w:tc>
        <w:tc>
          <w:tcPr>
            <w:tcW w:w="5025" w:type="dxa"/>
          </w:tcPr>
          <w:p w:rsidR="00DC134E" w:rsidRPr="00E85E8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 место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Региональный творческий фестиваль «Студенческая весна ПОО» </w:t>
            </w:r>
          </w:p>
        </w:tc>
        <w:tc>
          <w:tcPr>
            <w:tcW w:w="3985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5025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Сертификаты участников фестиваля</w:t>
            </w:r>
          </w:p>
        </w:tc>
      </w:tr>
      <w:tr w:rsidR="00DC134E" w:rsidRPr="00E85E8E" w:rsidTr="00494C38">
        <w:trPr>
          <w:jc w:val="center"/>
        </w:trPr>
        <w:tc>
          <w:tcPr>
            <w:tcW w:w="4833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Легкоатлетическая эстафета, посв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щённая Е.И. Пичугину</w:t>
            </w:r>
          </w:p>
        </w:tc>
        <w:tc>
          <w:tcPr>
            <w:tcW w:w="3985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 2025г.</w:t>
            </w:r>
          </w:p>
        </w:tc>
        <w:tc>
          <w:tcPr>
            <w:tcW w:w="5025" w:type="dxa"/>
          </w:tcPr>
          <w:p w:rsidR="00DC134E" w:rsidRDefault="00DC134E" w:rsidP="00494C38">
            <w:pPr>
              <w:tabs>
                <w:tab w:val="left" w:pos="307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</w:tr>
    </w:tbl>
    <w:p w:rsidR="00DC134E" w:rsidRPr="00E85E8E" w:rsidRDefault="00DC134E" w:rsidP="00DC134E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C134E" w:rsidRPr="00E85E8E" w:rsidRDefault="00DC134E" w:rsidP="00DC13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E8E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Вывод:</w:t>
      </w:r>
      <w:r w:rsidRPr="00E8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Воспитательная работа в колледже организована в соответствии с норм</w:t>
      </w:r>
      <w:r w:rsidRPr="00E85E8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E85E8E"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тивными документами, имеет тенденцию к повышению ее уровня и качества. Улу</w:t>
      </w:r>
      <w:r w:rsidRPr="00E85E8E"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 w:rsidRPr="00E85E8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шились качественные показатели участия в региональных творческих конкурсах. Отсутствуют самовольные уходы детей-сирот и детей, оставшихся без попечения </w:t>
      </w:r>
      <w:r w:rsidRPr="00E85E8E">
        <w:rPr>
          <w:rFonts w:ascii="Times New Roman" w:eastAsia="Times New Roman" w:hAnsi="Times New Roman" w:cs="Times New Roman"/>
          <w:sz w:val="28"/>
          <w:szCs w:val="28"/>
        </w:rPr>
        <w:t>родителей. Сниж</w:t>
      </w:r>
      <w:r w:rsidRPr="00E85E8E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E85E8E">
        <w:rPr>
          <w:rFonts w:ascii="Times New Roman" w:eastAsia="Times New Roman" w:hAnsi="Times New Roman" w:cs="Times New Roman"/>
          <w:sz w:val="28"/>
          <w:szCs w:val="28"/>
        </w:rPr>
        <w:t>ется число студентов, состоящих на учете в КДН и ЗП, ОПНД.</w:t>
      </w:r>
    </w:p>
    <w:p w:rsidR="00DC134E" w:rsidRPr="00E85E8E" w:rsidRDefault="00DC134E" w:rsidP="00DC134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85E8E">
        <w:rPr>
          <w:rFonts w:ascii="Times New Roman" w:eastAsia="Times New Roman" w:hAnsi="Times New Roman" w:cs="Times New Roman"/>
          <w:sz w:val="28"/>
          <w:szCs w:val="28"/>
        </w:rPr>
        <w:t xml:space="preserve">Необходимо усилить работу мастеров производственного обучения и кураторов по сохранности контингента, посещаемости обучающимися занятий, а также по повышению уровня воспитанности обучающихся, используя различные формы и методы. </w:t>
      </w:r>
    </w:p>
    <w:p w:rsidR="00DC134E" w:rsidRDefault="00DC134E" w:rsidP="00DC134E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85E8E">
        <w:rPr>
          <w:rFonts w:ascii="Times New Roman" w:eastAsia="Times New Roman" w:hAnsi="Times New Roman" w:cs="Times New Roman"/>
          <w:sz w:val="28"/>
          <w:szCs w:val="28"/>
        </w:rPr>
        <w:t>Активнее привлекать студентов, в т.ч. «группы «риска» по вовлечению их в волонтерскую деятельность и спортивные секции.</w:t>
      </w:r>
    </w:p>
    <w:p w:rsidR="00DC134E" w:rsidRPr="0094700E" w:rsidRDefault="00DC134E" w:rsidP="00E378AD">
      <w:pPr>
        <w:numPr>
          <w:ilvl w:val="0"/>
          <w:numId w:val="5"/>
        </w:numPr>
        <w:shd w:val="clear" w:color="auto" w:fill="FFFFFF"/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4700E">
        <w:rPr>
          <w:rFonts w:ascii="Times New Roman" w:eastAsia="Times New Roman" w:hAnsi="Times New Roman" w:cs="Times New Roman"/>
          <w:sz w:val="28"/>
          <w:szCs w:val="28"/>
        </w:rPr>
        <w:t>В воспитательной работе уделить особое внимание студентам, проживающим в общежитии.</w:t>
      </w:r>
    </w:p>
    <w:p w:rsidR="00E378AD" w:rsidRDefault="00E378AD" w:rsidP="00E378AD">
      <w:pPr>
        <w:shd w:val="clear" w:color="auto" w:fill="FFFFFF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87A92" w:rsidRDefault="00E378AD" w:rsidP="00E378AD">
      <w:pPr>
        <w:pStyle w:val="2"/>
        <w:spacing w:before="0" w:line="240" w:lineRule="auto"/>
        <w:ind w:left="720"/>
        <w:jc w:val="center"/>
        <w:rPr>
          <w:rFonts w:ascii="Times New Roman" w:hAnsi="Times New Roman" w:cs="Times New Roman"/>
          <w:color w:val="984806" w:themeColor="accent6" w:themeShade="80"/>
          <w:sz w:val="32"/>
          <w:szCs w:val="32"/>
        </w:rPr>
      </w:pPr>
      <w:r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 xml:space="preserve">5. Укрепление   </w:t>
      </w:r>
      <w:r w:rsidRPr="00E378AD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материально – те</w:t>
      </w:r>
      <w:r w:rsidRPr="00E378AD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х</w:t>
      </w:r>
      <w:r w:rsidRPr="00E378AD">
        <w:rPr>
          <w:rFonts w:ascii="Times New Roman" w:hAnsi="Times New Roman" w:cs="Times New Roman"/>
          <w:color w:val="984806" w:themeColor="accent6" w:themeShade="80"/>
          <w:sz w:val="32"/>
          <w:szCs w:val="32"/>
        </w:rPr>
        <w:t>нической  базы</w:t>
      </w:r>
    </w:p>
    <w:p w:rsidR="00E378AD" w:rsidRPr="00E378AD" w:rsidRDefault="00E378AD" w:rsidP="00E378AD">
      <w:pPr>
        <w:spacing w:after="0" w:line="240" w:lineRule="auto"/>
      </w:pPr>
    </w:p>
    <w:p w:rsidR="00E378AD" w:rsidRPr="00E378AD" w:rsidRDefault="00E378AD" w:rsidP="00E378AD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1.Подготовка 4-х  теплоузлов к отопительному сезону.</w:t>
      </w:r>
    </w:p>
    <w:p w:rsidR="00E378AD" w:rsidRPr="00E378AD" w:rsidRDefault="00E378AD" w:rsidP="00E378AD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2.Замена задвижки, манометров и термометров.</w:t>
      </w:r>
    </w:p>
    <w:p w:rsidR="00E378AD" w:rsidRPr="00E378AD" w:rsidRDefault="00E378AD" w:rsidP="00E378AD">
      <w:pPr>
        <w:spacing w:after="0" w:line="240" w:lineRule="auto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3.Проверка работы сантехнического оборудования и его ремонт.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4.Проверка работоспособности внутреннего электрооборудования, замена перег</w:t>
      </w:r>
      <w:r w:rsidRPr="00E378AD">
        <w:rPr>
          <w:rFonts w:ascii="Times New Roman" w:hAnsi="Times New Roman" w:cs="Times New Roman"/>
          <w:sz w:val="28"/>
          <w:szCs w:val="28"/>
        </w:rPr>
        <w:t>о</w:t>
      </w:r>
      <w:r w:rsidRPr="00E378AD">
        <w:rPr>
          <w:rFonts w:ascii="Times New Roman" w:hAnsi="Times New Roman" w:cs="Times New Roman"/>
          <w:sz w:val="28"/>
          <w:szCs w:val="28"/>
        </w:rPr>
        <w:t>ревших ламп и светильников.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lastRenderedPageBreak/>
        <w:t>5.Проверка состояния мебели и её ремонт.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6.Закупка канцелярских и хозяйственных товаров.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7.Автострахование автотранспорта.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8.Замена 4-х унитазов в общежитии.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9.Установка 2-х биде в общежитии.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 xml:space="preserve">10.Установка </w:t>
      </w:r>
      <w:r w:rsidRPr="00E378AD">
        <w:rPr>
          <w:rFonts w:ascii="Times New Roman" w:hAnsi="Times New Roman" w:cs="Times New Roman"/>
          <w:sz w:val="28"/>
          <w:szCs w:val="28"/>
          <w:lang w:val="en-US"/>
        </w:rPr>
        <w:t>FI</w:t>
      </w:r>
      <w:r w:rsidRPr="00E378AD">
        <w:rPr>
          <w:rFonts w:ascii="Times New Roman" w:hAnsi="Times New Roman" w:cs="Times New Roman"/>
          <w:sz w:val="28"/>
          <w:szCs w:val="28"/>
        </w:rPr>
        <w:t>-</w:t>
      </w:r>
      <w:r w:rsidRPr="00E378AD">
        <w:rPr>
          <w:rFonts w:ascii="Times New Roman" w:hAnsi="Times New Roman" w:cs="Times New Roman"/>
          <w:sz w:val="28"/>
          <w:szCs w:val="28"/>
          <w:lang w:val="en-US"/>
        </w:rPr>
        <w:t>WI</w:t>
      </w:r>
      <w:r w:rsidRPr="00E378AD">
        <w:rPr>
          <w:rFonts w:ascii="Times New Roman" w:hAnsi="Times New Roman" w:cs="Times New Roman"/>
          <w:sz w:val="28"/>
          <w:szCs w:val="28"/>
        </w:rPr>
        <w:t xml:space="preserve"> оборудования и сети в общежитии.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11.Ремонт одного кабинета ювелиров в художественных мастерских.</w:t>
      </w:r>
    </w:p>
    <w:p w:rsidR="00E378AD" w:rsidRPr="00E378AD" w:rsidRDefault="00E378AD" w:rsidP="00E378AD">
      <w:pPr>
        <w:spacing w:after="0"/>
        <w:ind w:left="284" w:hanging="284"/>
        <w:rPr>
          <w:rFonts w:ascii="Times New Roman" w:hAnsi="Times New Roman" w:cs="Times New Roman"/>
          <w:sz w:val="28"/>
          <w:szCs w:val="28"/>
        </w:rPr>
      </w:pPr>
      <w:r w:rsidRPr="00E378AD">
        <w:rPr>
          <w:rFonts w:ascii="Times New Roman" w:hAnsi="Times New Roman" w:cs="Times New Roman"/>
          <w:sz w:val="28"/>
          <w:szCs w:val="28"/>
        </w:rPr>
        <w:t>12.Демонтаж старого кондиционера в кабинете № 6.</w:t>
      </w:r>
    </w:p>
    <w:p w:rsidR="00E378AD" w:rsidRDefault="00E378AD" w:rsidP="00E378AD">
      <w:pPr>
        <w:pStyle w:val="2"/>
        <w:spacing w:before="0" w:line="240" w:lineRule="auto"/>
        <w:rPr>
          <w:rFonts w:ascii="Times New Roman" w:eastAsiaTheme="minorEastAsia" w:hAnsi="Times New Roman" w:cs="Times New Roman"/>
          <w:color w:val="auto"/>
          <w:sz w:val="28"/>
          <w:szCs w:val="28"/>
        </w:rPr>
      </w:pPr>
    </w:p>
    <w:p w:rsidR="00E378AD" w:rsidRPr="00E378AD" w:rsidRDefault="00E378AD" w:rsidP="00E378AD">
      <w:pPr>
        <w:pStyle w:val="2"/>
        <w:spacing w:before="0" w:line="240" w:lineRule="auto"/>
        <w:rPr>
          <w:rFonts w:ascii="Times New Roman" w:hAnsi="Times New Roman" w:cs="Times New Roman"/>
          <w:b w:val="0"/>
          <w:color w:val="auto"/>
          <w:sz w:val="32"/>
          <w:szCs w:val="32"/>
        </w:rPr>
      </w:pPr>
      <w:r w:rsidRPr="00E378AD">
        <w:rPr>
          <w:rFonts w:ascii="Times New Roman" w:hAnsi="Times New Roman" w:cs="Times New Roman"/>
          <w:bCs w:val="0"/>
          <w:color w:val="auto"/>
          <w:sz w:val="28"/>
          <w:szCs w:val="28"/>
        </w:rPr>
        <w:t>Вывод:</w:t>
      </w:r>
      <w:r w:rsidRPr="00E378A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 в соответствии с планом и наличием финансовых средств, работа </w:t>
      </w:r>
      <w:r w:rsidRPr="00E378AD">
        <w:rPr>
          <w:rFonts w:ascii="Times New Roman" w:hAnsi="Times New Roman" w:cs="Times New Roman"/>
          <w:b w:val="0"/>
          <w:color w:val="auto"/>
          <w:sz w:val="32"/>
          <w:szCs w:val="32"/>
        </w:rPr>
        <w:t>по укр</w:t>
      </w:r>
      <w:r w:rsidRPr="00E378AD">
        <w:rPr>
          <w:rFonts w:ascii="Times New Roman" w:hAnsi="Times New Roman" w:cs="Times New Roman"/>
          <w:b w:val="0"/>
          <w:color w:val="auto"/>
          <w:sz w:val="32"/>
          <w:szCs w:val="32"/>
        </w:rPr>
        <w:t>е</w:t>
      </w:r>
      <w:r w:rsidRPr="00E378AD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плению материально – технической  базы </w:t>
      </w:r>
      <w:r w:rsidRPr="00E378A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проводится удовлетвор</w:t>
      </w:r>
      <w:r w:rsidRPr="00E378A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и</w:t>
      </w:r>
      <w:r w:rsidRPr="00E378AD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тельно. </w:t>
      </w:r>
    </w:p>
    <w:p w:rsidR="00D87A92" w:rsidRDefault="00D87A92" w:rsidP="00E378AD">
      <w:pPr>
        <w:widowControl w:val="0"/>
        <w:autoSpaceDE w:val="0"/>
        <w:autoSpaceDN w:val="0"/>
        <w:adjustRightInd w:val="0"/>
        <w:spacing w:after="150" w:line="240" w:lineRule="auto"/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</w:pPr>
    </w:p>
    <w:p w:rsidR="00666FF3" w:rsidRPr="00770A29" w:rsidRDefault="00E378AD" w:rsidP="00E915D2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color w:val="943634" w:themeColor="accent2" w:themeShade="BF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 xml:space="preserve">6. </w:t>
      </w:r>
      <w:r w:rsidR="0001006E" w:rsidRPr="00770A29">
        <w:rPr>
          <w:rFonts w:ascii="Times New Roman" w:hAnsi="Times New Roman" w:cs="Times New Roman"/>
          <w:b/>
          <w:bCs/>
          <w:color w:val="943634" w:themeColor="accent2" w:themeShade="BF"/>
          <w:sz w:val="28"/>
          <w:szCs w:val="28"/>
        </w:rPr>
        <w:t>Показатели деятельности профессиональной образовательной организации, подлежащей самообследованию</w:t>
      </w:r>
    </w:p>
    <w:p w:rsidR="00666FF3" w:rsidRDefault="00666FF3" w:rsidP="00666FF3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(ред. Приказа Минобрнауки РФ </w:t>
      </w:r>
      <w:hyperlink r:id="rId23" w:anchor="l77" w:history="1">
        <w:r>
          <w:rPr>
            <w:rFonts w:ascii="Times New Roman" w:hAnsi="Times New Roman" w:cs="Times New Roman"/>
            <w:sz w:val="24"/>
            <w:szCs w:val="24"/>
            <w:u w:val="single"/>
          </w:rPr>
          <w:t>от 15.02.2017 N 136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tbl>
      <w:tblPr>
        <w:tblW w:w="0" w:type="auto"/>
        <w:jc w:val="center"/>
        <w:tblCellMar>
          <w:left w:w="0" w:type="dxa"/>
          <w:right w:w="0" w:type="dxa"/>
        </w:tblCellMar>
        <w:tblLook w:val="0000"/>
      </w:tblPr>
      <w:tblGrid>
        <w:gridCol w:w="1500"/>
        <w:gridCol w:w="3750"/>
        <w:gridCol w:w="3750"/>
      </w:tblGrid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N п/п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деятельность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793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237 человек</w:t>
            </w:r>
          </w:p>
        </w:tc>
      </w:tr>
      <w:tr w:rsidR="003A793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237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426CC4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426CC4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3A793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сантов), обучающихся по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тельным программам подготовки специалистов среднего звена,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3A793A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6B581F" w:rsidRDefault="003A793A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215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955F1E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 человек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реализуемых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тельных программ среднего пр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фессионального образования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426CC4" w:rsidRDefault="0043781D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57007C"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57007C" w:rsidRPr="00426C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57007C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6B581F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 студентов (курсантов), зачисленных на первый курс на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ную форму обучения, за отчетный период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57007C" w:rsidRPr="00426CC4" w:rsidRDefault="0057007C" w:rsidP="001157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3A793A" w:rsidRPr="00426CC4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666FF3" w:rsidRPr="00426CC4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1.5 подпункт утратил силу.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26CC4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4" w:anchor="l77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45396E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1.6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5396E" w:rsidRPr="006B581F" w:rsidRDefault="0045396E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ности выпускников, прошедших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государственную итоговую атт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стацию и получивших оценки "х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рошо" и "отлично", в общей чи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ленности выпускников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3A793A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</w:t>
            </w: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88 человек</w:t>
            </w:r>
          </w:p>
          <w:p w:rsidR="0045396E" w:rsidRPr="00426CC4" w:rsidRDefault="003A793A" w:rsidP="003A79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/%</w:t>
            </w:r>
          </w:p>
        </w:tc>
      </w:tr>
      <w:tr w:rsidR="00C71ADF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6B581F" w:rsidRDefault="00C71ADF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1.7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6B581F" w:rsidRDefault="00C71ADF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ста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ших победителями и призерами олимпиад, конкурсов професси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нального мастерства федерального и международного уровней, в 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щей численности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426CC4" w:rsidRDefault="00C71ADF" w:rsidP="00494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452 </w:t>
            </w:r>
            <w:r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/ 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 человека</w:t>
            </w:r>
          </w:p>
          <w:p w:rsidR="00C71ADF" w:rsidRPr="00426CC4" w:rsidRDefault="00C71ADF" w:rsidP="00494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1 %             </w:t>
            </w:r>
          </w:p>
        </w:tc>
      </w:tr>
      <w:tr w:rsidR="00C71ADF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1262BA" w:rsidRDefault="00C71ADF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1.8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1262BA" w:rsidRDefault="00C71ADF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об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чающихся по очной форме обуч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ния, получающих государственную академическую стипендию, в 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щей численности студентов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C71ADF" w:rsidRPr="00426CC4" w:rsidRDefault="00C71ADF" w:rsidP="00494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173 человек/36,27 %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1.9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 в общей численности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C71ADF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35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1E47D4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1.10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B028B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B028BD">
              <w:rPr>
                <w:rFonts w:ascii="Times New Roman" w:hAnsi="Times New Roman" w:cs="Times New Roman"/>
                <w:sz w:val="24"/>
                <w:szCs w:val="24"/>
              </w:rPr>
              <w:t xml:space="preserve">ности педагогических работников, имеющих высшее образование, в общей численности педагогических работников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290150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C770A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C770A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68,5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которым по результатам аттестации присвоена квалификационная кат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гория, в общей численности педаг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гических работников, в том числе: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37A6A" w:rsidP="00EF7FD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  <w:r w:rsidR="0029015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29015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Высшая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E37A6A" w:rsidP="0029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="00290150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 w:rsidR="00290150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1.11.2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Первая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290150" w:rsidP="0029015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="00EF7FD7" w:rsidRPr="00955F1E">
              <w:rPr>
                <w:rFonts w:ascii="Times New Roman" w:hAnsi="Times New Roman" w:cs="Times New Roman"/>
                <w:sz w:val="24"/>
                <w:szCs w:val="24"/>
              </w:rPr>
              <w:t>человек/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F7FD7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1.12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330A10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прошедших повышение квалифик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ции/профессиональную переподг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товку за последние 3 года, в общей численности педагогических рабо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330A10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57007C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 w:rsidR="0029015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2C6F5A" w:rsidRPr="00955F1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ности педагогических работников, участвующих в международных проектах и ассоциациях, в общей численности педагогических рабо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ников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DD0E3D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1.14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студентов (ку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сантов) образовательной организ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ции, обучающихся в филиале обр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зовательной организации (далее - филиал)&lt;*&gt;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1B28A1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 xml:space="preserve">0 </w:t>
            </w: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человек/%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Финансово-экономическая деятел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ность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ции по всем видам финансового обеспечения (деятельности)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60466800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ции по всем видам финансового обеспечения (деятельности) в ра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чете на одного педагогического р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426CC4" w:rsidP="00083F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2325646,15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Доходы образовательной организ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ции из средств от приносящей д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ход деятельности в расчете на 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ного педагогического работника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426CC4" w:rsidP="000B09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272134,62</w:t>
            </w:r>
          </w:p>
        </w:tc>
      </w:tr>
      <w:tr w:rsidR="00666FF3" w:rsidRPr="006B581F" w:rsidTr="0000799D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2.4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Отношение среднего заработка п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дагогического работника в образ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вательной организации (по всем видам финансового обеспечения (деятельности)) к соответствующей среднемесячной начисленной зар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6637D">
              <w:rPr>
                <w:rFonts w:ascii="Times New Roman" w:hAnsi="Times New Roman" w:cs="Times New Roman"/>
                <w:sz w:val="24"/>
                <w:szCs w:val="24"/>
              </w:rPr>
              <w:t xml:space="preserve">ботной плате наемных работников в организациях, у индивидуальных предпринимателей и физических лиц (среднемесячному доходу от трудовой деятельности) в субъекте Российской Федерации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666FF3" w:rsidRPr="0076637D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79%</w:t>
            </w: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5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Инфраструктура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площадь помещений, в к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торых осуществляется образов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тельная деятельность, в расчете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26CC4" w:rsidRDefault="00E53535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136,</w:t>
            </w:r>
            <w:r w:rsidR="009315AE"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кв.м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Количество компьютеров со сроком эксплуатации не более 5 лет в ра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чете на одного студента (курсанта)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26CC4" w:rsidRDefault="00E045A0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C7A06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792" w:rsidRDefault="004C7A06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792" w:rsidRDefault="004C7A06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(курсантов), пр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живающих в общежитиях, в общей численности студентов (курсантов), нуждающихся в общежитиях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CC4" w:rsidRDefault="004C7A06" w:rsidP="00494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99 человек/20,75%</w:t>
            </w:r>
          </w:p>
        </w:tc>
      </w:tr>
      <w:tr w:rsidR="004C7A06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792" w:rsidRDefault="004C7A06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792" w:rsidRDefault="004C7A06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Обучение инвалидов и лиц с огр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ниченными возможностями здор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вья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4C7A06" w:rsidRPr="00426CC4" w:rsidRDefault="004C7A06" w:rsidP="00494C3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31 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6" w:anchor="l77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ности студентов (курсантов) из 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C7A06" w:rsidP="00DD63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/>
                <w:sz w:val="24"/>
                <w:szCs w:val="24"/>
              </w:rPr>
              <w:t>31 /6,5</w:t>
            </w:r>
            <w:r w:rsidR="0045396E" w:rsidRPr="00426CC4"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27" w:anchor="l77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792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числа инвалидов и лиц с огран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26792">
              <w:rPr>
                <w:rFonts w:ascii="Times New Roman" w:hAnsi="Times New Roman" w:cs="Times New Roman"/>
                <w:sz w:val="24"/>
                <w:szCs w:val="24"/>
              </w:rPr>
              <w:t xml:space="preserve">ченными возможностями здоровья, в общей численности студентов (курсантов)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C7A0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/>
                <w:sz w:val="24"/>
                <w:szCs w:val="24"/>
              </w:rPr>
              <w:t>31 /6,5%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8" w:anchor="l77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Общее количество адаптированных образовательных программ средн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го профессионального образования,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C7A0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6188D"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29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0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1" w:anchor="l77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нарушениями опорно-двигательного аппарата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A124EF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95FF6" w:rsidRPr="001262BA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для инвалидов и лиц с ограниче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ными возможностями здоровья со сложными дефектами (два и более нарушений)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единиц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программам подготовки квалиф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цированных рабочих, служащих,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A124EF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45396E" w:rsidRPr="00955F1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3D466C" w:rsidRPr="00955F1E">
              <w:rPr>
                <w:rFonts w:ascii="Times New Roman" w:hAnsi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5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4.3.1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A124EF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/>
                <w:sz w:val="24"/>
                <w:szCs w:val="24"/>
              </w:rPr>
              <w:t>4</w:t>
            </w:r>
            <w:r w:rsidR="001262BA" w:rsidRPr="00426CC4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  <w:r w:rsidRPr="00426CC4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6" w:anchor="l152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5396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/>
                <w:sz w:val="24"/>
                <w:szCs w:val="24"/>
              </w:rPr>
              <w:t>1</w:t>
            </w:r>
            <w:r w:rsidR="009A234D" w:rsidRPr="00426CC4">
              <w:rPr>
                <w:rFonts w:ascii="Times New Roman" w:hAnsi="Times New Roman"/>
                <w:sz w:val="24"/>
                <w:szCs w:val="24"/>
              </w:rPr>
              <w:t xml:space="preserve"> 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7" w:anchor="l152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38" w:anchor="l152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A124EF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5396E"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39" w:anchor="l152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C40"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5396E" w:rsidRPr="00426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0" w:anchor="l152" w:history="1">
              <w:r w:rsidRPr="00426CC4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5396E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45396E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426CC4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6C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003BF" w:rsidRPr="00426CC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426CC4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45396E" w:rsidRPr="00426CC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1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2" w:anchor="l152" w:history="1">
              <w:r w:rsidRPr="00955F1E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955F1E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F1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 w:rsidRP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955F1E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5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6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7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4.3.3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8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49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0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1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2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3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инвалидов и лиц с ограниченными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4" w:anchor="l152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здоровья, обуча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щихся по адаптированным образ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вательным программам подготовки квалифицированных рабочих, сл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жащих,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464B66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64B66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C240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5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11045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4B66"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3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4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5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6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7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4.4.3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8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69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0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1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2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539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3" w:anchor="l156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стями здоровья, обучающихся по 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программам подготовки специал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стов среднего звена, в том числе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74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4.5.1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по 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E658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5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6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955F1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74D9B" w:rsidRPr="001262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8206BE"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7" w:anchor="l156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227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  <w:r w:rsidR="0062278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8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79" w:anchor="l160" w:history="1">
              <w:r w:rsidRPr="001262BA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405AD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1262BA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2C40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4.5.2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очно-заочной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возможностями здоровья с другими нарушениями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рушений)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8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4.5.3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по заочной форме обучения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зрения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ниями слуха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8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рата 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464B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671AD"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2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Общая численность инвалидов и лиц с ограниченными возможн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стями здоровья, обучающихся по адаптированным образовательным программам подготовки специал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стов среднего звена, в том числе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3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4.6.1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4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5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095FF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55F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6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7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инвалидов и лиц с ограниченными 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98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464B66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99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4.6.2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очно-заочной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0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1" w:anchor="l160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слуха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2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3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4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5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4.6.3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по заочной форме обучения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6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зрения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7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8206BE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8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наруш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ниями опорно-двигательного апп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рата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09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 другими нарушениями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(ред. Приказа Минобрнауки РФ </w:t>
            </w:r>
            <w:hyperlink r:id="rId110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EF7FD7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инвалидов и лиц с ограниченными возможностями здоровья со сло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ными дефектами (два и более н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рушений)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FB340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 </w:t>
            </w:r>
            <w:r w:rsidR="00666FF3" w:rsidRPr="006B581F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</w:tc>
      </w:tr>
      <w:tr w:rsidR="00666FF3" w:rsidRPr="006B581F" w:rsidTr="00EF7FD7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 w:themeFill="background1"/>
          </w:tcPr>
          <w:p w:rsidR="00666FF3" w:rsidRPr="006B581F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1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66FF3" w:rsidRPr="006B581F" w:rsidTr="00BE4F1C">
        <w:trPr>
          <w:jc w:val="center"/>
        </w:trPr>
        <w:tc>
          <w:tcPr>
            <w:tcW w:w="15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Численность/удельный вес числе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ности работников образовательной организации, прошедших повыш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ние квалификации по вопросам п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лучения среднего профессионал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ного образования инвалидами и л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цами с ограниченными возможн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стями здоровья, в общей численн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262BA">
              <w:rPr>
                <w:rFonts w:ascii="Times New Roman" w:hAnsi="Times New Roman" w:cs="Times New Roman"/>
                <w:sz w:val="24"/>
                <w:szCs w:val="24"/>
              </w:rPr>
              <w:t>сти работников образовательной организации</w:t>
            </w:r>
          </w:p>
        </w:tc>
        <w:tc>
          <w:tcPr>
            <w:tcW w:w="3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1262BA" w:rsidRDefault="00426CC4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64B66" w:rsidRPr="001262B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206BE" w:rsidRPr="001262BA">
              <w:rPr>
                <w:rFonts w:ascii="Times New Roman" w:hAnsi="Times New Roman" w:cs="Times New Roman"/>
                <w:sz w:val="24"/>
                <w:szCs w:val="24"/>
              </w:rPr>
              <w:t>человек</w:t>
            </w:r>
          </w:p>
          <w:p w:rsidR="00666FF3" w:rsidRPr="001262BA" w:rsidRDefault="00666FF3" w:rsidP="007528C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6FF3" w:rsidRPr="006B581F" w:rsidTr="00BE4F1C">
        <w:trPr>
          <w:jc w:val="center"/>
        </w:trPr>
        <w:tc>
          <w:tcPr>
            <w:tcW w:w="90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6FF3" w:rsidRPr="006B581F" w:rsidRDefault="00666FF3" w:rsidP="00BE4F1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B581F">
              <w:rPr>
                <w:rFonts w:ascii="Times New Roman" w:hAnsi="Times New Roman" w:cs="Times New Roman"/>
                <w:sz w:val="24"/>
                <w:szCs w:val="24"/>
              </w:rPr>
              <w:t xml:space="preserve">(ред. Приказа Минобрнауки РФ </w:t>
            </w:r>
            <w:hyperlink r:id="rId112" w:anchor="l164" w:history="1">
              <w:r w:rsidRPr="006B581F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от 15.02.2017 N 136</w:t>
              </w:r>
            </w:hyperlink>
            <w:r w:rsidRPr="006B581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</w:tbl>
    <w:p w:rsidR="00666FF3" w:rsidRDefault="00666FF3" w:rsidP="00666FF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F20AB" w:rsidRDefault="007F20AB" w:rsidP="00ED6AF6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F20AB" w:rsidRPr="00955F1E" w:rsidRDefault="007F20AB" w:rsidP="00542624">
      <w:pPr>
        <w:spacing w:after="0" w:line="240" w:lineRule="auto"/>
        <w:jc w:val="center"/>
        <w:rPr>
          <w:rFonts w:ascii="Times New Roman" w:hAnsi="Times New Roman"/>
          <w:color w:val="984806" w:themeColor="accent6" w:themeShade="80"/>
          <w:sz w:val="24"/>
          <w:szCs w:val="24"/>
        </w:rPr>
      </w:pPr>
    </w:p>
    <w:p w:rsidR="0077241E" w:rsidRPr="00955F1E" w:rsidRDefault="003B4DAE" w:rsidP="00955F1E">
      <w:pPr>
        <w:shd w:val="clear" w:color="auto" w:fill="FFFFFF"/>
        <w:spacing w:after="0"/>
        <w:ind w:firstLine="708"/>
        <w:jc w:val="center"/>
        <w:rPr>
          <w:rFonts w:ascii="Times New Roman" w:hAnsi="Times New Roman"/>
          <w:b/>
          <w:color w:val="984806" w:themeColor="accent6" w:themeShade="80"/>
          <w:sz w:val="28"/>
          <w:szCs w:val="28"/>
        </w:rPr>
      </w:pPr>
      <w:r w:rsidRPr="00955F1E">
        <w:rPr>
          <w:rFonts w:ascii="Times New Roman" w:hAnsi="Times New Roman"/>
          <w:b/>
          <w:color w:val="984806" w:themeColor="accent6" w:themeShade="80"/>
          <w:sz w:val="28"/>
          <w:szCs w:val="28"/>
        </w:rPr>
        <w:t>Общая оценка деятельности колледжа</w:t>
      </w:r>
    </w:p>
    <w:p w:rsidR="00ED6AF6" w:rsidRPr="00586A83" w:rsidRDefault="00ED6AF6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C00000"/>
          <w:sz w:val="28"/>
          <w:szCs w:val="28"/>
        </w:rPr>
      </w:pPr>
    </w:p>
    <w:p w:rsidR="003B4DAE" w:rsidRPr="00ED6AF6" w:rsidRDefault="003B4DAE" w:rsidP="0077241E">
      <w:pPr>
        <w:shd w:val="clear" w:color="auto" w:fill="FFFFFF"/>
        <w:spacing w:after="0"/>
        <w:ind w:firstLine="708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ED6AF6">
        <w:rPr>
          <w:rFonts w:ascii="Times New Roman" w:hAnsi="Times New Roman"/>
          <w:b/>
          <w:color w:val="000000"/>
          <w:sz w:val="28"/>
          <w:szCs w:val="28"/>
        </w:rPr>
        <w:t>В результате проведенного самообследования комиссия считает</w:t>
      </w:r>
      <w:r w:rsidR="00ED6AF6" w:rsidRPr="00ED6AF6">
        <w:rPr>
          <w:rFonts w:ascii="Times New Roman" w:hAnsi="Times New Roman"/>
          <w:b/>
          <w:color w:val="000000"/>
          <w:sz w:val="28"/>
          <w:szCs w:val="28"/>
        </w:rPr>
        <w:t>:</w:t>
      </w:r>
    </w:p>
    <w:p w:rsidR="003B4DAE" w:rsidRPr="00553969" w:rsidRDefault="003B4DAE" w:rsidP="00ED6AF6">
      <w:pPr>
        <w:shd w:val="clear" w:color="auto" w:fill="FFFFFF"/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содержание и качество подготовки обучающихся и выпускников соответствует тр</w:t>
      </w:r>
      <w:r>
        <w:rPr>
          <w:rFonts w:ascii="Times New Roman" w:hAnsi="Times New Roman"/>
          <w:color w:val="000000"/>
          <w:sz w:val="28"/>
          <w:szCs w:val="28"/>
        </w:rPr>
        <w:t>е</w:t>
      </w:r>
      <w:r>
        <w:rPr>
          <w:rFonts w:ascii="Times New Roman" w:hAnsi="Times New Roman"/>
          <w:color w:val="000000"/>
          <w:sz w:val="28"/>
          <w:szCs w:val="28"/>
        </w:rPr>
        <w:t>бованиям ФГОС СПО по реализуемым в колледже профессиям и специальностям.</w:t>
      </w:r>
    </w:p>
    <w:p w:rsidR="007C0346" w:rsidRPr="00553969" w:rsidRDefault="007C0346" w:rsidP="007C0346">
      <w:pPr>
        <w:rPr>
          <w:b/>
          <w:sz w:val="28"/>
          <w:szCs w:val="28"/>
        </w:rPr>
      </w:pPr>
    </w:p>
    <w:sectPr w:rsidR="007C0346" w:rsidRPr="00553969" w:rsidSect="009901DC">
      <w:headerReference w:type="default" r:id="rId113"/>
      <w:footerReference w:type="default" r:id="rId114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34FA" w:rsidRDefault="00EA34FA" w:rsidP="00597E1A">
      <w:pPr>
        <w:spacing w:after="0" w:line="240" w:lineRule="auto"/>
      </w:pPr>
      <w:r>
        <w:separator/>
      </w:r>
    </w:p>
  </w:endnote>
  <w:endnote w:type="continuationSeparator" w:id="0">
    <w:p w:rsidR="00EA34FA" w:rsidRDefault="00EA34FA" w:rsidP="00597E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000" w:usb1="00000000" w:usb2="00000000" w:usb3="00000000" w:csb0="00000000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Helvetica Neue">
    <w:altName w:val="Times New Roman"/>
    <w:charset w:val="00"/>
    <w:family w:val="roman"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0891"/>
      <w:docPartObj>
        <w:docPartGallery w:val="Page Numbers (Bottom of Page)"/>
        <w:docPartUnique/>
      </w:docPartObj>
    </w:sdtPr>
    <w:sdtContent>
      <w:p w:rsidR="00494C38" w:rsidRDefault="00494C38">
        <w:pPr>
          <w:pStyle w:val="af5"/>
          <w:jc w:val="right"/>
        </w:pPr>
        <w:fldSimple w:instr=" PAGE   \* MERGEFORMAT ">
          <w:r w:rsidR="008A5A29">
            <w:rPr>
              <w:noProof/>
            </w:rPr>
            <w:t>5</w:t>
          </w:r>
        </w:fldSimple>
      </w:p>
    </w:sdtContent>
  </w:sdt>
  <w:p w:rsidR="00494C38" w:rsidRDefault="00494C38">
    <w:pPr>
      <w:pStyle w:val="af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34FA" w:rsidRDefault="00EA34FA" w:rsidP="00597E1A">
      <w:pPr>
        <w:spacing w:after="0" w:line="240" w:lineRule="auto"/>
      </w:pPr>
      <w:r>
        <w:separator/>
      </w:r>
    </w:p>
  </w:footnote>
  <w:footnote w:type="continuationSeparator" w:id="0">
    <w:p w:rsidR="00EA34FA" w:rsidRDefault="00EA34FA" w:rsidP="00597E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4C38" w:rsidRDefault="00494C38">
    <w:pPr>
      <w:pStyle w:val="a4"/>
    </w:pP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212090</wp:posOffset>
          </wp:positionH>
          <wp:positionV relativeFrom="paragraph">
            <wp:posOffset>6985</wp:posOffset>
          </wp:positionV>
          <wp:extent cx="374650" cy="352425"/>
          <wp:effectExtent l="19050" t="0" r="6350" b="0"/>
          <wp:wrapTight wrapText="bothSides">
            <wp:wrapPolygon edited="0">
              <wp:start x="-1098" y="0"/>
              <wp:lineTo x="-1098" y="21016"/>
              <wp:lineTo x="21966" y="21016"/>
              <wp:lineTo x="21966" y="0"/>
              <wp:lineTo x="-1098" y="0"/>
            </wp:wrapPolygon>
          </wp:wrapTight>
          <wp:docPr id="1" name="Рисунок 11" descr="Профессионалитет кластеры. Профессионалитет 2023. Федеральный проект профессионалитет. Профессионалитет 2023 логотип. Профессионалитет Машиностроение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1" descr="Профессионалитет кластеры. Профессионалитет 2023. Федеральный проект профессионалитет. Профессионалитет 2023 логотип. Профессионалитет Машиностроение.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0" cy="352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A27A67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-289560</wp:posOffset>
          </wp:positionH>
          <wp:positionV relativeFrom="paragraph">
            <wp:posOffset>7620</wp:posOffset>
          </wp:positionV>
          <wp:extent cx="323850" cy="352425"/>
          <wp:effectExtent l="19050" t="0" r="0" b="0"/>
          <wp:wrapNone/>
          <wp:docPr id="8" name="Рисунок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 flipH="1" flipV="1">
                    <a:off x="0" y="0"/>
                    <a:ext cx="323850" cy="352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t xml:space="preserve">                                  Результаты образовательной деятельности Тверского           </w:t>
    </w:r>
  </w:p>
  <w:p w:rsidR="00494C38" w:rsidRPr="00A27A67" w:rsidRDefault="00494C38">
    <w:pPr>
      <w:pStyle w:val="a4"/>
    </w:pPr>
    <w:r>
      <w:t xml:space="preserve">                             полиграфического колледжа(филиал СПбГУПТД)  за 2025 год</w:t>
    </w:r>
  </w:p>
  <w:p w:rsidR="00494C38" w:rsidRDefault="00494C3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9" type="#_x0000_t75" style="width:11.25pt;height:11.25pt" o:bullet="t">
        <v:imagedata r:id="rId1" o:title="mso207"/>
      </v:shape>
    </w:pict>
  </w:numPicBullet>
  <w:abstractNum w:abstractNumId="0">
    <w:nsid w:val="00000002"/>
    <w:multiLevelType w:val="multilevel"/>
    <w:tmpl w:val="00000002"/>
    <w:name w:val="WW8Num1"/>
    <w:lvl w:ilvl="0">
      <w:start w:val="1"/>
      <w:numFmt w:val="bullet"/>
      <w:lvlText w:val="■"/>
      <w:lvlJc w:val="left"/>
      <w:pPr>
        <w:tabs>
          <w:tab w:val="num" w:pos="708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1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3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4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6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7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vertAlign w:val="baseline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abstractNum w:abstractNumId="2">
    <w:nsid w:val="029F2E05"/>
    <w:multiLevelType w:val="hybridMultilevel"/>
    <w:tmpl w:val="6E508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EB0D91"/>
    <w:multiLevelType w:val="multilevel"/>
    <w:tmpl w:val="455E9CF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4">
    <w:nsid w:val="08C173E4"/>
    <w:multiLevelType w:val="hybridMultilevel"/>
    <w:tmpl w:val="6928AD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0F798E"/>
    <w:multiLevelType w:val="hybridMultilevel"/>
    <w:tmpl w:val="20DC0AA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2672A1"/>
    <w:multiLevelType w:val="hybridMultilevel"/>
    <w:tmpl w:val="627CB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763395"/>
    <w:multiLevelType w:val="hybridMultilevel"/>
    <w:tmpl w:val="3C3067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B2385F"/>
    <w:multiLevelType w:val="hybridMultilevel"/>
    <w:tmpl w:val="C4D46A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206327AA"/>
    <w:multiLevelType w:val="hybridMultilevel"/>
    <w:tmpl w:val="CC348BC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C344A5"/>
    <w:multiLevelType w:val="hybridMultilevel"/>
    <w:tmpl w:val="78361FD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595BA5"/>
    <w:multiLevelType w:val="hybridMultilevel"/>
    <w:tmpl w:val="34EA6A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2B534D0C"/>
    <w:multiLevelType w:val="hybridMultilevel"/>
    <w:tmpl w:val="1578FF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832B76"/>
    <w:multiLevelType w:val="hybridMultilevel"/>
    <w:tmpl w:val="1670429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9890BCF"/>
    <w:multiLevelType w:val="hybridMultilevel"/>
    <w:tmpl w:val="4CF26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25421A1"/>
    <w:multiLevelType w:val="hybridMultilevel"/>
    <w:tmpl w:val="1BF04F50"/>
    <w:lvl w:ilvl="0" w:tplc="35161E0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2C091E"/>
    <w:multiLevelType w:val="hybridMultilevel"/>
    <w:tmpl w:val="F592A34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FC2250"/>
    <w:multiLevelType w:val="hybridMultilevel"/>
    <w:tmpl w:val="46A69CE4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375761"/>
    <w:multiLevelType w:val="hybridMultilevel"/>
    <w:tmpl w:val="CB503E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2B23F1"/>
    <w:multiLevelType w:val="hybridMultilevel"/>
    <w:tmpl w:val="2BE40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2F0440E"/>
    <w:multiLevelType w:val="hybridMultilevel"/>
    <w:tmpl w:val="2424F5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3C10D9"/>
    <w:multiLevelType w:val="hybridMultilevel"/>
    <w:tmpl w:val="FCA03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FD0246A"/>
    <w:multiLevelType w:val="hybridMultilevel"/>
    <w:tmpl w:val="5CC68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6"/>
  </w:num>
  <w:num w:numId="3">
    <w:abstractNumId w:val="0"/>
  </w:num>
  <w:num w:numId="4">
    <w:abstractNumId w:val="1"/>
  </w:num>
  <w:num w:numId="5">
    <w:abstractNumId w:val="15"/>
  </w:num>
  <w:num w:numId="6">
    <w:abstractNumId w:val="20"/>
  </w:num>
  <w:num w:numId="7">
    <w:abstractNumId w:val="10"/>
  </w:num>
  <w:num w:numId="8">
    <w:abstractNumId w:val="8"/>
  </w:num>
  <w:num w:numId="9">
    <w:abstractNumId w:val="17"/>
  </w:num>
  <w:num w:numId="10">
    <w:abstractNumId w:val="18"/>
  </w:num>
  <w:num w:numId="11">
    <w:abstractNumId w:val="12"/>
  </w:num>
  <w:num w:numId="12">
    <w:abstractNumId w:val="5"/>
  </w:num>
  <w:num w:numId="13">
    <w:abstractNumId w:val="13"/>
  </w:num>
  <w:num w:numId="14">
    <w:abstractNumId w:val="7"/>
  </w:num>
  <w:num w:numId="15">
    <w:abstractNumId w:val="3"/>
  </w:num>
  <w:num w:numId="16">
    <w:abstractNumId w:val="22"/>
  </w:num>
  <w:num w:numId="17">
    <w:abstractNumId w:val="11"/>
  </w:num>
  <w:num w:numId="18">
    <w:abstractNumId w:val="2"/>
  </w:num>
  <w:num w:numId="19">
    <w:abstractNumId w:val="19"/>
  </w:num>
  <w:num w:numId="20">
    <w:abstractNumId w:val="21"/>
  </w:num>
  <w:num w:numId="21">
    <w:abstractNumId w:val="4"/>
  </w:num>
  <w:num w:numId="22">
    <w:abstractNumId w:val="16"/>
  </w:num>
  <w:num w:numId="23">
    <w:abstractNumId w:val="9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/>
  <w:rsids>
    <w:rsidRoot w:val="00B344E1"/>
    <w:rsid w:val="000034DF"/>
    <w:rsid w:val="00003EA5"/>
    <w:rsid w:val="000050A7"/>
    <w:rsid w:val="0000638D"/>
    <w:rsid w:val="0000799D"/>
    <w:rsid w:val="00007C22"/>
    <w:rsid w:val="0001006E"/>
    <w:rsid w:val="00010AB1"/>
    <w:rsid w:val="00012E17"/>
    <w:rsid w:val="00013286"/>
    <w:rsid w:val="00014179"/>
    <w:rsid w:val="00014705"/>
    <w:rsid w:val="000159B4"/>
    <w:rsid w:val="00015B21"/>
    <w:rsid w:val="00017687"/>
    <w:rsid w:val="0002274A"/>
    <w:rsid w:val="000261AF"/>
    <w:rsid w:val="00027200"/>
    <w:rsid w:val="00032201"/>
    <w:rsid w:val="0003345C"/>
    <w:rsid w:val="00033492"/>
    <w:rsid w:val="000345D3"/>
    <w:rsid w:val="00036014"/>
    <w:rsid w:val="00042965"/>
    <w:rsid w:val="000433F5"/>
    <w:rsid w:val="00047A8E"/>
    <w:rsid w:val="00053160"/>
    <w:rsid w:val="0005529B"/>
    <w:rsid w:val="00063FB9"/>
    <w:rsid w:val="000643CB"/>
    <w:rsid w:val="00064B8A"/>
    <w:rsid w:val="0006535C"/>
    <w:rsid w:val="000701C5"/>
    <w:rsid w:val="00080843"/>
    <w:rsid w:val="00082434"/>
    <w:rsid w:val="000837A4"/>
    <w:rsid w:val="00083F38"/>
    <w:rsid w:val="000841EC"/>
    <w:rsid w:val="00084741"/>
    <w:rsid w:val="000847B4"/>
    <w:rsid w:val="000914EE"/>
    <w:rsid w:val="0009221E"/>
    <w:rsid w:val="00093D4E"/>
    <w:rsid w:val="00095748"/>
    <w:rsid w:val="00095FF6"/>
    <w:rsid w:val="0009786B"/>
    <w:rsid w:val="000A3D8E"/>
    <w:rsid w:val="000A5FA8"/>
    <w:rsid w:val="000A6AA4"/>
    <w:rsid w:val="000A70EC"/>
    <w:rsid w:val="000B09D6"/>
    <w:rsid w:val="000B2185"/>
    <w:rsid w:val="000B5249"/>
    <w:rsid w:val="000B56D0"/>
    <w:rsid w:val="000C08D2"/>
    <w:rsid w:val="000C46A9"/>
    <w:rsid w:val="000C76A3"/>
    <w:rsid w:val="000C7F26"/>
    <w:rsid w:val="000D01B3"/>
    <w:rsid w:val="000E0C23"/>
    <w:rsid w:val="000E278B"/>
    <w:rsid w:val="000E2E05"/>
    <w:rsid w:val="000E473D"/>
    <w:rsid w:val="000E56E1"/>
    <w:rsid w:val="000E6487"/>
    <w:rsid w:val="000F0884"/>
    <w:rsid w:val="000F0B7B"/>
    <w:rsid w:val="000F0BE2"/>
    <w:rsid w:val="000F101A"/>
    <w:rsid w:val="000F240B"/>
    <w:rsid w:val="000F3E67"/>
    <w:rsid w:val="000F4810"/>
    <w:rsid w:val="0010196D"/>
    <w:rsid w:val="00111045"/>
    <w:rsid w:val="001154FB"/>
    <w:rsid w:val="0011570A"/>
    <w:rsid w:val="001166D7"/>
    <w:rsid w:val="001208C0"/>
    <w:rsid w:val="001228F1"/>
    <w:rsid w:val="00124C53"/>
    <w:rsid w:val="001262BA"/>
    <w:rsid w:val="001265E6"/>
    <w:rsid w:val="001271D2"/>
    <w:rsid w:val="0012773A"/>
    <w:rsid w:val="00131B3A"/>
    <w:rsid w:val="00134829"/>
    <w:rsid w:val="00135834"/>
    <w:rsid w:val="0013643C"/>
    <w:rsid w:val="001371EB"/>
    <w:rsid w:val="001405AD"/>
    <w:rsid w:val="001422FD"/>
    <w:rsid w:val="00145342"/>
    <w:rsid w:val="00145CFF"/>
    <w:rsid w:val="00146364"/>
    <w:rsid w:val="0015103D"/>
    <w:rsid w:val="001533EC"/>
    <w:rsid w:val="00156EFC"/>
    <w:rsid w:val="001575DC"/>
    <w:rsid w:val="00157A29"/>
    <w:rsid w:val="00160E08"/>
    <w:rsid w:val="001610FF"/>
    <w:rsid w:val="0017054C"/>
    <w:rsid w:val="00170E1F"/>
    <w:rsid w:val="0017121A"/>
    <w:rsid w:val="001712A8"/>
    <w:rsid w:val="001741BC"/>
    <w:rsid w:val="00175CF2"/>
    <w:rsid w:val="00175E3D"/>
    <w:rsid w:val="001762EE"/>
    <w:rsid w:val="001801D1"/>
    <w:rsid w:val="00181853"/>
    <w:rsid w:val="00184863"/>
    <w:rsid w:val="00186344"/>
    <w:rsid w:val="00186B9A"/>
    <w:rsid w:val="0019177D"/>
    <w:rsid w:val="00193CB5"/>
    <w:rsid w:val="00196448"/>
    <w:rsid w:val="001A2C32"/>
    <w:rsid w:val="001A3D08"/>
    <w:rsid w:val="001B0FD4"/>
    <w:rsid w:val="001B1142"/>
    <w:rsid w:val="001B28A1"/>
    <w:rsid w:val="001B3125"/>
    <w:rsid w:val="001B407B"/>
    <w:rsid w:val="001B5AE0"/>
    <w:rsid w:val="001B6980"/>
    <w:rsid w:val="001B70C5"/>
    <w:rsid w:val="001B772A"/>
    <w:rsid w:val="001C0C35"/>
    <w:rsid w:val="001C240D"/>
    <w:rsid w:val="001C245B"/>
    <w:rsid w:val="001C3839"/>
    <w:rsid w:val="001C3FF9"/>
    <w:rsid w:val="001C5A7D"/>
    <w:rsid w:val="001C5E99"/>
    <w:rsid w:val="001C6B7D"/>
    <w:rsid w:val="001C73BE"/>
    <w:rsid w:val="001C7B70"/>
    <w:rsid w:val="001D074D"/>
    <w:rsid w:val="001D09E6"/>
    <w:rsid w:val="001D53B1"/>
    <w:rsid w:val="001E34EF"/>
    <w:rsid w:val="001E47D4"/>
    <w:rsid w:val="001E658B"/>
    <w:rsid w:val="001E69FE"/>
    <w:rsid w:val="001E7653"/>
    <w:rsid w:val="001F31D1"/>
    <w:rsid w:val="001F4A3B"/>
    <w:rsid w:val="001F521F"/>
    <w:rsid w:val="001F62C8"/>
    <w:rsid w:val="001F7FD5"/>
    <w:rsid w:val="002015E3"/>
    <w:rsid w:val="00211CC5"/>
    <w:rsid w:val="00211DFC"/>
    <w:rsid w:val="002128D4"/>
    <w:rsid w:val="002130A1"/>
    <w:rsid w:val="002166CD"/>
    <w:rsid w:val="00222694"/>
    <w:rsid w:val="00223246"/>
    <w:rsid w:val="00223F17"/>
    <w:rsid w:val="00224E14"/>
    <w:rsid w:val="002260D8"/>
    <w:rsid w:val="002312EA"/>
    <w:rsid w:val="0023218D"/>
    <w:rsid w:val="00235E94"/>
    <w:rsid w:val="002427D1"/>
    <w:rsid w:val="00245D6D"/>
    <w:rsid w:val="00245D8F"/>
    <w:rsid w:val="00246CCD"/>
    <w:rsid w:val="00247C10"/>
    <w:rsid w:val="0025007B"/>
    <w:rsid w:val="0025095E"/>
    <w:rsid w:val="00252329"/>
    <w:rsid w:val="00252FC1"/>
    <w:rsid w:val="00253753"/>
    <w:rsid w:val="00253ED0"/>
    <w:rsid w:val="00255F24"/>
    <w:rsid w:val="00262EC3"/>
    <w:rsid w:val="0026549D"/>
    <w:rsid w:val="0026623F"/>
    <w:rsid w:val="002663EF"/>
    <w:rsid w:val="0026735F"/>
    <w:rsid w:val="00267494"/>
    <w:rsid w:val="00267DAD"/>
    <w:rsid w:val="00271448"/>
    <w:rsid w:val="00272775"/>
    <w:rsid w:val="00276E16"/>
    <w:rsid w:val="00281BC3"/>
    <w:rsid w:val="00282B55"/>
    <w:rsid w:val="0028443B"/>
    <w:rsid w:val="002855D8"/>
    <w:rsid w:val="00287FA1"/>
    <w:rsid w:val="00290150"/>
    <w:rsid w:val="00294AB0"/>
    <w:rsid w:val="00296799"/>
    <w:rsid w:val="002A0467"/>
    <w:rsid w:val="002A24AD"/>
    <w:rsid w:val="002A5041"/>
    <w:rsid w:val="002A5853"/>
    <w:rsid w:val="002B325C"/>
    <w:rsid w:val="002B3407"/>
    <w:rsid w:val="002B379D"/>
    <w:rsid w:val="002C1CAD"/>
    <w:rsid w:val="002C2857"/>
    <w:rsid w:val="002C6F5A"/>
    <w:rsid w:val="002C74B2"/>
    <w:rsid w:val="002D031F"/>
    <w:rsid w:val="002D21AA"/>
    <w:rsid w:val="002D2707"/>
    <w:rsid w:val="002D4B71"/>
    <w:rsid w:val="002D6814"/>
    <w:rsid w:val="002D74A6"/>
    <w:rsid w:val="002E17EC"/>
    <w:rsid w:val="002E1B58"/>
    <w:rsid w:val="002E2DB6"/>
    <w:rsid w:val="002E38F2"/>
    <w:rsid w:val="002E3DD3"/>
    <w:rsid w:val="002E58FC"/>
    <w:rsid w:val="002E666E"/>
    <w:rsid w:val="002E676B"/>
    <w:rsid w:val="002F27B9"/>
    <w:rsid w:val="002F46AD"/>
    <w:rsid w:val="002F7033"/>
    <w:rsid w:val="003027D6"/>
    <w:rsid w:val="003058F3"/>
    <w:rsid w:val="00311350"/>
    <w:rsid w:val="00311E80"/>
    <w:rsid w:val="003128AB"/>
    <w:rsid w:val="00314997"/>
    <w:rsid w:val="00314CF9"/>
    <w:rsid w:val="003166FF"/>
    <w:rsid w:val="00317140"/>
    <w:rsid w:val="00320388"/>
    <w:rsid w:val="00320945"/>
    <w:rsid w:val="00320F7B"/>
    <w:rsid w:val="00322746"/>
    <w:rsid w:val="003236E4"/>
    <w:rsid w:val="00324AB8"/>
    <w:rsid w:val="00327F8B"/>
    <w:rsid w:val="00330A10"/>
    <w:rsid w:val="003310D5"/>
    <w:rsid w:val="003312E9"/>
    <w:rsid w:val="00332AE2"/>
    <w:rsid w:val="00334D03"/>
    <w:rsid w:val="00337900"/>
    <w:rsid w:val="0034318C"/>
    <w:rsid w:val="003453EB"/>
    <w:rsid w:val="00347318"/>
    <w:rsid w:val="003516F1"/>
    <w:rsid w:val="00352F9B"/>
    <w:rsid w:val="00360203"/>
    <w:rsid w:val="0036116F"/>
    <w:rsid w:val="003639DF"/>
    <w:rsid w:val="00372189"/>
    <w:rsid w:val="0037382E"/>
    <w:rsid w:val="00373EB3"/>
    <w:rsid w:val="00374AAD"/>
    <w:rsid w:val="00376715"/>
    <w:rsid w:val="00377E63"/>
    <w:rsid w:val="003834A2"/>
    <w:rsid w:val="0038421D"/>
    <w:rsid w:val="00391FF7"/>
    <w:rsid w:val="003A0809"/>
    <w:rsid w:val="003A1461"/>
    <w:rsid w:val="003A2AB5"/>
    <w:rsid w:val="003A2B2D"/>
    <w:rsid w:val="003A2F8C"/>
    <w:rsid w:val="003A49CB"/>
    <w:rsid w:val="003A6EC8"/>
    <w:rsid w:val="003A793A"/>
    <w:rsid w:val="003B1EDC"/>
    <w:rsid w:val="003B4DAE"/>
    <w:rsid w:val="003B64B3"/>
    <w:rsid w:val="003B7542"/>
    <w:rsid w:val="003C26A9"/>
    <w:rsid w:val="003C5DC6"/>
    <w:rsid w:val="003C6FBB"/>
    <w:rsid w:val="003D1925"/>
    <w:rsid w:val="003D367A"/>
    <w:rsid w:val="003D466C"/>
    <w:rsid w:val="003D77A9"/>
    <w:rsid w:val="003E4C44"/>
    <w:rsid w:val="003E5068"/>
    <w:rsid w:val="003E583C"/>
    <w:rsid w:val="003F026E"/>
    <w:rsid w:val="003F0810"/>
    <w:rsid w:val="003F665F"/>
    <w:rsid w:val="003F6695"/>
    <w:rsid w:val="003F69AE"/>
    <w:rsid w:val="00400677"/>
    <w:rsid w:val="00400B32"/>
    <w:rsid w:val="00401E22"/>
    <w:rsid w:val="00403D65"/>
    <w:rsid w:val="00404C82"/>
    <w:rsid w:val="00410267"/>
    <w:rsid w:val="00410689"/>
    <w:rsid w:val="0041217C"/>
    <w:rsid w:val="00412AC9"/>
    <w:rsid w:val="00413A53"/>
    <w:rsid w:val="004149A5"/>
    <w:rsid w:val="0042176B"/>
    <w:rsid w:val="00422D10"/>
    <w:rsid w:val="004232DC"/>
    <w:rsid w:val="00424BF7"/>
    <w:rsid w:val="00425381"/>
    <w:rsid w:val="00426792"/>
    <w:rsid w:val="00426CC4"/>
    <w:rsid w:val="00430183"/>
    <w:rsid w:val="00430C6D"/>
    <w:rsid w:val="00431AFB"/>
    <w:rsid w:val="00435180"/>
    <w:rsid w:val="00435938"/>
    <w:rsid w:val="0043617A"/>
    <w:rsid w:val="0043781D"/>
    <w:rsid w:val="00437A52"/>
    <w:rsid w:val="00440CEE"/>
    <w:rsid w:val="0044242D"/>
    <w:rsid w:val="00446E87"/>
    <w:rsid w:val="00450590"/>
    <w:rsid w:val="0045396E"/>
    <w:rsid w:val="00457432"/>
    <w:rsid w:val="00457C88"/>
    <w:rsid w:val="004602CA"/>
    <w:rsid w:val="00463CAD"/>
    <w:rsid w:val="00464B66"/>
    <w:rsid w:val="00466D18"/>
    <w:rsid w:val="004670A9"/>
    <w:rsid w:val="004715DD"/>
    <w:rsid w:val="00473A1C"/>
    <w:rsid w:val="00473E45"/>
    <w:rsid w:val="00476703"/>
    <w:rsid w:val="00476B2F"/>
    <w:rsid w:val="0047726F"/>
    <w:rsid w:val="00483835"/>
    <w:rsid w:val="00483B21"/>
    <w:rsid w:val="00485428"/>
    <w:rsid w:val="00485481"/>
    <w:rsid w:val="00485B36"/>
    <w:rsid w:val="00492BDF"/>
    <w:rsid w:val="00492D64"/>
    <w:rsid w:val="004936DB"/>
    <w:rsid w:val="00494384"/>
    <w:rsid w:val="00494C38"/>
    <w:rsid w:val="004A011D"/>
    <w:rsid w:val="004A1D38"/>
    <w:rsid w:val="004A1F69"/>
    <w:rsid w:val="004A3669"/>
    <w:rsid w:val="004A397E"/>
    <w:rsid w:val="004A41A2"/>
    <w:rsid w:val="004A5548"/>
    <w:rsid w:val="004B01A7"/>
    <w:rsid w:val="004C1586"/>
    <w:rsid w:val="004C3D4C"/>
    <w:rsid w:val="004C4AB4"/>
    <w:rsid w:val="004C5455"/>
    <w:rsid w:val="004C7902"/>
    <w:rsid w:val="004C7A06"/>
    <w:rsid w:val="004D29B4"/>
    <w:rsid w:val="004D49B6"/>
    <w:rsid w:val="004D6FA4"/>
    <w:rsid w:val="004E452B"/>
    <w:rsid w:val="004E619F"/>
    <w:rsid w:val="004E6E2E"/>
    <w:rsid w:val="004F221E"/>
    <w:rsid w:val="004F2CDA"/>
    <w:rsid w:val="004F3746"/>
    <w:rsid w:val="004F45C6"/>
    <w:rsid w:val="004F6681"/>
    <w:rsid w:val="0050477B"/>
    <w:rsid w:val="00504D4B"/>
    <w:rsid w:val="00513BB1"/>
    <w:rsid w:val="00513C34"/>
    <w:rsid w:val="0051585F"/>
    <w:rsid w:val="00515DE8"/>
    <w:rsid w:val="005171A3"/>
    <w:rsid w:val="00520055"/>
    <w:rsid w:val="00520481"/>
    <w:rsid w:val="0052199D"/>
    <w:rsid w:val="00522581"/>
    <w:rsid w:val="005226BE"/>
    <w:rsid w:val="00526C45"/>
    <w:rsid w:val="00527B4F"/>
    <w:rsid w:val="00527D33"/>
    <w:rsid w:val="005301AE"/>
    <w:rsid w:val="00533144"/>
    <w:rsid w:val="00536B48"/>
    <w:rsid w:val="0053724D"/>
    <w:rsid w:val="00541B79"/>
    <w:rsid w:val="00542624"/>
    <w:rsid w:val="00544D6A"/>
    <w:rsid w:val="00545D07"/>
    <w:rsid w:val="00551C25"/>
    <w:rsid w:val="00553969"/>
    <w:rsid w:val="005547D8"/>
    <w:rsid w:val="00556DA3"/>
    <w:rsid w:val="0055714F"/>
    <w:rsid w:val="00557210"/>
    <w:rsid w:val="00560BA8"/>
    <w:rsid w:val="00561AEB"/>
    <w:rsid w:val="00564A3B"/>
    <w:rsid w:val="00566CB5"/>
    <w:rsid w:val="0057007C"/>
    <w:rsid w:val="00571077"/>
    <w:rsid w:val="00575C0B"/>
    <w:rsid w:val="00581A0E"/>
    <w:rsid w:val="00582E40"/>
    <w:rsid w:val="00586A83"/>
    <w:rsid w:val="0059224C"/>
    <w:rsid w:val="0059225B"/>
    <w:rsid w:val="00593857"/>
    <w:rsid w:val="005949D7"/>
    <w:rsid w:val="00597E1A"/>
    <w:rsid w:val="005A347A"/>
    <w:rsid w:val="005A5C8F"/>
    <w:rsid w:val="005B003D"/>
    <w:rsid w:val="005B339A"/>
    <w:rsid w:val="005B6829"/>
    <w:rsid w:val="005C320B"/>
    <w:rsid w:val="005C3FB9"/>
    <w:rsid w:val="005C6EC6"/>
    <w:rsid w:val="005D60CF"/>
    <w:rsid w:val="005D621A"/>
    <w:rsid w:val="005D62AB"/>
    <w:rsid w:val="005D68C4"/>
    <w:rsid w:val="005E19BC"/>
    <w:rsid w:val="005E27D8"/>
    <w:rsid w:val="005E2A75"/>
    <w:rsid w:val="005E2C93"/>
    <w:rsid w:val="005E35EF"/>
    <w:rsid w:val="005E3A66"/>
    <w:rsid w:val="005F0CBC"/>
    <w:rsid w:val="005F45D6"/>
    <w:rsid w:val="005F4D84"/>
    <w:rsid w:val="00600238"/>
    <w:rsid w:val="00610466"/>
    <w:rsid w:val="00610EBF"/>
    <w:rsid w:val="006134AF"/>
    <w:rsid w:val="006136B0"/>
    <w:rsid w:val="00614965"/>
    <w:rsid w:val="00616D51"/>
    <w:rsid w:val="00622785"/>
    <w:rsid w:val="006270C3"/>
    <w:rsid w:val="0063036D"/>
    <w:rsid w:val="006318DE"/>
    <w:rsid w:val="00631E14"/>
    <w:rsid w:val="006321BA"/>
    <w:rsid w:val="00632CAE"/>
    <w:rsid w:val="00635448"/>
    <w:rsid w:val="006363FA"/>
    <w:rsid w:val="00636841"/>
    <w:rsid w:val="006414A4"/>
    <w:rsid w:val="00641D4C"/>
    <w:rsid w:val="0064320B"/>
    <w:rsid w:val="00644AAB"/>
    <w:rsid w:val="00645176"/>
    <w:rsid w:val="00645E5F"/>
    <w:rsid w:val="00646EBE"/>
    <w:rsid w:val="0065187F"/>
    <w:rsid w:val="006519F1"/>
    <w:rsid w:val="00652CA4"/>
    <w:rsid w:val="00652DF6"/>
    <w:rsid w:val="0065393A"/>
    <w:rsid w:val="00654560"/>
    <w:rsid w:val="00661CC3"/>
    <w:rsid w:val="00661FB7"/>
    <w:rsid w:val="00662C1F"/>
    <w:rsid w:val="00666FF3"/>
    <w:rsid w:val="00667708"/>
    <w:rsid w:val="00670B88"/>
    <w:rsid w:val="00670D9B"/>
    <w:rsid w:val="00671C43"/>
    <w:rsid w:val="00674226"/>
    <w:rsid w:val="00676781"/>
    <w:rsid w:val="00681FC5"/>
    <w:rsid w:val="00682AF5"/>
    <w:rsid w:val="00685E09"/>
    <w:rsid w:val="00690B53"/>
    <w:rsid w:val="00690E9C"/>
    <w:rsid w:val="00692FA3"/>
    <w:rsid w:val="00693021"/>
    <w:rsid w:val="00693AAC"/>
    <w:rsid w:val="00695D06"/>
    <w:rsid w:val="006960C0"/>
    <w:rsid w:val="00697219"/>
    <w:rsid w:val="00697D64"/>
    <w:rsid w:val="006A095D"/>
    <w:rsid w:val="006A42E3"/>
    <w:rsid w:val="006A6128"/>
    <w:rsid w:val="006B3B10"/>
    <w:rsid w:val="006B4590"/>
    <w:rsid w:val="006B4B83"/>
    <w:rsid w:val="006B552B"/>
    <w:rsid w:val="006B581F"/>
    <w:rsid w:val="006B62E3"/>
    <w:rsid w:val="006B7453"/>
    <w:rsid w:val="006C29CC"/>
    <w:rsid w:val="006D019A"/>
    <w:rsid w:val="006D2E1A"/>
    <w:rsid w:val="006D3324"/>
    <w:rsid w:val="006D3A24"/>
    <w:rsid w:val="006D7BED"/>
    <w:rsid w:val="006E1889"/>
    <w:rsid w:val="006E2630"/>
    <w:rsid w:val="006E49B0"/>
    <w:rsid w:val="006F06B0"/>
    <w:rsid w:val="006F13A5"/>
    <w:rsid w:val="006F2BA2"/>
    <w:rsid w:val="006F6D68"/>
    <w:rsid w:val="0070433C"/>
    <w:rsid w:val="00705039"/>
    <w:rsid w:val="00705241"/>
    <w:rsid w:val="00705391"/>
    <w:rsid w:val="00705651"/>
    <w:rsid w:val="00706287"/>
    <w:rsid w:val="00710B0E"/>
    <w:rsid w:val="00713A3A"/>
    <w:rsid w:val="00714CBF"/>
    <w:rsid w:val="00715522"/>
    <w:rsid w:val="00720A8A"/>
    <w:rsid w:val="00722FD4"/>
    <w:rsid w:val="00724DF3"/>
    <w:rsid w:val="0072598F"/>
    <w:rsid w:val="00730698"/>
    <w:rsid w:val="007327DB"/>
    <w:rsid w:val="00732D76"/>
    <w:rsid w:val="007456DA"/>
    <w:rsid w:val="007505A4"/>
    <w:rsid w:val="007528C3"/>
    <w:rsid w:val="0075639B"/>
    <w:rsid w:val="00757477"/>
    <w:rsid w:val="00760057"/>
    <w:rsid w:val="00760F3A"/>
    <w:rsid w:val="00762194"/>
    <w:rsid w:val="0076360A"/>
    <w:rsid w:val="0076437A"/>
    <w:rsid w:val="0076514C"/>
    <w:rsid w:val="0076637D"/>
    <w:rsid w:val="00766F4A"/>
    <w:rsid w:val="007700E3"/>
    <w:rsid w:val="007707B4"/>
    <w:rsid w:val="00770A29"/>
    <w:rsid w:val="0077241E"/>
    <w:rsid w:val="007745C5"/>
    <w:rsid w:val="00776FD4"/>
    <w:rsid w:val="00781396"/>
    <w:rsid w:val="007827A1"/>
    <w:rsid w:val="00782E2B"/>
    <w:rsid w:val="007848A0"/>
    <w:rsid w:val="00785111"/>
    <w:rsid w:val="00786971"/>
    <w:rsid w:val="00786D4B"/>
    <w:rsid w:val="00790B9A"/>
    <w:rsid w:val="00791CFD"/>
    <w:rsid w:val="00796F9F"/>
    <w:rsid w:val="0079741B"/>
    <w:rsid w:val="007A6178"/>
    <w:rsid w:val="007A6A6F"/>
    <w:rsid w:val="007B5252"/>
    <w:rsid w:val="007B578C"/>
    <w:rsid w:val="007B634C"/>
    <w:rsid w:val="007B72F1"/>
    <w:rsid w:val="007C0346"/>
    <w:rsid w:val="007C09A7"/>
    <w:rsid w:val="007C397D"/>
    <w:rsid w:val="007C4046"/>
    <w:rsid w:val="007C4C68"/>
    <w:rsid w:val="007C7C61"/>
    <w:rsid w:val="007D0411"/>
    <w:rsid w:val="007D7B61"/>
    <w:rsid w:val="007E0777"/>
    <w:rsid w:val="007E2E54"/>
    <w:rsid w:val="007E6B1B"/>
    <w:rsid w:val="007E6F5D"/>
    <w:rsid w:val="007F16FA"/>
    <w:rsid w:val="007F20AB"/>
    <w:rsid w:val="007F2B16"/>
    <w:rsid w:val="007F3019"/>
    <w:rsid w:val="007F347E"/>
    <w:rsid w:val="007F3CBB"/>
    <w:rsid w:val="007F5519"/>
    <w:rsid w:val="007F5657"/>
    <w:rsid w:val="007F6828"/>
    <w:rsid w:val="007F7835"/>
    <w:rsid w:val="00802EBD"/>
    <w:rsid w:val="00802F1A"/>
    <w:rsid w:val="008036E1"/>
    <w:rsid w:val="008169EA"/>
    <w:rsid w:val="00817248"/>
    <w:rsid w:val="008177B9"/>
    <w:rsid w:val="008206BE"/>
    <w:rsid w:val="008210EA"/>
    <w:rsid w:val="00821C65"/>
    <w:rsid w:val="00824497"/>
    <w:rsid w:val="00836AAC"/>
    <w:rsid w:val="0084216D"/>
    <w:rsid w:val="008439A0"/>
    <w:rsid w:val="0084774A"/>
    <w:rsid w:val="00847AAD"/>
    <w:rsid w:val="00851002"/>
    <w:rsid w:val="008531DD"/>
    <w:rsid w:val="00854538"/>
    <w:rsid w:val="00855766"/>
    <w:rsid w:val="00855C7C"/>
    <w:rsid w:val="00857F83"/>
    <w:rsid w:val="008604C2"/>
    <w:rsid w:val="00860A3F"/>
    <w:rsid w:val="00860B32"/>
    <w:rsid w:val="0086188D"/>
    <w:rsid w:val="00862144"/>
    <w:rsid w:val="00862DDE"/>
    <w:rsid w:val="008632F8"/>
    <w:rsid w:val="0086336E"/>
    <w:rsid w:val="00866AF8"/>
    <w:rsid w:val="0087312E"/>
    <w:rsid w:val="0087733E"/>
    <w:rsid w:val="00883DD2"/>
    <w:rsid w:val="00884D9D"/>
    <w:rsid w:val="0088626C"/>
    <w:rsid w:val="008873B1"/>
    <w:rsid w:val="00892657"/>
    <w:rsid w:val="008941EE"/>
    <w:rsid w:val="008A5A29"/>
    <w:rsid w:val="008B0448"/>
    <w:rsid w:val="008B4B02"/>
    <w:rsid w:val="008B5EE6"/>
    <w:rsid w:val="008B69C1"/>
    <w:rsid w:val="008B6F14"/>
    <w:rsid w:val="008C0469"/>
    <w:rsid w:val="008C258E"/>
    <w:rsid w:val="008C2B37"/>
    <w:rsid w:val="008C35E4"/>
    <w:rsid w:val="008C4C94"/>
    <w:rsid w:val="008C4EC1"/>
    <w:rsid w:val="008C51C9"/>
    <w:rsid w:val="008C522A"/>
    <w:rsid w:val="008C64EC"/>
    <w:rsid w:val="008C6731"/>
    <w:rsid w:val="008D312E"/>
    <w:rsid w:val="008D7D9F"/>
    <w:rsid w:val="008E00BB"/>
    <w:rsid w:val="008E1DD0"/>
    <w:rsid w:val="008E6CAA"/>
    <w:rsid w:val="008E7146"/>
    <w:rsid w:val="008E79D5"/>
    <w:rsid w:val="008F06C8"/>
    <w:rsid w:val="008F0E52"/>
    <w:rsid w:val="008F506A"/>
    <w:rsid w:val="008F6CB3"/>
    <w:rsid w:val="008F6E53"/>
    <w:rsid w:val="008F7C70"/>
    <w:rsid w:val="00904D0D"/>
    <w:rsid w:val="00905805"/>
    <w:rsid w:val="00905AEE"/>
    <w:rsid w:val="0091370E"/>
    <w:rsid w:val="00913F7A"/>
    <w:rsid w:val="00915001"/>
    <w:rsid w:val="0091516D"/>
    <w:rsid w:val="00916792"/>
    <w:rsid w:val="0091799C"/>
    <w:rsid w:val="00921FA3"/>
    <w:rsid w:val="00927F25"/>
    <w:rsid w:val="009315AE"/>
    <w:rsid w:val="00933DED"/>
    <w:rsid w:val="00934110"/>
    <w:rsid w:val="00936F93"/>
    <w:rsid w:val="009415F7"/>
    <w:rsid w:val="00942F50"/>
    <w:rsid w:val="00943071"/>
    <w:rsid w:val="0095001D"/>
    <w:rsid w:val="00952568"/>
    <w:rsid w:val="00955F1E"/>
    <w:rsid w:val="00960FEA"/>
    <w:rsid w:val="00961BAD"/>
    <w:rsid w:val="0096272B"/>
    <w:rsid w:val="009671AD"/>
    <w:rsid w:val="0097194D"/>
    <w:rsid w:val="00971BAC"/>
    <w:rsid w:val="00971FAE"/>
    <w:rsid w:val="00974864"/>
    <w:rsid w:val="00974D9B"/>
    <w:rsid w:val="00977065"/>
    <w:rsid w:val="00977402"/>
    <w:rsid w:val="0098327A"/>
    <w:rsid w:val="00985A1D"/>
    <w:rsid w:val="009901DC"/>
    <w:rsid w:val="00990CBE"/>
    <w:rsid w:val="009956F5"/>
    <w:rsid w:val="00995903"/>
    <w:rsid w:val="00997E0A"/>
    <w:rsid w:val="009A0929"/>
    <w:rsid w:val="009A12DA"/>
    <w:rsid w:val="009A1D5E"/>
    <w:rsid w:val="009A2133"/>
    <w:rsid w:val="009A234D"/>
    <w:rsid w:val="009A4BD8"/>
    <w:rsid w:val="009A51CE"/>
    <w:rsid w:val="009B331D"/>
    <w:rsid w:val="009B56CD"/>
    <w:rsid w:val="009C3877"/>
    <w:rsid w:val="009C3B76"/>
    <w:rsid w:val="009D0BA7"/>
    <w:rsid w:val="009D46BA"/>
    <w:rsid w:val="009D76BC"/>
    <w:rsid w:val="009E0D7E"/>
    <w:rsid w:val="009E11C7"/>
    <w:rsid w:val="009E1A6A"/>
    <w:rsid w:val="009E34D5"/>
    <w:rsid w:val="009E5361"/>
    <w:rsid w:val="009F214A"/>
    <w:rsid w:val="00A005D3"/>
    <w:rsid w:val="00A0148E"/>
    <w:rsid w:val="00A064BA"/>
    <w:rsid w:val="00A10779"/>
    <w:rsid w:val="00A11482"/>
    <w:rsid w:val="00A124EF"/>
    <w:rsid w:val="00A12525"/>
    <w:rsid w:val="00A14F4A"/>
    <w:rsid w:val="00A216CF"/>
    <w:rsid w:val="00A21ECA"/>
    <w:rsid w:val="00A25AFD"/>
    <w:rsid w:val="00A26D12"/>
    <w:rsid w:val="00A27A67"/>
    <w:rsid w:val="00A306FB"/>
    <w:rsid w:val="00A30CB9"/>
    <w:rsid w:val="00A320A1"/>
    <w:rsid w:val="00A34ADB"/>
    <w:rsid w:val="00A37CD4"/>
    <w:rsid w:val="00A4299D"/>
    <w:rsid w:val="00A433FE"/>
    <w:rsid w:val="00A459E6"/>
    <w:rsid w:val="00A45A6F"/>
    <w:rsid w:val="00A51BDB"/>
    <w:rsid w:val="00A52B05"/>
    <w:rsid w:val="00A531CA"/>
    <w:rsid w:val="00A540CD"/>
    <w:rsid w:val="00A6142A"/>
    <w:rsid w:val="00A62BFD"/>
    <w:rsid w:val="00A63618"/>
    <w:rsid w:val="00A6369B"/>
    <w:rsid w:val="00A63D4A"/>
    <w:rsid w:val="00A72A0B"/>
    <w:rsid w:val="00A7408D"/>
    <w:rsid w:val="00A76F2B"/>
    <w:rsid w:val="00A80525"/>
    <w:rsid w:val="00A8412A"/>
    <w:rsid w:val="00A851AB"/>
    <w:rsid w:val="00A90175"/>
    <w:rsid w:val="00A91999"/>
    <w:rsid w:val="00A92247"/>
    <w:rsid w:val="00A92964"/>
    <w:rsid w:val="00A93791"/>
    <w:rsid w:val="00A97A6C"/>
    <w:rsid w:val="00AA436C"/>
    <w:rsid w:val="00AA4A82"/>
    <w:rsid w:val="00AA60EF"/>
    <w:rsid w:val="00AB2371"/>
    <w:rsid w:val="00AB50D4"/>
    <w:rsid w:val="00AB6AFE"/>
    <w:rsid w:val="00AB7AFF"/>
    <w:rsid w:val="00AC053A"/>
    <w:rsid w:val="00AC07CA"/>
    <w:rsid w:val="00AC6CEA"/>
    <w:rsid w:val="00AC7078"/>
    <w:rsid w:val="00AD38C1"/>
    <w:rsid w:val="00AD4793"/>
    <w:rsid w:val="00AD71BD"/>
    <w:rsid w:val="00AE1EBB"/>
    <w:rsid w:val="00AF0D7D"/>
    <w:rsid w:val="00AF0E8B"/>
    <w:rsid w:val="00AF23A3"/>
    <w:rsid w:val="00AF3349"/>
    <w:rsid w:val="00AF769C"/>
    <w:rsid w:val="00B028BD"/>
    <w:rsid w:val="00B0449E"/>
    <w:rsid w:val="00B06E2F"/>
    <w:rsid w:val="00B1238E"/>
    <w:rsid w:val="00B12E54"/>
    <w:rsid w:val="00B159E0"/>
    <w:rsid w:val="00B24187"/>
    <w:rsid w:val="00B2751E"/>
    <w:rsid w:val="00B33147"/>
    <w:rsid w:val="00B344E1"/>
    <w:rsid w:val="00B346BC"/>
    <w:rsid w:val="00B36D00"/>
    <w:rsid w:val="00B403C7"/>
    <w:rsid w:val="00B41B37"/>
    <w:rsid w:val="00B4629F"/>
    <w:rsid w:val="00B470C4"/>
    <w:rsid w:val="00B50720"/>
    <w:rsid w:val="00B54BB8"/>
    <w:rsid w:val="00B6599E"/>
    <w:rsid w:val="00B708DF"/>
    <w:rsid w:val="00B72B0A"/>
    <w:rsid w:val="00B72F5B"/>
    <w:rsid w:val="00B73FB1"/>
    <w:rsid w:val="00B757C1"/>
    <w:rsid w:val="00B8069A"/>
    <w:rsid w:val="00B8145A"/>
    <w:rsid w:val="00B832A2"/>
    <w:rsid w:val="00B838AE"/>
    <w:rsid w:val="00B85AC4"/>
    <w:rsid w:val="00B87A08"/>
    <w:rsid w:val="00B93764"/>
    <w:rsid w:val="00B947F7"/>
    <w:rsid w:val="00B94ED6"/>
    <w:rsid w:val="00B96760"/>
    <w:rsid w:val="00BA07C6"/>
    <w:rsid w:val="00BA0FF2"/>
    <w:rsid w:val="00BA3444"/>
    <w:rsid w:val="00BA5506"/>
    <w:rsid w:val="00BA73BB"/>
    <w:rsid w:val="00BC4B91"/>
    <w:rsid w:val="00BC6374"/>
    <w:rsid w:val="00BC63C0"/>
    <w:rsid w:val="00BD0B8D"/>
    <w:rsid w:val="00BD1130"/>
    <w:rsid w:val="00BD23F8"/>
    <w:rsid w:val="00BD308E"/>
    <w:rsid w:val="00BE0AFB"/>
    <w:rsid w:val="00BE1455"/>
    <w:rsid w:val="00BE2687"/>
    <w:rsid w:val="00BE4F1C"/>
    <w:rsid w:val="00BF1443"/>
    <w:rsid w:val="00BF2535"/>
    <w:rsid w:val="00BF4546"/>
    <w:rsid w:val="00BF62FF"/>
    <w:rsid w:val="00BF7BD6"/>
    <w:rsid w:val="00BF7FB6"/>
    <w:rsid w:val="00C008AF"/>
    <w:rsid w:val="00C06C4A"/>
    <w:rsid w:val="00C07023"/>
    <w:rsid w:val="00C10633"/>
    <w:rsid w:val="00C13172"/>
    <w:rsid w:val="00C14C74"/>
    <w:rsid w:val="00C16D0D"/>
    <w:rsid w:val="00C22D2D"/>
    <w:rsid w:val="00C254A5"/>
    <w:rsid w:val="00C25F1C"/>
    <w:rsid w:val="00C27B5C"/>
    <w:rsid w:val="00C303A1"/>
    <w:rsid w:val="00C30D66"/>
    <w:rsid w:val="00C3193C"/>
    <w:rsid w:val="00C342B7"/>
    <w:rsid w:val="00C34E1D"/>
    <w:rsid w:val="00C4064B"/>
    <w:rsid w:val="00C42914"/>
    <w:rsid w:val="00C43F5D"/>
    <w:rsid w:val="00C45E8E"/>
    <w:rsid w:val="00C46BA0"/>
    <w:rsid w:val="00C47C8B"/>
    <w:rsid w:val="00C47FCC"/>
    <w:rsid w:val="00C50633"/>
    <w:rsid w:val="00C525AF"/>
    <w:rsid w:val="00C535DA"/>
    <w:rsid w:val="00C603D1"/>
    <w:rsid w:val="00C60957"/>
    <w:rsid w:val="00C61CCD"/>
    <w:rsid w:val="00C6275E"/>
    <w:rsid w:val="00C651A7"/>
    <w:rsid w:val="00C658A8"/>
    <w:rsid w:val="00C67728"/>
    <w:rsid w:val="00C7061A"/>
    <w:rsid w:val="00C71258"/>
    <w:rsid w:val="00C71ADF"/>
    <w:rsid w:val="00C7212D"/>
    <w:rsid w:val="00C73F85"/>
    <w:rsid w:val="00C765E3"/>
    <w:rsid w:val="00C770AE"/>
    <w:rsid w:val="00C7725C"/>
    <w:rsid w:val="00C80C36"/>
    <w:rsid w:val="00C83F2C"/>
    <w:rsid w:val="00C84A3B"/>
    <w:rsid w:val="00C84D9F"/>
    <w:rsid w:val="00C87454"/>
    <w:rsid w:val="00C87B9B"/>
    <w:rsid w:val="00C87BEA"/>
    <w:rsid w:val="00C90A6B"/>
    <w:rsid w:val="00C9157A"/>
    <w:rsid w:val="00C92F4E"/>
    <w:rsid w:val="00C9503F"/>
    <w:rsid w:val="00C95377"/>
    <w:rsid w:val="00C95F5C"/>
    <w:rsid w:val="00CA076F"/>
    <w:rsid w:val="00CA0FDF"/>
    <w:rsid w:val="00CA11FF"/>
    <w:rsid w:val="00CA205A"/>
    <w:rsid w:val="00CA2AD4"/>
    <w:rsid w:val="00CA5105"/>
    <w:rsid w:val="00CA53E7"/>
    <w:rsid w:val="00CA63BE"/>
    <w:rsid w:val="00CB01DE"/>
    <w:rsid w:val="00CB7D93"/>
    <w:rsid w:val="00CC055A"/>
    <w:rsid w:val="00CC1884"/>
    <w:rsid w:val="00CC4563"/>
    <w:rsid w:val="00CC68F8"/>
    <w:rsid w:val="00CC6EC2"/>
    <w:rsid w:val="00CD1087"/>
    <w:rsid w:val="00CD1D4A"/>
    <w:rsid w:val="00CD5429"/>
    <w:rsid w:val="00CD58A7"/>
    <w:rsid w:val="00CD5CED"/>
    <w:rsid w:val="00CD6A8E"/>
    <w:rsid w:val="00CD79AB"/>
    <w:rsid w:val="00CE05F4"/>
    <w:rsid w:val="00CE26D6"/>
    <w:rsid w:val="00CE44A2"/>
    <w:rsid w:val="00CE5C85"/>
    <w:rsid w:val="00CE6D7D"/>
    <w:rsid w:val="00CF064D"/>
    <w:rsid w:val="00CF1AC5"/>
    <w:rsid w:val="00CF65CD"/>
    <w:rsid w:val="00D003BF"/>
    <w:rsid w:val="00D00448"/>
    <w:rsid w:val="00D021E6"/>
    <w:rsid w:val="00D03A39"/>
    <w:rsid w:val="00D05620"/>
    <w:rsid w:val="00D06C96"/>
    <w:rsid w:val="00D1357D"/>
    <w:rsid w:val="00D135AA"/>
    <w:rsid w:val="00D14145"/>
    <w:rsid w:val="00D14D42"/>
    <w:rsid w:val="00D159D1"/>
    <w:rsid w:val="00D236C9"/>
    <w:rsid w:val="00D242A0"/>
    <w:rsid w:val="00D25D19"/>
    <w:rsid w:val="00D26F53"/>
    <w:rsid w:val="00D46EEF"/>
    <w:rsid w:val="00D513E5"/>
    <w:rsid w:val="00D55C59"/>
    <w:rsid w:val="00D560E5"/>
    <w:rsid w:val="00D569F9"/>
    <w:rsid w:val="00D600E1"/>
    <w:rsid w:val="00D67D9F"/>
    <w:rsid w:val="00D7472C"/>
    <w:rsid w:val="00D760D9"/>
    <w:rsid w:val="00D76C15"/>
    <w:rsid w:val="00D8206D"/>
    <w:rsid w:val="00D823BC"/>
    <w:rsid w:val="00D82CC0"/>
    <w:rsid w:val="00D84DDB"/>
    <w:rsid w:val="00D87A92"/>
    <w:rsid w:val="00D93091"/>
    <w:rsid w:val="00D93B06"/>
    <w:rsid w:val="00D97C8E"/>
    <w:rsid w:val="00DA09CF"/>
    <w:rsid w:val="00DA0CE5"/>
    <w:rsid w:val="00DA4307"/>
    <w:rsid w:val="00DA78C3"/>
    <w:rsid w:val="00DB180F"/>
    <w:rsid w:val="00DB2CC8"/>
    <w:rsid w:val="00DB38F8"/>
    <w:rsid w:val="00DB5ECF"/>
    <w:rsid w:val="00DC12D5"/>
    <w:rsid w:val="00DC134E"/>
    <w:rsid w:val="00DC346C"/>
    <w:rsid w:val="00DD03C8"/>
    <w:rsid w:val="00DD08B1"/>
    <w:rsid w:val="00DD0E3D"/>
    <w:rsid w:val="00DD3F7F"/>
    <w:rsid w:val="00DD5B7D"/>
    <w:rsid w:val="00DD63D0"/>
    <w:rsid w:val="00DE2C40"/>
    <w:rsid w:val="00DE4C7F"/>
    <w:rsid w:val="00DF0793"/>
    <w:rsid w:val="00DF575C"/>
    <w:rsid w:val="00DF5BC8"/>
    <w:rsid w:val="00DF7710"/>
    <w:rsid w:val="00E0147B"/>
    <w:rsid w:val="00E045A0"/>
    <w:rsid w:val="00E10432"/>
    <w:rsid w:val="00E10799"/>
    <w:rsid w:val="00E132B9"/>
    <w:rsid w:val="00E13507"/>
    <w:rsid w:val="00E14507"/>
    <w:rsid w:val="00E1531E"/>
    <w:rsid w:val="00E16E2C"/>
    <w:rsid w:val="00E2044E"/>
    <w:rsid w:val="00E22808"/>
    <w:rsid w:val="00E23F79"/>
    <w:rsid w:val="00E24B95"/>
    <w:rsid w:val="00E2591F"/>
    <w:rsid w:val="00E269A3"/>
    <w:rsid w:val="00E3006E"/>
    <w:rsid w:val="00E344DE"/>
    <w:rsid w:val="00E36957"/>
    <w:rsid w:val="00E378AD"/>
    <w:rsid w:val="00E37A6A"/>
    <w:rsid w:val="00E4348A"/>
    <w:rsid w:val="00E45586"/>
    <w:rsid w:val="00E4678C"/>
    <w:rsid w:val="00E47152"/>
    <w:rsid w:val="00E53535"/>
    <w:rsid w:val="00E537EF"/>
    <w:rsid w:val="00E545F4"/>
    <w:rsid w:val="00E5637D"/>
    <w:rsid w:val="00E645AF"/>
    <w:rsid w:val="00E67B2C"/>
    <w:rsid w:val="00E67F8F"/>
    <w:rsid w:val="00E70322"/>
    <w:rsid w:val="00E7319F"/>
    <w:rsid w:val="00E7384B"/>
    <w:rsid w:val="00E73CC3"/>
    <w:rsid w:val="00E74CB6"/>
    <w:rsid w:val="00E80E6E"/>
    <w:rsid w:val="00E84A40"/>
    <w:rsid w:val="00E85ED8"/>
    <w:rsid w:val="00E90426"/>
    <w:rsid w:val="00E90B29"/>
    <w:rsid w:val="00E915D2"/>
    <w:rsid w:val="00E92217"/>
    <w:rsid w:val="00E95141"/>
    <w:rsid w:val="00E968C1"/>
    <w:rsid w:val="00E96F64"/>
    <w:rsid w:val="00EA0E55"/>
    <w:rsid w:val="00EA1217"/>
    <w:rsid w:val="00EA1C8C"/>
    <w:rsid w:val="00EA1DF7"/>
    <w:rsid w:val="00EA2103"/>
    <w:rsid w:val="00EA215C"/>
    <w:rsid w:val="00EA3117"/>
    <w:rsid w:val="00EA34FA"/>
    <w:rsid w:val="00EA7D38"/>
    <w:rsid w:val="00EB3F00"/>
    <w:rsid w:val="00EC0865"/>
    <w:rsid w:val="00EC124B"/>
    <w:rsid w:val="00EC1EC9"/>
    <w:rsid w:val="00EC257C"/>
    <w:rsid w:val="00EC432B"/>
    <w:rsid w:val="00EC65CC"/>
    <w:rsid w:val="00EC6CC7"/>
    <w:rsid w:val="00EC6D63"/>
    <w:rsid w:val="00ED2CBC"/>
    <w:rsid w:val="00ED2F49"/>
    <w:rsid w:val="00ED3B72"/>
    <w:rsid w:val="00ED4CB1"/>
    <w:rsid w:val="00ED65BB"/>
    <w:rsid w:val="00ED6AF6"/>
    <w:rsid w:val="00EE129B"/>
    <w:rsid w:val="00EE39DC"/>
    <w:rsid w:val="00EE6127"/>
    <w:rsid w:val="00EF29B0"/>
    <w:rsid w:val="00EF38A6"/>
    <w:rsid w:val="00EF3F39"/>
    <w:rsid w:val="00EF723D"/>
    <w:rsid w:val="00EF7FD7"/>
    <w:rsid w:val="00F0026E"/>
    <w:rsid w:val="00F02EAE"/>
    <w:rsid w:val="00F03E1A"/>
    <w:rsid w:val="00F06342"/>
    <w:rsid w:val="00F2129E"/>
    <w:rsid w:val="00F21D71"/>
    <w:rsid w:val="00F250DD"/>
    <w:rsid w:val="00F27460"/>
    <w:rsid w:val="00F306F8"/>
    <w:rsid w:val="00F31C30"/>
    <w:rsid w:val="00F327D0"/>
    <w:rsid w:val="00F405EB"/>
    <w:rsid w:val="00F43EF5"/>
    <w:rsid w:val="00F4446F"/>
    <w:rsid w:val="00F4565E"/>
    <w:rsid w:val="00F4608E"/>
    <w:rsid w:val="00F508FE"/>
    <w:rsid w:val="00F52448"/>
    <w:rsid w:val="00F531A3"/>
    <w:rsid w:val="00F57198"/>
    <w:rsid w:val="00F60767"/>
    <w:rsid w:val="00F60E15"/>
    <w:rsid w:val="00F61005"/>
    <w:rsid w:val="00F61795"/>
    <w:rsid w:val="00F628CF"/>
    <w:rsid w:val="00F63294"/>
    <w:rsid w:val="00F64023"/>
    <w:rsid w:val="00F6500A"/>
    <w:rsid w:val="00F6782E"/>
    <w:rsid w:val="00F67931"/>
    <w:rsid w:val="00F80B90"/>
    <w:rsid w:val="00F80ECC"/>
    <w:rsid w:val="00F81A39"/>
    <w:rsid w:val="00F82815"/>
    <w:rsid w:val="00F83BF8"/>
    <w:rsid w:val="00F84BEC"/>
    <w:rsid w:val="00F84F56"/>
    <w:rsid w:val="00F85601"/>
    <w:rsid w:val="00F8793E"/>
    <w:rsid w:val="00F910D1"/>
    <w:rsid w:val="00FA1186"/>
    <w:rsid w:val="00FA2A68"/>
    <w:rsid w:val="00FA53E3"/>
    <w:rsid w:val="00FA693C"/>
    <w:rsid w:val="00FB3244"/>
    <w:rsid w:val="00FB3403"/>
    <w:rsid w:val="00FB3B39"/>
    <w:rsid w:val="00FC01CF"/>
    <w:rsid w:val="00FC108F"/>
    <w:rsid w:val="00FC43F1"/>
    <w:rsid w:val="00FC5BF7"/>
    <w:rsid w:val="00FC6AC4"/>
    <w:rsid w:val="00FD2D65"/>
    <w:rsid w:val="00FE2832"/>
    <w:rsid w:val="00FE3ED9"/>
    <w:rsid w:val="00FE76AE"/>
    <w:rsid w:val="00FE780E"/>
    <w:rsid w:val="00FF00A6"/>
    <w:rsid w:val="00FF14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  <o:rules v:ext="edit">
        <o:r id="V:Rule15" type="connector" idref="#_x0000_s1047"/>
        <o:r id="V:Rule16" type="connector" idref="#_x0000_s1067"/>
        <o:r id="V:Rule17" type="connector" idref="#_x0000_s1073"/>
        <o:r id="V:Rule18" type="connector" idref="#_x0000_s1072"/>
        <o:r id="V:Rule19" type="connector" idref="#_x0000_s1065"/>
        <o:r id="V:Rule20" type="connector" idref="#_x0000_s1064"/>
        <o:r id="V:Rule21" type="connector" idref="#_x0000_s1057"/>
        <o:r id="V:Rule22" type="connector" idref="#_x0000_s1056"/>
        <o:r id="V:Rule23" type="connector" idref="#_x0000_s1075"/>
        <o:r id="V:Rule24" type="connector" idref="#_x0000_s1074"/>
        <o:r id="V:Rule25" type="connector" idref="#_x0000_s1066"/>
        <o:r id="V:Rule26" type="connector" idref="#_x0000_s1055"/>
        <o:r id="V:Rule27" type="connector" idref="#_x0000_s1046"/>
        <o:r id="V:Rule28" type="connector" idref="#_x0000_s107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487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3E4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A7D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qFormat/>
    <w:rsid w:val="00AD71BD"/>
    <w:pPr>
      <w:keepNext/>
      <w:spacing w:before="240" w:after="60"/>
      <w:jc w:val="both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0E6487"/>
    <w:pPr>
      <w:ind w:left="720"/>
      <w:contextualSpacing/>
    </w:pPr>
  </w:style>
  <w:style w:type="table" w:styleId="-3">
    <w:name w:val="Light Shading Accent 3"/>
    <w:basedOn w:val="a1"/>
    <w:uiPriority w:val="60"/>
    <w:rsid w:val="007D0411"/>
    <w:pPr>
      <w:spacing w:after="0" w:line="240" w:lineRule="auto"/>
    </w:pPr>
    <w:rPr>
      <w:rFonts w:eastAsiaTheme="minorEastAsia"/>
      <w:color w:val="76923C" w:themeColor="accent3" w:themeShade="BF"/>
      <w:lang w:eastAsia="ru-RU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character" w:customStyle="1" w:styleId="21">
    <w:name w:val="Заголовок №2_"/>
    <w:link w:val="22"/>
    <w:rsid w:val="00E92217"/>
    <w:rPr>
      <w:spacing w:val="6"/>
      <w:sz w:val="30"/>
      <w:szCs w:val="30"/>
      <w:shd w:val="clear" w:color="auto" w:fill="FFFFFF"/>
    </w:rPr>
  </w:style>
  <w:style w:type="paragraph" w:customStyle="1" w:styleId="22">
    <w:name w:val="Заголовок №2"/>
    <w:basedOn w:val="a"/>
    <w:link w:val="21"/>
    <w:rsid w:val="00E92217"/>
    <w:pPr>
      <w:shd w:val="clear" w:color="auto" w:fill="FFFFFF"/>
      <w:spacing w:before="660" w:after="660" w:line="0" w:lineRule="atLeast"/>
      <w:outlineLvl w:val="1"/>
    </w:pPr>
    <w:rPr>
      <w:rFonts w:eastAsiaTheme="minorHAnsi"/>
      <w:spacing w:val="6"/>
      <w:sz w:val="30"/>
      <w:szCs w:val="30"/>
      <w:lang w:eastAsia="en-US"/>
    </w:rPr>
  </w:style>
  <w:style w:type="paragraph" w:styleId="a4">
    <w:name w:val="header"/>
    <w:basedOn w:val="a"/>
    <w:link w:val="a5"/>
    <w:uiPriority w:val="99"/>
    <w:unhideWhenUsed/>
    <w:rsid w:val="00CA510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rsid w:val="00CA510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_"/>
    <w:basedOn w:val="a0"/>
    <w:link w:val="11"/>
    <w:rsid w:val="00CA5105"/>
    <w:rPr>
      <w:sz w:val="27"/>
      <w:szCs w:val="27"/>
      <w:shd w:val="clear" w:color="auto" w:fill="FFFFFF"/>
    </w:rPr>
  </w:style>
  <w:style w:type="paragraph" w:customStyle="1" w:styleId="11">
    <w:name w:val="Основной текст1"/>
    <w:basedOn w:val="a"/>
    <w:link w:val="a6"/>
    <w:rsid w:val="00CA5105"/>
    <w:pPr>
      <w:shd w:val="clear" w:color="auto" w:fill="FFFFFF"/>
      <w:spacing w:before="240" w:after="0" w:line="322" w:lineRule="exact"/>
      <w:ind w:firstLine="520"/>
      <w:jc w:val="both"/>
    </w:pPr>
    <w:rPr>
      <w:rFonts w:eastAsiaTheme="minorHAnsi"/>
      <w:sz w:val="27"/>
      <w:szCs w:val="27"/>
      <w:lang w:eastAsia="en-US"/>
    </w:rPr>
  </w:style>
  <w:style w:type="paragraph" w:customStyle="1" w:styleId="Default">
    <w:name w:val="Default"/>
    <w:rsid w:val="00CA5105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table" w:styleId="a7">
    <w:name w:val="Table Grid"/>
    <w:basedOn w:val="a1"/>
    <w:uiPriority w:val="59"/>
    <w:rsid w:val="00C92F4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Intense Reference"/>
    <w:basedOn w:val="a0"/>
    <w:uiPriority w:val="32"/>
    <w:qFormat/>
    <w:rsid w:val="00450590"/>
    <w:rPr>
      <w:b/>
      <w:bCs/>
      <w:smallCaps/>
      <w:color w:val="C0504D" w:themeColor="accent2"/>
      <w:spacing w:val="5"/>
      <w:u w:val="single"/>
    </w:rPr>
  </w:style>
  <w:style w:type="paragraph" w:styleId="a9">
    <w:name w:val="Normal (Web)"/>
    <w:basedOn w:val="a"/>
    <w:uiPriority w:val="99"/>
    <w:rsid w:val="000C46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0C46A9"/>
    <w:pPr>
      <w:ind w:left="720"/>
    </w:pPr>
    <w:rPr>
      <w:rFonts w:ascii="Calibri" w:eastAsia="Times New Roman" w:hAnsi="Calibri" w:cs="Calibri"/>
    </w:rPr>
  </w:style>
  <w:style w:type="character" w:customStyle="1" w:styleId="20">
    <w:name w:val="Заголовок 2 Знак"/>
    <w:basedOn w:val="a0"/>
    <w:link w:val="2"/>
    <w:uiPriority w:val="9"/>
    <w:rsid w:val="00EA7D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Body Text"/>
    <w:basedOn w:val="a"/>
    <w:link w:val="ab"/>
    <w:unhideWhenUsed/>
    <w:rsid w:val="00EA7D3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b">
    <w:name w:val="Основной текст Знак"/>
    <w:basedOn w:val="a0"/>
    <w:link w:val="aa"/>
    <w:rsid w:val="00EA7D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Intense Emphasis"/>
    <w:basedOn w:val="a0"/>
    <w:qFormat/>
    <w:rsid w:val="00EA7D38"/>
    <w:rPr>
      <w:b/>
      <w:bCs/>
      <w:i/>
      <w:iCs/>
      <w:color w:val="4F81BD"/>
    </w:rPr>
  </w:style>
  <w:style w:type="paragraph" w:styleId="3">
    <w:name w:val="Body Text 3"/>
    <w:basedOn w:val="a"/>
    <w:link w:val="30"/>
    <w:uiPriority w:val="99"/>
    <w:unhideWhenUsed/>
    <w:rsid w:val="00EA7D3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EA7D38"/>
    <w:rPr>
      <w:rFonts w:eastAsiaTheme="minorEastAsia"/>
      <w:sz w:val="16"/>
      <w:szCs w:val="16"/>
      <w:lang w:eastAsia="ru-RU"/>
    </w:rPr>
  </w:style>
  <w:style w:type="character" w:styleId="ad">
    <w:name w:val="Strong"/>
    <w:basedOn w:val="a0"/>
    <w:uiPriority w:val="22"/>
    <w:qFormat/>
    <w:rsid w:val="00EA7D38"/>
    <w:rPr>
      <w:b/>
      <w:bCs/>
    </w:rPr>
  </w:style>
  <w:style w:type="character" w:styleId="ae">
    <w:name w:val="Hyperlink"/>
    <w:basedOn w:val="a0"/>
    <w:uiPriority w:val="99"/>
    <w:unhideWhenUsed/>
    <w:rsid w:val="00084741"/>
    <w:rPr>
      <w:color w:val="0000FF" w:themeColor="hyperlink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4B01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4B01A7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39">
    <w:name w:val="Основной текст (139)_"/>
    <w:basedOn w:val="a0"/>
    <w:link w:val="1390"/>
    <w:locked/>
    <w:rsid w:val="0077241E"/>
    <w:rPr>
      <w:b/>
      <w:bCs/>
      <w:sz w:val="23"/>
      <w:szCs w:val="23"/>
      <w:shd w:val="clear" w:color="auto" w:fill="FFFFFF"/>
    </w:rPr>
  </w:style>
  <w:style w:type="paragraph" w:customStyle="1" w:styleId="1390">
    <w:name w:val="Основной текст (139)"/>
    <w:basedOn w:val="a"/>
    <w:link w:val="139"/>
    <w:rsid w:val="0077241E"/>
    <w:pPr>
      <w:shd w:val="clear" w:color="auto" w:fill="FFFFFF"/>
      <w:spacing w:after="0" w:line="274" w:lineRule="exact"/>
      <w:ind w:hanging="340"/>
      <w:jc w:val="both"/>
    </w:pPr>
    <w:rPr>
      <w:rFonts w:eastAsiaTheme="minorHAnsi"/>
      <w:b/>
      <w:bCs/>
      <w:sz w:val="23"/>
      <w:szCs w:val="23"/>
      <w:lang w:eastAsia="en-US"/>
    </w:rPr>
  </w:style>
  <w:style w:type="paragraph" w:customStyle="1" w:styleId="13">
    <w:name w:val="Без интервала1"/>
    <w:link w:val="NoSpacingChar"/>
    <w:rsid w:val="0077241E"/>
    <w:pPr>
      <w:spacing w:after="0" w:line="240" w:lineRule="auto"/>
      <w:jc w:val="both"/>
    </w:pPr>
    <w:rPr>
      <w:rFonts w:ascii="Calibri" w:eastAsia="Times New Roman" w:hAnsi="Calibri" w:cs="Times New Roman"/>
      <w:lang w:eastAsia="ru-RU"/>
    </w:rPr>
  </w:style>
  <w:style w:type="character" w:customStyle="1" w:styleId="NoSpacingChar">
    <w:name w:val="No Spacing Char"/>
    <w:basedOn w:val="a0"/>
    <w:link w:val="13"/>
    <w:locked/>
    <w:rsid w:val="0077241E"/>
    <w:rPr>
      <w:rFonts w:ascii="Calibri" w:eastAsia="Times New Roman" w:hAnsi="Calibri" w:cs="Times New Roman"/>
      <w:lang w:eastAsia="ru-RU"/>
    </w:rPr>
  </w:style>
  <w:style w:type="paragraph" w:styleId="af1">
    <w:name w:val="Title"/>
    <w:basedOn w:val="a"/>
    <w:link w:val="af2"/>
    <w:uiPriority w:val="10"/>
    <w:qFormat/>
    <w:rsid w:val="00A433F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2">
    <w:name w:val="Название Знак"/>
    <w:basedOn w:val="a0"/>
    <w:link w:val="af1"/>
    <w:uiPriority w:val="10"/>
    <w:rsid w:val="00A433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f3">
    <w:name w:val="No Spacing"/>
    <w:link w:val="af4"/>
    <w:uiPriority w:val="1"/>
    <w:qFormat/>
    <w:rsid w:val="00C525AF"/>
    <w:pPr>
      <w:spacing w:after="0" w:line="240" w:lineRule="auto"/>
    </w:pPr>
    <w:rPr>
      <w:rFonts w:eastAsiaTheme="minorEastAsia"/>
    </w:rPr>
  </w:style>
  <w:style w:type="character" w:customStyle="1" w:styleId="af4">
    <w:name w:val="Без интервала Знак"/>
    <w:basedOn w:val="a0"/>
    <w:link w:val="af3"/>
    <w:uiPriority w:val="1"/>
    <w:rsid w:val="00C525AF"/>
    <w:rPr>
      <w:rFonts w:eastAsiaTheme="minorEastAsia"/>
    </w:rPr>
  </w:style>
  <w:style w:type="paragraph" w:styleId="af5">
    <w:name w:val="footer"/>
    <w:basedOn w:val="a"/>
    <w:link w:val="af6"/>
    <w:uiPriority w:val="99"/>
    <w:unhideWhenUsed/>
    <w:rsid w:val="00597E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rsid w:val="00597E1A"/>
    <w:rPr>
      <w:rFonts w:eastAsiaTheme="minorEastAsia"/>
      <w:lang w:eastAsia="ru-RU"/>
    </w:rPr>
  </w:style>
  <w:style w:type="table" w:styleId="-4">
    <w:name w:val="Light Shading Accent 4"/>
    <w:basedOn w:val="a1"/>
    <w:uiPriority w:val="60"/>
    <w:rsid w:val="0064320B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paragraph" w:customStyle="1" w:styleId="af7">
    <w:name w:val="Содержимое таблицы"/>
    <w:basedOn w:val="a"/>
    <w:rsid w:val="00782E2B"/>
    <w:pPr>
      <w:suppressLineNumbers/>
      <w:suppressAutoHyphens/>
    </w:pPr>
    <w:rPr>
      <w:rFonts w:ascii="Calibri" w:eastAsia="Times New Roman" w:hAnsi="Calibri" w:cs="Times New Roman"/>
      <w:lang w:eastAsia="zh-CN"/>
    </w:rPr>
  </w:style>
  <w:style w:type="table" w:customStyle="1" w:styleId="14">
    <w:name w:val="Светлая заливка1"/>
    <w:basedOn w:val="a1"/>
    <w:uiPriority w:val="60"/>
    <w:rsid w:val="004D49B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2-4">
    <w:name w:val="Medium Shading 2 Accent 4"/>
    <w:basedOn w:val="a1"/>
    <w:uiPriority w:val="64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EA0E5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customStyle="1" w:styleId="apple-converted-space">
    <w:name w:val="apple-converted-space"/>
    <w:rsid w:val="00A63618"/>
    <w:rPr>
      <w:rFonts w:cs="Times New Roman"/>
    </w:rPr>
  </w:style>
  <w:style w:type="character" w:customStyle="1" w:styleId="40">
    <w:name w:val="Заголовок 4 Знак"/>
    <w:basedOn w:val="a0"/>
    <w:link w:val="4"/>
    <w:rsid w:val="00AD71BD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8">
    <w:name w:val="Placeholder Text"/>
    <w:basedOn w:val="a0"/>
    <w:uiPriority w:val="99"/>
    <w:semiHidden/>
    <w:rsid w:val="00EF3F39"/>
    <w:rPr>
      <w:color w:val="808080"/>
    </w:rPr>
  </w:style>
  <w:style w:type="character" w:styleId="af9">
    <w:name w:val="Emphasis"/>
    <w:basedOn w:val="a0"/>
    <w:uiPriority w:val="20"/>
    <w:qFormat/>
    <w:rsid w:val="00645176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473E4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5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08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3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0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3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normativ.kontur.ru/document?moduleid=1&amp;documentid=290594" TargetMode="External"/><Relationship Id="rId21" Type="http://schemas.openxmlformats.org/officeDocument/2006/relationships/image" Target="media/image7.jpeg"/><Relationship Id="rId42" Type="http://schemas.openxmlformats.org/officeDocument/2006/relationships/hyperlink" Target="https://normativ.kontur.ru/document?moduleid=1&amp;documentid=290594" TargetMode="External"/><Relationship Id="rId47" Type="http://schemas.openxmlformats.org/officeDocument/2006/relationships/hyperlink" Target="https://normativ.kontur.ru/document?moduleid=1&amp;documentid=290594" TargetMode="External"/><Relationship Id="rId63" Type="http://schemas.openxmlformats.org/officeDocument/2006/relationships/hyperlink" Target="https://normativ.kontur.ru/document?moduleid=1&amp;documentid=290594" TargetMode="External"/><Relationship Id="rId68" Type="http://schemas.openxmlformats.org/officeDocument/2006/relationships/hyperlink" Target="https://normativ.kontur.ru/document?moduleid=1&amp;documentid=290594" TargetMode="External"/><Relationship Id="rId84" Type="http://schemas.openxmlformats.org/officeDocument/2006/relationships/hyperlink" Target="https://normativ.kontur.ru/document?moduleid=1&amp;documentid=290594" TargetMode="External"/><Relationship Id="rId89" Type="http://schemas.openxmlformats.org/officeDocument/2006/relationships/hyperlink" Target="https://normativ.kontur.ru/document?moduleid=1&amp;documentid=290594" TargetMode="External"/><Relationship Id="rId112" Type="http://schemas.openxmlformats.org/officeDocument/2006/relationships/hyperlink" Target="https://normativ.kontur.ru/document?moduleid=1&amp;documentid=290594" TargetMode="External"/><Relationship Id="rId16" Type="http://schemas.openxmlformats.org/officeDocument/2006/relationships/hyperlink" Target="http://pedgazeta.ru/" TargetMode="External"/><Relationship Id="rId107" Type="http://schemas.openxmlformats.org/officeDocument/2006/relationships/hyperlink" Target="https://normativ.kontur.ru/document?moduleid=1&amp;documentid=290594" TargetMode="External"/><Relationship Id="rId11" Type="http://schemas.openxmlformats.org/officeDocument/2006/relationships/chart" Target="charts/chart2.xml"/><Relationship Id="rId24" Type="http://schemas.openxmlformats.org/officeDocument/2006/relationships/hyperlink" Target="https://normativ.kontur.ru/document?moduleid=1&amp;documentid=290594" TargetMode="External"/><Relationship Id="rId32" Type="http://schemas.openxmlformats.org/officeDocument/2006/relationships/hyperlink" Target="https://normativ.kontur.ru/document?moduleid=1&amp;documentid=290594" TargetMode="External"/><Relationship Id="rId37" Type="http://schemas.openxmlformats.org/officeDocument/2006/relationships/hyperlink" Target="https://normativ.kontur.ru/document?moduleid=1&amp;documentid=290594" TargetMode="External"/><Relationship Id="rId40" Type="http://schemas.openxmlformats.org/officeDocument/2006/relationships/hyperlink" Target="https://normativ.kontur.ru/document?moduleid=1&amp;documentid=290594" TargetMode="External"/><Relationship Id="rId45" Type="http://schemas.openxmlformats.org/officeDocument/2006/relationships/hyperlink" Target="https://normativ.kontur.ru/document?moduleid=1&amp;documentid=290594" TargetMode="External"/><Relationship Id="rId53" Type="http://schemas.openxmlformats.org/officeDocument/2006/relationships/hyperlink" Target="https://normativ.kontur.ru/document?moduleid=1&amp;documentid=290594" TargetMode="External"/><Relationship Id="rId58" Type="http://schemas.openxmlformats.org/officeDocument/2006/relationships/hyperlink" Target="https://normativ.kontur.ru/document?moduleid=1&amp;documentid=290594" TargetMode="External"/><Relationship Id="rId66" Type="http://schemas.openxmlformats.org/officeDocument/2006/relationships/hyperlink" Target="https://normativ.kontur.ru/document?moduleid=1&amp;documentid=290594" TargetMode="External"/><Relationship Id="rId74" Type="http://schemas.openxmlformats.org/officeDocument/2006/relationships/hyperlink" Target="https://normativ.kontur.ru/document?moduleid=1&amp;documentid=290594" TargetMode="External"/><Relationship Id="rId79" Type="http://schemas.openxmlformats.org/officeDocument/2006/relationships/hyperlink" Target="https://normativ.kontur.ru/document?moduleid=1&amp;documentid=290594" TargetMode="External"/><Relationship Id="rId87" Type="http://schemas.openxmlformats.org/officeDocument/2006/relationships/hyperlink" Target="https://normativ.kontur.ru/document?moduleid=1&amp;documentid=290594" TargetMode="External"/><Relationship Id="rId102" Type="http://schemas.openxmlformats.org/officeDocument/2006/relationships/hyperlink" Target="https://normativ.kontur.ru/document?moduleid=1&amp;documentid=290594" TargetMode="External"/><Relationship Id="rId110" Type="http://schemas.openxmlformats.org/officeDocument/2006/relationships/hyperlink" Target="https://normativ.kontur.ru/document?moduleid=1&amp;documentid=290594" TargetMode="External"/><Relationship Id="rId115" Type="http://schemas.openxmlformats.org/officeDocument/2006/relationships/fontTable" Target="fontTable.xml"/><Relationship Id="rId5" Type="http://schemas.openxmlformats.org/officeDocument/2006/relationships/webSettings" Target="webSettings.xml"/><Relationship Id="rId61" Type="http://schemas.openxmlformats.org/officeDocument/2006/relationships/hyperlink" Target="https://normativ.kontur.ru/document?moduleid=1&amp;documentid=290594" TargetMode="External"/><Relationship Id="rId82" Type="http://schemas.openxmlformats.org/officeDocument/2006/relationships/hyperlink" Target="https://normativ.kontur.ru/document?moduleid=1&amp;documentid=290594" TargetMode="External"/><Relationship Id="rId90" Type="http://schemas.openxmlformats.org/officeDocument/2006/relationships/hyperlink" Target="https://normativ.kontur.ru/document?moduleid=1&amp;documentid=290594" TargetMode="External"/><Relationship Id="rId95" Type="http://schemas.openxmlformats.org/officeDocument/2006/relationships/hyperlink" Target="https://normativ.kontur.ru/document?moduleid=1&amp;documentid=290594" TargetMode="External"/><Relationship Id="rId19" Type="http://schemas.openxmlformats.org/officeDocument/2006/relationships/image" Target="media/image5.jpeg"/><Relationship Id="rId14" Type="http://schemas.openxmlformats.org/officeDocument/2006/relationships/hyperlink" Target="http://www.zavuch.info/" TargetMode="External"/><Relationship Id="rId22" Type="http://schemas.openxmlformats.org/officeDocument/2006/relationships/image" Target="media/image8.jpeg"/><Relationship Id="rId27" Type="http://schemas.openxmlformats.org/officeDocument/2006/relationships/hyperlink" Target="https://normativ.kontur.ru/document?moduleid=1&amp;documentid=290594" TargetMode="External"/><Relationship Id="rId30" Type="http://schemas.openxmlformats.org/officeDocument/2006/relationships/hyperlink" Target="https://normativ.kontur.ru/document?moduleid=1&amp;documentid=290594" TargetMode="External"/><Relationship Id="rId35" Type="http://schemas.openxmlformats.org/officeDocument/2006/relationships/hyperlink" Target="https://normativ.kontur.ru/document?moduleid=1&amp;documentid=290594" TargetMode="External"/><Relationship Id="rId43" Type="http://schemas.openxmlformats.org/officeDocument/2006/relationships/hyperlink" Target="https://normativ.kontur.ru/document?moduleid=1&amp;documentid=290594" TargetMode="External"/><Relationship Id="rId48" Type="http://schemas.openxmlformats.org/officeDocument/2006/relationships/hyperlink" Target="https://normativ.kontur.ru/document?moduleid=1&amp;documentid=290594" TargetMode="External"/><Relationship Id="rId56" Type="http://schemas.openxmlformats.org/officeDocument/2006/relationships/hyperlink" Target="https://normativ.kontur.ru/document?moduleid=1&amp;documentid=290594" TargetMode="External"/><Relationship Id="rId64" Type="http://schemas.openxmlformats.org/officeDocument/2006/relationships/hyperlink" Target="https://normativ.kontur.ru/document?moduleid=1&amp;documentid=290594" TargetMode="External"/><Relationship Id="rId69" Type="http://schemas.openxmlformats.org/officeDocument/2006/relationships/hyperlink" Target="https://normativ.kontur.ru/document?moduleid=1&amp;documentid=290594" TargetMode="External"/><Relationship Id="rId77" Type="http://schemas.openxmlformats.org/officeDocument/2006/relationships/hyperlink" Target="https://normativ.kontur.ru/document?moduleid=1&amp;documentid=290594" TargetMode="External"/><Relationship Id="rId100" Type="http://schemas.openxmlformats.org/officeDocument/2006/relationships/hyperlink" Target="https://normativ.kontur.ru/document?moduleid=1&amp;documentid=290594" TargetMode="External"/><Relationship Id="rId105" Type="http://schemas.openxmlformats.org/officeDocument/2006/relationships/hyperlink" Target="https://normativ.kontur.ru/document?moduleid=1&amp;documentid=290594" TargetMode="External"/><Relationship Id="rId113" Type="http://schemas.openxmlformats.org/officeDocument/2006/relationships/header" Target="header1.xml"/><Relationship Id="rId8" Type="http://schemas.openxmlformats.org/officeDocument/2006/relationships/image" Target="media/image2.jpeg"/><Relationship Id="rId51" Type="http://schemas.openxmlformats.org/officeDocument/2006/relationships/hyperlink" Target="https://normativ.kontur.ru/document?moduleid=1&amp;documentid=290594" TargetMode="External"/><Relationship Id="rId72" Type="http://schemas.openxmlformats.org/officeDocument/2006/relationships/hyperlink" Target="https://normativ.kontur.ru/document?moduleid=1&amp;documentid=290594" TargetMode="External"/><Relationship Id="rId80" Type="http://schemas.openxmlformats.org/officeDocument/2006/relationships/hyperlink" Target="https://normativ.kontur.ru/document?moduleid=1&amp;documentid=290594" TargetMode="External"/><Relationship Id="rId85" Type="http://schemas.openxmlformats.org/officeDocument/2006/relationships/hyperlink" Target="https://normativ.kontur.ru/document?moduleid=1&amp;documentid=290594" TargetMode="External"/><Relationship Id="rId93" Type="http://schemas.openxmlformats.org/officeDocument/2006/relationships/hyperlink" Target="https://normativ.kontur.ru/document?moduleid=1&amp;documentid=290594" TargetMode="External"/><Relationship Id="rId98" Type="http://schemas.openxmlformats.org/officeDocument/2006/relationships/hyperlink" Target="https://normativ.kontur.ru/document?moduleid=1&amp;documentid=290594" TargetMode="External"/><Relationship Id="rId3" Type="http://schemas.openxmlformats.org/officeDocument/2006/relationships/styles" Target="styles.xml"/><Relationship Id="rId12" Type="http://schemas.openxmlformats.org/officeDocument/2006/relationships/chart" Target="charts/chart3.xml"/><Relationship Id="rId17" Type="http://schemas.openxmlformats.org/officeDocument/2006/relationships/image" Target="media/image3.jpeg"/><Relationship Id="rId25" Type="http://schemas.openxmlformats.org/officeDocument/2006/relationships/hyperlink" Target="https://normativ.kontur.ru/document?moduleid=1&amp;documentid=290594" TargetMode="External"/><Relationship Id="rId33" Type="http://schemas.openxmlformats.org/officeDocument/2006/relationships/hyperlink" Target="https://normativ.kontur.ru/document?moduleid=1&amp;documentid=290594" TargetMode="External"/><Relationship Id="rId38" Type="http://schemas.openxmlformats.org/officeDocument/2006/relationships/hyperlink" Target="https://normativ.kontur.ru/document?moduleid=1&amp;documentid=290594" TargetMode="External"/><Relationship Id="rId46" Type="http://schemas.openxmlformats.org/officeDocument/2006/relationships/hyperlink" Target="https://normativ.kontur.ru/document?moduleid=1&amp;documentid=290594" TargetMode="External"/><Relationship Id="rId59" Type="http://schemas.openxmlformats.org/officeDocument/2006/relationships/hyperlink" Target="https://normativ.kontur.ru/document?moduleid=1&amp;documentid=290594" TargetMode="External"/><Relationship Id="rId67" Type="http://schemas.openxmlformats.org/officeDocument/2006/relationships/hyperlink" Target="https://normativ.kontur.ru/document?moduleid=1&amp;documentid=290594" TargetMode="External"/><Relationship Id="rId103" Type="http://schemas.openxmlformats.org/officeDocument/2006/relationships/hyperlink" Target="https://normativ.kontur.ru/document?moduleid=1&amp;documentid=290594" TargetMode="External"/><Relationship Id="rId108" Type="http://schemas.openxmlformats.org/officeDocument/2006/relationships/hyperlink" Target="https://normativ.kontur.ru/document?moduleid=1&amp;documentid=290594" TargetMode="External"/><Relationship Id="rId116" Type="http://schemas.openxmlformats.org/officeDocument/2006/relationships/theme" Target="theme/theme1.xml"/><Relationship Id="rId20" Type="http://schemas.openxmlformats.org/officeDocument/2006/relationships/image" Target="media/image6.jpeg"/><Relationship Id="rId41" Type="http://schemas.openxmlformats.org/officeDocument/2006/relationships/hyperlink" Target="https://normativ.kontur.ru/document?moduleid=1&amp;documentid=290594" TargetMode="External"/><Relationship Id="rId54" Type="http://schemas.openxmlformats.org/officeDocument/2006/relationships/hyperlink" Target="https://normativ.kontur.ru/document?moduleid=1&amp;documentid=290594" TargetMode="External"/><Relationship Id="rId62" Type="http://schemas.openxmlformats.org/officeDocument/2006/relationships/hyperlink" Target="https://normativ.kontur.ru/document?moduleid=1&amp;documentid=290594" TargetMode="External"/><Relationship Id="rId70" Type="http://schemas.openxmlformats.org/officeDocument/2006/relationships/hyperlink" Target="https://normativ.kontur.ru/document?moduleid=1&amp;documentid=290594" TargetMode="External"/><Relationship Id="rId75" Type="http://schemas.openxmlformats.org/officeDocument/2006/relationships/hyperlink" Target="https://normativ.kontur.ru/document?moduleid=1&amp;documentid=290594" TargetMode="External"/><Relationship Id="rId83" Type="http://schemas.openxmlformats.org/officeDocument/2006/relationships/hyperlink" Target="https://normativ.kontur.ru/document?moduleid=1&amp;documentid=290594" TargetMode="External"/><Relationship Id="rId88" Type="http://schemas.openxmlformats.org/officeDocument/2006/relationships/hyperlink" Target="https://normativ.kontur.ru/document?moduleid=1&amp;documentid=290594" TargetMode="External"/><Relationship Id="rId91" Type="http://schemas.openxmlformats.org/officeDocument/2006/relationships/hyperlink" Target="https://normativ.kontur.ru/document?moduleid=1&amp;documentid=290594" TargetMode="External"/><Relationship Id="rId96" Type="http://schemas.openxmlformats.org/officeDocument/2006/relationships/hyperlink" Target="https://normativ.kontur.ru/document?moduleid=1&amp;documentid=290594" TargetMode="External"/><Relationship Id="rId111" Type="http://schemas.openxmlformats.org/officeDocument/2006/relationships/hyperlink" Target="https://normativ.kontur.ru/document?moduleid=1&amp;documentid=29059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numi.ru/" TargetMode="External"/><Relationship Id="rId23" Type="http://schemas.openxmlformats.org/officeDocument/2006/relationships/hyperlink" Target="https://normativ.kontur.ru/document?moduleid=1&amp;documentid=290594" TargetMode="External"/><Relationship Id="rId28" Type="http://schemas.openxmlformats.org/officeDocument/2006/relationships/hyperlink" Target="https://normativ.kontur.ru/document?moduleid=1&amp;documentid=290594" TargetMode="External"/><Relationship Id="rId36" Type="http://schemas.openxmlformats.org/officeDocument/2006/relationships/hyperlink" Target="https://normativ.kontur.ru/document?moduleid=1&amp;documentid=290594" TargetMode="External"/><Relationship Id="rId49" Type="http://schemas.openxmlformats.org/officeDocument/2006/relationships/hyperlink" Target="https://normativ.kontur.ru/document?moduleid=1&amp;documentid=290594" TargetMode="External"/><Relationship Id="rId57" Type="http://schemas.openxmlformats.org/officeDocument/2006/relationships/hyperlink" Target="https://normativ.kontur.ru/document?moduleid=1&amp;documentid=290594" TargetMode="External"/><Relationship Id="rId106" Type="http://schemas.openxmlformats.org/officeDocument/2006/relationships/hyperlink" Target="https://normativ.kontur.ru/document?moduleid=1&amp;documentid=290594" TargetMode="External"/><Relationship Id="rId114" Type="http://schemas.openxmlformats.org/officeDocument/2006/relationships/footer" Target="footer1.xml"/><Relationship Id="rId10" Type="http://schemas.openxmlformats.org/officeDocument/2006/relationships/chart" Target="charts/chart1.xml"/><Relationship Id="rId31" Type="http://schemas.openxmlformats.org/officeDocument/2006/relationships/hyperlink" Target="https://normativ.kontur.ru/document?moduleid=1&amp;documentid=290594" TargetMode="External"/><Relationship Id="rId44" Type="http://schemas.openxmlformats.org/officeDocument/2006/relationships/hyperlink" Target="https://normativ.kontur.ru/document?moduleid=1&amp;documentid=290594" TargetMode="External"/><Relationship Id="rId52" Type="http://schemas.openxmlformats.org/officeDocument/2006/relationships/hyperlink" Target="https://normativ.kontur.ru/document?moduleid=1&amp;documentid=290594" TargetMode="External"/><Relationship Id="rId60" Type="http://schemas.openxmlformats.org/officeDocument/2006/relationships/hyperlink" Target="https://normativ.kontur.ru/document?moduleid=1&amp;documentid=290594" TargetMode="External"/><Relationship Id="rId65" Type="http://schemas.openxmlformats.org/officeDocument/2006/relationships/hyperlink" Target="https://normativ.kontur.ru/document?moduleid=1&amp;documentid=290594" TargetMode="External"/><Relationship Id="rId73" Type="http://schemas.openxmlformats.org/officeDocument/2006/relationships/hyperlink" Target="https://normativ.kontur.ru/document?moduleid=1&amp;documentid=290594" TargetMode="External"/><Relationship Id="rId78" Type="http://schemas.openxmlformats.org/officeDocument/2006/relationships/hyperlink" Target="https://normativ.kontur.ru/document?moduleid=1&amp;documentid=290594" TargetMode="External"/><Relationship Id="rId81" Type="http://schemas.openxmlformats.org/officeDocument/2006/relationships/hyperlink" Target="https://normativ.kontur.ru/document?moduleid=1&amp;documentid=290594" TargetMode="External"/><Relationship Id="rId86" Type="http://schemas.openxmlformats.org/officeDocument/2006/relationships/hyperlink" Target="https://normativ.kontur.ru/document?moduleid=1&amp;documentid=290594" TargetMode="External"/><Relationship Id="rId94" Type="http://schemas.openxmlformats.org/officeDocument/2006/relationships/hyperlink" Target="https://normativ.kontur.ru/document?moduleid=1&amp;documentid=290594" TargetMode="External"/><Relationship Id="rId99" Type="http://schemas.openxmlformats.org/officeDocument/2006/relationships/hyperlink" Target="https://normativ.kontur.ru/document?moduleid=1&amp;documentid=290594" TargetMode="External"/><Relationship Id="rId101" Type="http://schemas.openxmlformats.org/officeDocument/2006/relationships/hyperlink" Target="https://normativ.kontur.ru/document?moduleid=1&amp;documentid=29059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tplcol44.ru/" TargetMode="External"/><Relationship Id="rId13" Type="http://schemas.openxmlformats.org/officeDocument/2006/relationships/chart" Target="charts/chart4.xml"/><Relationship Id="rId18" Type="http://schemas.openxmlformats.org/officeDocument/2006/relationships/image" Target="media/image4.jpeg"/><Relationship Id="rId39" Type="http://schemas.openxmlformats.org/officeDocument/2006/relationships/hyperlink" Target="https://normativ.kontur.ru/document?moduleid=1&amp;documentid=290594" TargetMode="External"/><Relationship Id="rId109" Type="http://schemas.openxmlformats.org/officeDocument/2006/relationships/hyperlink" Target="https://normativ.kontur.ru/document?moduleid=1&amp;documentid=290594" TargetMode="External"/><Relationship Id="rId34" Type="http://schemas.openxmlformats.org/officeDocument/2006/relationships/hyperlink" Target="https://normativ.kontur.ru/document?moduleid=1&amp;documentid=290594" TargetMode="External"/><Relationship Id="rId50" Type="http://schemas.openxmlformats.org/officeDocument/2006/relationships/hyperlink" Target="https://normativ.kontur.ru/document?moduleid=1&amp;documentid=290594" TargetMode="External"/><Relationship Id="rId55" Type="http://schemas.openxmlformats.org/officeDocument/2006/relationships/hyperlink" Target="https://normativ.kontur.ru/document?moduleid=1&amp;documentid=290594" TargetMode="External"/><Relationship Id="rId76" Type="http://schemas.openxmlformats.org/officeDocument/2006/relationships/hyperlink" Target="https://normativ.kontur.ru/document?moduleid=1&amp;documentid=290594" TargetMode="External"/><Relationship Id="rId97" Type="http://schemas.openxmlformats.org/officeDocument/2006/relationships/hyperlink" Target="https://normativ.kontur.ru/document?moduleid=1&amp;documentid=290594" TargetMode="External"/><Relationship Id="rId104" Type="http://schemas.openxmlformats.org/officeDocument/2006/relationships/hyperlink" Target="https://normativ.kontur.ru/document?moduleid=1&amp;documentid=290594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normativ.kontur.ru/document?moduleid=1&amp;documentid=290594" TargetMode="External"/><Relationship Id="rId92" Type="http://schemas.openxmlformats.org/officeDocument/2006/relationships/hyperlink" Target="https://normativ.kontur.ru/document?moduleid=1&amp;documentid=290594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normativ.kontur.ru/document?moduleid=1&amp;documentid=290594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gif"/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&#1059;&#1095;&#1077;&#1073;&#1085;&#1072;&#1103;%20&#1095;&#1072;&#1089;&#1090;&#1100;\Desktop\&#1052;&#1086;&#1080;%20&#1076;&#1086;&#1082;&#1091;&#1084;&#1077;&#1085;&#1090;&#1099;\&#1057;&#1072;&#1084;&#1086;&#1086;&#1073;&#1089;&#1083;&#1077;&#1076;&#1086;&#1074;&#1072;&#1085;&#1080;&#1077;\&#1057;&#1072;&#1084;&#1086;&#1086;&#1073;&#1089;&#1083;&#1077;&#1076;&#1086;&#1074;&#1072;&#1085;&#1080;&#1077;.xlsx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2.xlsx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Лист1!$M$3:$M$4</c:f>
              <c:strCache>
                <c:ptCount val="2"/>
                <c:pt idx="0">
                  <c:v>Качество обученности </c:v>
                </c:pt>
                <c:pt idx="1">
                  <c:v>(успевающие на 4 и 5), чел.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2022/2023</c:v>
                </c:pt>
                <c:pt idx="1">
                  <c:v>2023/2024</c:v>
                </c:pt>
                <c:pt idx="2">
                  <c:v>2024/2024</c:v>
                </c:pt>
              </c:strCache>
            </c:strRef>
          </c:cat>
          <c:val>
            <c:numRef>
              <c:f>Лист1!$M$5:$M$7</c:f>
              <c:numCache>
                <c:formatCode>General</c:formatCode>
                <c:ptCount val="3"/>
                <c:pt idx="0">
                  <c:v>110</c:v>
                </c:pt>
                <c:pt idx="1">
                  <c:v>100</c:v>
                </c:pt>
                <c:pt idx="2">
                  <c:v>114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D112-47E7-B332-6A26638D1588}"/>
            </c:ext>
          </c:extLst>
        </c:ser>
        <c:ser>
          <c:idx val="1"/>
          <c:order val="1"/>
          <c:tx>
            <c:strRef>
              <c:f>Лист1!$N$3:$N$4</c:f>
              <c:strCache>
                <c:ptCount val="2"/>
                <c:pt idx="0">
                  <c:v>Успеваемость</c:v>
                </c:pt>
                <c:pt idx="1">
                  <c:v> ( % неуспевающих)</c:v>
                </c:pt>
              </c:strCache>
            </c:strRef>
          </c:tx>
          <c:cat>
            <c:strRef>
              <c:f>Лист1!$L$5:$L$7</c:f>
              <c:strCache>
                <c:ptCount val="3"/>
                <c:pt idx="0">
                  <c:v>2022/2023</c:v>
                </c:pt>
                <c:pt idx="1">
                  <c:v>2023/2024</c:v>
                </c:pt>
                <c:pt idx="2">
                  <c:v>2024/2024</c:v>
                </c:pt>
              </c:strCache>
            </c:strRef>
          </c:cat>
          <c:val>
            <c:numRef>
              <c:f>Лист1!$N$5:$N$7</c:f>
              <c:numCache>
                <c:formatCode>General</c:formatCode>
                <c:ptCount val="3"/>
                <c:pt idx="0">
                  <c:v>29</c:v>
                </c:pt>
                <c:pt idx="1">
                  <c:v>27</c:v>
                </c:pt>
                <c:pt idx="2">
                  <c:v>21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D112-47E7-B332-6A26638D1588}"/>
            </c:ext>
          </c:extLst>
        </c:ser>
        <c:shape val="cylinder"/>
        <c:axId val="95208192"/>
        <c:axId val="95210112"/>
        <c:axId val="0"/>
      </c:bar3DChart>
      <c:catAx>
        <c:axId val="95208192"/>
        <c:scaling>
          <c:orientation val="minMax"/>
        </c:scaling>
        <c:axPos val="b"/>
        <c:numFmt formatCode="General" sourceLinked="0"/>
        <c:tickLblPos val="nextTo"/>
        <c:crossAx val="95210112"/>
        <c:crosses val="autoZero"/>
        <c:auto val="1"/>
        <c:lblAlgn val="ctr"/>
        <c:lblOffset val="100"/>
      </c:catAx>
      <c:valAx>
        <c:axId val="95210112"/>
        <c:scaling>
          <c:orientation val="minMax"/>
        </c:scaling>
        <c:axPos val="l"/>
        <c:majorGridlines/>
        <c:numFmt formatCode="General" sourceLinked="1"/>
        <c:tickLblPos val="nextTo"/>
        <c:crossAx val="9520819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/>
      <c:pieChart>
        <c:varyColors val="1"/>
        <c:ser>
          <c:idx val="0"/>
          <c:order val="0"/>
          <c:explosion val="25"/>
          <c:dLbls>
            <c:spPr>
              <a:noFill/>
              <a:ln>
                <a:noFill/>
              </a:ln>
              <a:effectLst/>
            </c:spPr>
            <c:showVal val="1"/>
            <c:showLeaderLines val="1"/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Лист1!$E$20:$E$25</c:f>
              <c:strCache>
                <c:ptCount val="6"/>
                <c:pt idx="0">
                  <c:v>Печатник плоской печати</c:v>
                </c:pt>
                <c:pt idx="1">
                  <c:v>Ювелир</c:v>
                </c:pt>
                <c:pt idx="2">
                  <c:v>Переплетчик</c:v>
                </c:pt>
                <c:pt idx="3">
                  <c:v>Издательское дело</c:v>
                </c:pt>
                <c:pt idx="4">
                  <c:v>Документационное обеспечение управления и архивоведение</c:v>
                </c:pt>
                <c:pt idx="5">
                  <c:v>Декоративно-прикладное искусство и народные промыслы (по видам)</c:v>
                </c:pt>
              </c:strCache>
            </c:strRef>
          </c:cat>
          <c:val>
            <c:numRef>
              <c:f>Лист1!$F$20:$F$25</c:f>
              <c:numCache>
                <c:formatCode>General</c:formatCode>
                <c:ptCount val="6"/>
                <c:pt idx="0">
                  <c:v>24</c:v>
                </c:pt>
                <c:pt idx="1">
                  <c:v>13</c:v>
                </c:pt>
                <c:pt idx="2">
                  <c:v>8</c:v>
                </c:pt>
                <c:pt idx="3">
                  <c:v>22</c:v>
                </c:pt>
                <c:pt idx="4">
                  <c:v>23</c:v>
                </c:pt>
                <c:pt idx="5">
                  <c:v>23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9DB-440D-930C-4E5EB0586F4A}"/>
            </c:ext>
          </c:extLst>
        </c:ser>
        <c:firstSliceAng val="0"/>
      </c:pieChart>
    </c:plotArea>
    <c:legend>
      <c:legendPos val="r"/>
      <c:layout>
        <c:manualLayout>
          <c:xMode val="edge"/>
          <c:yMode val="edge"/>
          <c:x val="0.56426195792690059"/>
          <c:y val="9.9548702245552706E-2"/>
          <c:w val="0.41629353233830829"/>
          <c:h val="0.86770353705786774"/>
        </c:manualLayout>
      </c:layout>
    </c:legend>
    <c:plotVisOnly val="1"/>
    <c:dispBlanksAs val="zero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Образование ПР</a:t>
            </a:r>
          </a:p>
        </c:rich>
      </c:tx>
      <c:layout>
        <c:manualLayout>
          <c:xMode val="edge"/>
          <c:yMode val="edge"/>
          <c:x val="0.12862363795434653"/>
          <c:y val="0"/>
        </c:manualLayout>
      </c:layout>
    </c:title>
    <c:plotArea>
      <c:layout>
        <c:manualLayout>
          <c:layoutTarget val="inner"/>
          <c:xMode val="edge"/>
          <c:yMode val="edge"/>
          <c:x val="4.4603647342009903E-2"/>
          <c:y val="0.28700881620567797"/>
          <c:w val="0.29455944949886448"/>
          <c:h val="0.58307665387980367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Образование ИПР</c:v>
                </c:pt>
              </c:strCache>
            </c:strRef>
          </c:tx>
          <c:cat>
            <c:strRef>
              <c:f>Лист1!$A$2:$A$5</c:f>
              <c:strCache>
                <c:ptCount val="2"/>
                <c:pt idx="0">
                  <c:v> Высшее  69%</c:v>
                </c:pt>
                <c:pt idx="1">
                  <c:v>Среднее специальное 31%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69</c:v>
                </c:pt>
                <c:pt idx="1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EBF-478E-B4FE-7DD2CD4BC26C}"/>
            </c:ext>
          </c:extLst>
        </c:ser>
        <c:firstSliceAng val="0"/>
      </c:pieChart>
      <c:spPr>
        <a:noFill/>
        <a:ln w="25392">
          <a:noFill/>
        </a:ln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layout>
        <c:manualLayout>
          <c:xMode val="edge"/>
          <c:yMode val="edge"/>
          <c:x val="0.41255499312586819"/>
          <c:y val="0.26972118014044238"/>
          <c:w val="0.49716785401824781"/>
          <c:h val="0.38517376427423794"/>
        </c:manualLayout>
      </c:layout>
    </c:legend>
    <c:plotVisOnly val="1"/>
    <c:dispBlanksAs val="zero"/>
  </c:chart>
  <c:externalData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title/>
    <c:plotArea>
      <c:layout/>
      <c:doughnut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КАТЕГОРИИ %</c:v>
                </c:pt>
              </c:strCache>
            </c:strRef>
          </c:tx>
          <c:cat>
            <c:strRef>
              <c:f>Лист1!$A$2:$A$4</c:f>
              <c:strCache>
                <c:ptCount val="3"/>
                <c:pt idx="0">
                  <c:v>высшая  37</c:v>
                </c:pt>
                <c:pt idx="1">
                  <c:v>первая  26</c:v>
                </c:pt>
                <c:pt idx="2">
                  <c:v>без категории   37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46.8</c:v>
                </c:pt>
                <c:pt idx="1">
                  <c:v>31.2</c:v>
                </c:pt>
                <c:pt idx="2">
                  <c:v>22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024F-47D3-9C27-8E8566E4E954}"/>
            </c:ext>
          </c:extLst>
        </c:ser>
        <c:firstSliceAng val="0"/>
        <c:holeSize val="50"/>
      </c:doughnutChart>
      <c:spPr>
        <a:noFill/>
        <a:ln w="25353">
          <a:noFill/>
        </a:ln>
      </c:spPr>
    </c:plotArea>
    <c:legend>
      <c:legendPos val="r"/>
      <c:layout>
        <c:manualLayout>
          <c:xMode val="edge"/>
          <c:yMode val="edge"/>
          <c:x val="0.55891824871584306"/>
          <c:y val="0.33876563675154636"/>
          <c:w val="0.41245189443344132"/>
          <c:h val="0.56398950131233616"/>
        </c:manualLayout>
      </c:layout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Изящная">
      <a:majorFont>
        <a:latin typeface="Trebuchet MS"/>
        <a:ea typeface=""/>
        <a:cs typeface=""/>
        <a:font script="Jpan" typeface="HG丸ｺﾞｼｯｸM-PRO"/>
        <a:font script="Hang" typeface="HY그래픽M"/>
        <a:font script="Hans" typeface="黑体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rebuchet MS"/>
        <a:ea typeface=""/>
        <a:cs typeface=""/>
        <a:font script="Jpan" typeface="HG丸ｺﾞｼｯｸM-PRO"/>
        <a:font script="Hang" typeface="HY그래픽M"/>
        <a:font script="Hans" typeface="华文新魏"/>
        <a:font script="Hant" typeface="微軟正黑體"/>
        <a:font script="Arab" typeface="Tahoma"/>
        <a:font script="Hebr" typeface="Gisha"/>
        <a:font script="Thai" typeface="Iris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13D66D-B79F-4CBE-803E-80338755A7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4307</TotalTime>
  <Pages>49</Pages>
  <Words>15046</Words>
  <Characters>85767</Characters>
  <Application>Microsoft Office Word</Application>
  <DocSecurity>0</DocSecurity>
  <Lines>714</Lines>
  <Paragraphs>201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Asus</cp:lastModifiedBy>
  <cp:revision>123</cp:revision>
  <cp:lastPrinted>2021-04-16T06:46:00Z</cp:lastPrinted>
  <dcterms:created xsi:type="dcterms:W3CDTF">2020-04-20T05:17:00Z</dcterms:created>
  <dcterms:modified xsi:type="dcterms:W3CDTF">2026-04-17T10:35:00Z</dcterms:modified>
</cp:coreProperties>
</file>